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B00" w:rsidRPr="00EF5015" w:rsidRDefault="00345ECE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  <w:bookmarkStart w:id="0" w:name="block-10669585"/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4B2B00" w:rsidRPr="00EF5015" w:rsidRDefault="00345ECE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6aa128e2-ef08-47b9-a55d-8964df1e2eb4"/>
      <w:r w:rsidRPr="00EF5015">
        <w:rPr>
          <w:rFonts w:ascii="PT Astra Serif" w:hAnsi="PT Astra Serif" w:cs="PT Astra Serif"/>
          <w:b/>
          <w:color w:val="000000"/>
          <w:sz w:val="24"/>
          <w:szCs w:val="24"/>
          <w:lang w:val="ru-RU"/>
        </w:rPr>
        <w:t>Департамент</w:t>
      </w: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 xml:space="preserve"> </w:t>
      </w:r>
      <w:r w:rsidRPr="00EF5015">
        <w:rPr>
          <w:rFonts w:ascii="PT Astra Serif" w:hAnsi="PT Astra Serif" w:cs="PT Astra Serif"/>
          <w:b/>
          <w:color w:val="000000"/>
          <w:sz w:val="24"/>
          <w:szCs w:val="24"/>
          <w:lang w:val="ru-RU"/>
        </w:rPr>
        <w:t>образования</w:t>
      </w: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 xml:space="preserve"> </w:t>
      </w:r>
      <w:r w:rsidRPr="00EF5015">
        <w:rPr>
          <w:rFonts w:ascii="PT Astra Serif" w:hAnsi="PT Astra Serif" w:cs="PT Astra Serif"/>
          <w:b/>
          <w:color w:val="000000"/>
          <w:sz w:val="24"/>
          <w:szCs w:val="24"/>
          <w:lang w:val="ru-RU"/>
        </w:rPr>
        <w:t>и</w:t>
      </w: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 xml:space="preserve"> </w:t>
      </w:r>
      <w:r w:rsidRPr="00EF5015">
        <w:rPr>
          <w:rFonts w:ascii="PT Astra Serif" w:hAnsi="PT Astra Serif" w:cs="PT Astra Serif"/>
          <w:b/>
          <w:color w:val="000000"/>
          <w:sz w:val="24"/>
          <w:szCs w:val="24"/>
          <w:lang w:val="ru-RU"/>
        </w:rPr>
        <w:t>науки</w:t>
      </w: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 xml:space="preserve"> </w:t>
      </w:r>
      <w:r w:rsidRPr="00EF5015">
        <w:rPr>
          <w:rFonts w:ascii="PT Astra Serif" w:hAnsi="PT Astra Serif" w:cs="PT Astra Serif"/>
          <w:b/>
          <w:color w:val="000000"/>
          <w:sz w:val="24"/>
          <w:szCs w:val="24"/>
          <w:lang w:val="ru-RU"/>
        </w:rPr>
        <w:t>Ханты</w:t>
      </w: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-</w:t>
      </w:r>
      <w:r w:rsidRPr="00EF5015">
        <w:rPr>
          <w:rFonts w:ascii="PT Astra Serif" w:hAnsi="PT Astra Serif" w:cs="PT Astra Serif"/>
          <w:b/>
          <w:color w:val="000000"/>
          <w:sz w:val="24"/>
          <w:szCs w:val="24"/>
          <w:lang w:val="ru-RU"/>
        </w:rPr>
        <w:t>Мансийского</w:t>
      </w: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 xml:space="preserve"> </w:t>
      </w:r>
      <w:r w:rsidRPr="00EF5015">
        <w:rPr>
          <w:rFonts w:ascii="PT Astra Serif" w:hAnsi="PT Astra Serif" w:cs="PT Astra Serif"/>
          <w:b/>
          <w:color w:val="000000"/>
          <w:sz w:val="24"/>
          <w:szCs w:val="24"/>
          <w:lang w:val="ru-RU"/>
        </w:rPr>
        <w:t>автономного</w:t>
      </w: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 xml:space="preserve"> </w:t>
      </w:r>
      <w:r w:rsidRPr="00EF5015">
        <w:rPr>
          <w:rFonts w:ascii="PT Astra Serif" w:hAnsi="PT Astra Serif" w:cs="PT Astra Serif"/>
          <w:b/>
          <w:color w:val="000000"/>
          <w:sz w:val="24"/>
          <w:szCs w:val="24"/>
          <w:lang w:val="ru-RU"/>
        </w:rPr>
        <w:t>округа</w:t>
      </w: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 xml:space="preserve"> - </w:t>
      </w:r>
      <w:r w:rsidRPr="00EF5015">
        <w:rPr>
          <w:rFonts w:ascii="PT Astra Serif" w:hAnsi="PT Astra Serif" w:cs="PT Astra Serif"/>
          <w:b/>
          <w:color w:val="000000"/>
          <w:sz w:val="24"/>
          <w:szCs w:val="24"/>
          <w:lang w:val="ru-RU"/>
        </w:rPr>
        <w:t>Югры</w:t>
      </w: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 xml:space="preserve"> </w:t>
      </w:r>
      <w:bookmarkEnd w:id="1"/>
      <w:r w:rsidRPr="00EF50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‌‌</w:t>
      </w: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 xml:space="preserve"> </w:t>
      </w:r>
    </w:p>
    <w:p w:rsidR="004B2B00" w:rsidRPr="00EF5015" w:rsidRDefault="00345ECE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65b361a0-fd89-4d7c-8efd-3a20bd0afbf2"/>
      <w:r w:rsidRPr="00EF5015">
        <w:rPr>
          <w:rFonts w:ascii="PT Astra Serif" w:hAnsi="PT Astra Serif" w:cs="PT Astra Serif"/>
          <w:b/>
          <w:color w:val="000000"/>
          <w:sz w:val="24"/>
          <w:szCs w:val="24"/>
          <w:lang w:val="ru-RU"/>
        </w:rPr>
        <w:t>Управление</w:t>
      </w: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 xml:space="preserve"> </w:t>
      </w:r>
      <w:r w:rsidRPr="00EF5015">
        <w:rPr>
          <w:rFonts w:ascii="PT Astra Serif" w:hAnsi="PT Astra Serif" w:cs="PT Astra Serif"/>
          <w:b/>
          <w:color w:val="000000"/>
          <w:sz w:val="24"/>
          <w:szCs w:val="24"/>
          <w:lang w:val="ru-RU"/>
        </w:rPr>
        <w:t>образования</w:t>
      </w: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 xml:space="preserve"> </w:t>
      </w:r>
      <w:r w:rsidRPr="00EF5015">
        <w:rPr>
          <w:rFonts w:ascii="PT Astra Serif" w:hAnsi="PT Astra Serif" w:cs="PT Astra Serif"/>
          <w:b/>
          <w:color w:val="000000"/>
          <w:sz w:val="24"/>
          <w:szCs w:val="24"/>
          <w:lang w:val="ru-RU"/>
        </w:rPr>
        <w:t>администрации</w:t>
      </w: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 xml:space="preserve"> </w:t>
      </w:r>
      <w:r w:rsidRPr="00EF5015">
        <w:rPr>
          <w:rFonts w:ascii="PT Astra Serif" w:hAnsi="PT Astra Serif" w:cs="PT Astra Serif"/>
          <w:b/>
          <w:color w:val="000000"/>
          <w:sz w:val="24"/>
          <w:szCs w:val="24"/>
          <w:lang w:val="ru-RU"/>
        </w:rPr>
        <w:t>города</w:t>
      </w: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EF5015">
        <w:rPr>
          <w:rFonts w:ascii="PT Astra Serif" w:hAnsi="PT Astra Serif" w:cs="PT Astra Serif"/>
          <w:b/>
          <w:color w:val="000000"/>
          <w:sz w:val="24"/>
          <w:szCs w:val="24"/>
          <w:lang w:val="ru-RU"/>
        </w:rPr>
        <w:t>Югорска</w:t>
      </w:r>
      <w:bookmarkEnd w:id="2"/>
      <w:proofErr w:type="spellEnd"/>
      <w:r w:rsidRPr="00EF50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EF50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4B2B00" w:rsidRPr="00EF5015" w:rsidRDefault="00345ECE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</w:rPr>
      </w:pPr>
      <w:r w:rsidRPr="00EF5015">
        <w:rPr>
          <w:rFonts w:ascii="PT Astra Serif" w:hAnsi="PT Astra Serif"/>
          <w:b/>
          <w:color w:val="000000"/>
          <w:sz w:val="24"/>
          <w:szCs w:val="24"/>
        </w:rPr>
        <w:t>МБОУ "</w:t>
      </w:r>
      <w:proofErr w:type="spellStart"/>
      <w:r w:rsidRPr="00EF5015">
        <w:rPr>
          <w:rFonts w:ascii="PT Astra Serif" w:hAnsi="PT Astra Serif"/>
          <w:b/>
          <w:color w:val="000000"/>
          <w:sz w:val="24"/>
          <w:szCs w:val="24"/>
        </w:rPr>
        <w:t>Гимназия</w:t>
      </w:r>
      <w:proofErr w:type="spellEnd"/>
      <w:r w:rsidRPr="00EF5015">
        <w:rPr>
          <w:rFonts w:ascii="PT Astra Serif" w:hAnsi="PT Astra Serif"/>
          <w:b/>
          <w:color w:val="000000"/>
          <w:sz w:val="24"/>
          <w:szCs w:val="24"/>
        </w:rPr>
        <w:t>"</w:t>
      </w:r>
    </w:p>
    <w:p w:rsidR="004B2B00" w:rsidRPr="00EF5015" w:rsidRDefault="004B2B00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</w:rPr>
      </w:pPr>
    </w:p>
    <w:p w:rsidR="004B2B00" w:rsidRPr="00EF5015" w:rsidRDefault="004B2B00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</w:rPr>
      </w:pPr>
    </w:p>
    <w:p w:rsidR="004B2B00" w:rsidRPr="00EF5015" w:rsidRDefault="004B2B00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</w:rPr>
      </w:pPr>
    </w:p>
    <w:p w:rsidR="004B2B00" w:rsidRPr="00EF5015" w:rsidRDefault="004B2B00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F5015" w:rsidTr="000D4161">
        <w:tc>
          <w:tcPr>
            <w:tcW w:w="3114" w:type="dxa"/>
          </w:tcPr>
          <w:p w:rsidR="00C53FFE" w:rsidRPr="00EF5015" w:rsidRDefault="00345ECE" w:rsidP="00EF5015">
            <w:pPr>
              <w:autoSpaceDE w:val="0"/>
              <w:autoSpaceDN w:val="0"/>
              <w:spacing w:after="120" w:line="240" w:lineRule="auto"/>
              <w:jc w:val="both"/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</w:pPr>
            <w:r w:rsidRPr="00EF5015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4E6975" w:rsidRPr="00EF5015" w:rsidRDefault="00345ECE" w:rsidP="00EF5015">
            <w:pPr>
              <w:autoSpaceDE w:val="0"/>
              <w:autoSpaceDN w:val="0"/>
              <w:spacing w:after="120" w:line="240" w:lineRule="auto"/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</w:pPr>
            <w:r w:rsidRPr="00EF5015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>Руководитель МО учителей предметной области естествознание</w:t>
            </w:r>
          </w:p>
          <w:p w:rsidR="004E6975" w:rsidRPr="00EF5015" w:rsidRDefault="00345ECE" w:rsidP="00EF5015">
            <w:pPr>
              <w:autoSpaceDE w:val="0"/>
              <w:autoSpaceDN w:val="0"/>
              <w:spacing w:after="120" w:line="240" w:lineRule="auto"/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</w:pPr>
            <w:r w:rsidRPr="00EF5015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EF5015" w:rsidRDefault="00345ECE" w:rsidP="00EF5015">
            <w:pPr>
              <w:autoSpaceDE w:val="0"/>
              <w:autoSpaceDN w:val="0"/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</w:pPr>
            <w:r w:rsidRPr="00EF5015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>Бородина Н.И.</w:t>
            </w:r>
          </w:p>
          <w:p w:rsidR="004E6975" w:rsidRPr="00EF5015" w:rsidRDefault="00345ECE" w:rsidP="00EF5015">
            <w:pPr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</w:pPr>
            <w:r w:rsidRPr="00EF5015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>1 от «30» августа   202</w:t>
            </w:r>
            <w:r w:rsidR="00C644AD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>4</w:t>
            </w:r>
            <w:r w:rsidRPr="00EF5015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EF5015" w:rsidRDefault="00C644AD" w:rsidP="00EF5015">
            <w:pPr>
              <w:autoSpaceDE w:val="0"/>
              <w:autoSpaceDN w:val="0"/>
              <w:spacing w:after="120" w:line="240" w:lineRule="auto"/>
              <w:jc w:val="both"/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EF5015" w:rsidRDefault="00345ECE" w:rsidP="00EF5015">
            <w:pPr>
              <w:autoSpaceDE w:val="0"/>
              <w:autoSpaceDN w:val="0"/>
              <w:spacing w:after="120" w:line="240" w:lineRule="auto"/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</w:pPr>
            <w:r w:rsidRPr="00EF5015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4E6975" w:rsidRPr="00EF5015" w:rsidRDefault="00345ECE" w:rsidP="00EF5015">
            <w:pPr>
              <w:autoSpaceDE w:val="0"/>
              <w:autoSpaceDN w:val="0"/>
              <w:spacing w:after="120" w:line="240" w:lineRule="auto"/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</w:pPr>
            <w:r w:rsidRPr="00EF5015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4E6975" w:rsidRPr="00EF5015" w:rsidRDefault="00345ECE" w:rsidP="00EF5015">
            <w:pPr>
              <w:autoSpaceDE w:val="0"/>
              <w:autoSpaceDN w:val="0"/>
              <w:spacing w:after="120" w:line="240" w:lineRule="auto"/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</w:pPr>
            <w:r w:rsidRPr="00EF5015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EF5015" w:rsidRDefault="00345ECE" w:rsidP="00EF5015">
            <w:pPr>
              <w:autoSpaceDE w:val="0"/>
              <w:autoSpaceDN w:val="0"/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</w:pPr>
            <w:r w:rsidRPr="00EF5015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>Таирова Е.Л.</w:t>
            </w:r>
          </w:p>
          <w:p w:rsidR="004E6975" w:rsidRPr="00EF5015" w:rsidRDefault="00345ECE" w:rsidP="00EF5015">
            <w:pPr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</w:pPr>
            <w:r w:rsidRPr="00EF5015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>1</w:t>
            </w:r>
            <w:r w:rsidR="00852182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>00</w:t>
            </w:r>
            <w:r w:rsidRPr="00EF5015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 xml:space="preserve"> от «3</w:t>
            </w:r>
            <w:r w:rsidR="00C644AD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>0</w:t>
            </w:r>
            <w:r w:rsidRPr="00EF5015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>» августа   202</w:t>
            </w:r>
            <w:r w:rsidR="00C644AD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>4</w:t>
            </w:r>
            <w:r w:rsidRPr="00EF5015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EF5015" w:rsidRDefault="00C644AD" w:rsidP="00EF5015">
            <w:pPr>
              <w:autoSpaceDE w:val="0"/>
              <w:autoSpaceDN w:val="0"/>
              <w:spacing w:after="120" w:line="240" w:lineRule="auto"/>
              <w:jc w:val="both"/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Pr="00EF5015" w:rsidRDefault="00345ECE" w:rsidP="00EF5015">
            <w:pPr>
              <w:autoSpaceDE w:val="0"/>
              <w:autoSpaceDN w:val="0"/>
              <w:spacing w:after="120" w:line="240" w:lineRule="auto"/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</w:pPr>
            <w:r w:rsidRPr="00EF5015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0E6D86" w:rsidRPr="00EF5015" w:rsidRDefault="00345ECE" w:rsidP="00EF5015">
            <w:pPr>
              <w:autoSpaceDE w:val="0"/>
              <w:autoSpaceDN w:val="0"/>
              <w:spacing w:after="120" w:line="240" w:lineRule="auto"/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</w:pPr>
            <w:r w:rsidRPr="00EF5015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>Директор МБОУ "Гимназия"</w:t>
            </w:r>
          </w:p>
          <w:p w:rsidR="000E6D86" w:rsidRPr="00EF5015" w:rsidRDefault="00345ECE" w:rsidP="00EF5015">
            <w:pPr>
              <w:autoSpaceDE w:val="0"/>
              <w:autoSpaceDN w:val="0"/>
              <w:spacing w:after="120" w:line="240" w:lineRule="auto"/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</w:pPr>
            <w:r w:rsidRPr="00EF5015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EF5015" w:rsidRDefault="00345ECE" w:rsidP="00EF5015">
            <w:pPr>
              <w:autoSpaceDE w:val="0"/>
              <w:autoSpaceDN w:val="0"/>
              <w:spacing w:after="0" w:line="240" w:lineRule="auto"/>
              <w:jc w:val="right"/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</w:pPr>
            <w:proofErr w:type="spellStart"/>
            <w:r w:rsidRPr="00EF5015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>Погребняк</w:t>
            </w:r>
            <w:proofErr w:type="spellEnd"/>
            <w:r w:rsidRPr="00EF5015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 xml:space="preserve"> В.В.</w:t>
            </w:r>
          </w:p>
          <w:p w:rsidR="000E6D86" w:rsidRPr="00EF5015" w:rsidRDefault="00345ECE" w:rsidP="00EF5015">
            <w:pPr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</w:pPr>
            <w:r w:rsidRPr="00EF5015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>1</w:t>
            </w:r>
            <w:r w:rsidR="00852182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>00</w:t>
            </w:r>
            <w:r w:rsidRPr="00EF5015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 xml:space="preserve"> от «3</w:t>
            </w:r>
            <w:r w:rsidR="00C644AD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>0</w:t>
            </w:r>
            <w:bookmarkStart w:id="3" w:name="_GoBack"/>
            <w:bookmarkEnd w:id="3"/>
            <w:r w:rsidRPr="00EF5015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>» августа   202</w:t>
            </w:r>
            <w:r w:rsidR="00C644AD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>4</w:t>
            </w:r>
            <w:r w:rsidRPr="00EF5015"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EF5015" w:rsidRDefault="00C644AD" w:rsidP="00EF5015">
            <w:pPr>
              <w:autoSpaceDE w:val="0"/>
              <w:autoSpaceDN w:val="0"/>
              <w:spacing w:after="120" w:line="240" w:lineRule="auto"/>
              <w:jc w:val="both"/>
              <w:rPr>
                <w:rFonts w:ascii="PT Astra Serif" w:eastAsia="Times New Roman" w:hAnsi="PT Astra Serif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B2B00" w:rsidRPr="00EF5015" w:rsidRDefault="004B2B00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</w:rPr>
      </w:pPr>
    </w:p>
    <w:p w:rsidR="004B2B00" w:rsidRPr="00EF5015" w:rsidRDefault="00345ECE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</w:rPr>
      </w:pPr>
      <w:r w:rsidRPr="00EF5015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4B2B00" w:rsidRPr="00EF5015" w:rsidRDefault="004B2B00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</w:rPr>
      </w:pPr>
    </w:p>
    <w:p w:rsidR="004B2B00" w:rsidRPr="00EF5015" w:rsidRDefault="004B2B00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</w:rPr>
      </w:pPr>
    </w:p>
    <w:p w:rsidR="004B2B00" w:rsidRPr="00EF5015" w:rsidRDefault="004B2B00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</w:rPr>
      </w:pPr>
    </w:p>
    <w:p w:rsidR="004B2B00" w:rsidRPr="00EF5015" w:rsidRDefault="00345ECE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</w:rPr>
      </w:pPr>
      <w:r w:rsidRPr="00EF5015">
        <w:rPr>
          <w:rFonts w:ascii="PT Astra Serif" w:hAnsi="PT Astra Serif"/>
          <w:b/>
          <w:color w:val="000000"/>
          <w:sz w:val="24"/>
          <w:szCs w:val="24"/>
        </w:rPr>
        <w:t>РАБОЧАЯ ПРОГРАММА</w:t>
      </w:r>
    </w:p>
    <w:p w:rsidR="004B2B00" w:rsidRPr="00EF5015" w:rsidRDefault="00345ECE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</w:rPr>
      </w:pPr>
      <w:r w:rsidRPr="00EF5015">
        <w:rPr>
          <w:rFonts w:ascii="PT Astra Serif" w:hAnsi="PT Astra Serif"/>
          <w:color w:val="000000"/>
          <w:sz w:val="24"/>
          <w:szCs w:val="24"/>
        </w:rPr>
        <w:t>(ID 1488311)</w:t>
      </w:r>
    </w:p>
    <w:p w:rsidR="004B2B00" w:rsidRPr="00EF5015" w:rsidRDefault="004B2B00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</w:rPr>
      </w:pPr>
    </w:p>
    <w:p w:rsidR="004B2B00" w:rsidRPr="00EF5015" w:rsidRDefault="00345ECE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учебного предмета «Информатика» (базовый уровень)</w:t>
      </w:r>
    </w:p>
    <w:p w:rsidR="004B2B00" w:rsidRPr="00EF5015" w:rsidRDefault="00345ECE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для обучающихся 10 классов </w:t>
      </w:r>
    </w:p>
    <w:p w:rsidR="004B2B00" w:rsidRPr="00EF5015" w:rsidRDefault="004B2B00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4B2B00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4B2B00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4B2B00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4B2B00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4B2B00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4B2B00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4B2B00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4B2B00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</w:p>
    <w:p w:rsidR="004B2B00" w:rsidRDefault="004B2B00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</w:p>
    <w:p w:rsidR="00852182" w:rsidRDefault="00852182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</w:p>
    <w:p w:rsidR="00852182" w:rsidRDefault="00852182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</w:p>
    <w:p w:rsidR="00852182" w:rsidRDefault="00852182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</w:p>
    <w:p w:rsidR="00852182" w:rsidRDefault="00852182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</w:p>
    <w:p w:rsidR="00852182" w:rsidRDefault="00852182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</w:p>
    <w:p w:rsidR="00852182" w:rsidRDefault="00852182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</w:p>
    <w:p w:rsidR="00852182" w:rsidRDefault="00852182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</w:p>
    <w:p w:rsidR="00852182" w:rsidRPr="00EF5015" w:rsidRDefault="00852182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4B2B00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4B2B00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345ECE" w:rsidP="00EF5015">
      <w:pPr>
        <w:spacing w:after="0" w:line="240" w:lineRule="auto"/>
        <w:ind w:left="120"/>
        <w:jc w:val="center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4" w:name="aa5b1ab4-1ac3-4a92-b585-5aabbfc8fde5"/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 xml:space="preserve">г. </w:t>
      </w:r>
      <w:proofErr w:type="spellStart"/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Югорск</w:t>
      </w:r>
      <w:bookmarkEnd w:id="4"/>
      <w:proofErr w:type="spellEnd"/>
      <w:r w:rsidRPr="00EF50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 xml:space="preserve"> </w:t>
      </w:r>
      <w:bookmarkStart w:id="5" w:name="dca884f8-5612-45ab-9b28-a4c1c9ef6694"/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2023</w:t>
      </w:r>
      <w:bookmarkEnd w:id="5"/>
      <w:r w:rsidRPr="00EF50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EF50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4B2B00" w:rsidRPr="00EF5015" w:rsidRDefault="004B2B00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4B2B00" w:rsidP="00EF5015">
      <w:pPr>
        <w:spacing w:line="240" w:lineRule="auto"/>
        <w:rPr>
          <w:rFonts w:ascii="PT Astra Serif" w:hAnsi="PT Astra Serif"/>
          <w:sz w:val="24"/>
          <w:szCs w:val="24"/>
          <w:lang w:val="ru-RU"/>
        </w:rPr>
        <w:sectPr w:rsidR="004B2B00" w:rsidRPr="00EF5015">
          <w:pgSz w:w="11906" w:h="16383"/>
          <w:pgMar w:top="1134" w:right="850" w:bottom="1134" w:left="1701" w:header="720" w:footer="720" w:gutter="0"/>
          <w:cols w:space="720"/>
        </w:sectPr>
      </w:pPr>
    </w:p>
    <w:p w:rsidR="004B2B00" w:rsidRPr="00EF5015" w:rsidRDefault="00345ECE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  <w:bookmarkStart w:id="6" w:name="block-10669591"/>
      <w:bookmarkEnd w:id="0"/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B2B00" w:rsidRPr="00EF5015" w:rsidRDefault="004B2B00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воспитания и развития</w:t>
      </w:r>
      <w:proofErr w:type="gramEnd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Информатика на уровне среднего общего образования отражает: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В содержании учебного предмета «Информатика» выделяются четыре тематических раздела.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lastRenderedPageBreak/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proofErr w:type="spell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сформированность</w:t>
      </w:r>
      <w:proofErr w:type="spellEnd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proofErr w:type="spell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сформированность</w:t>
      </w:r>
      <w:proofErr w:type="spellEnd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основ логического и алгоритмического мышления;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proofErr w:type="spell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сформированность</w:t>
      </w:r>
      <w:proofErr w:type="spellEnd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proofErr w:type="spell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сформированность</w:t>
      </w:r>
      <w:proofErr w:type="spellEnd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7" w:name="6d191c0f-7a0e-48a8-b80d-063d85de251e"/>
      <w:r w:rsidRPr="00EF5015">
        <w:rPr>
          <w:rFonts w:ascii="PT Astra Serif" w:hAnsi="PT Astra Serif" w:cs="PT Astra Serif"/>
          <w:color w:val="000000"/>
          <w:sz w:val="24"/>
          <w:szCs w:val="24"/>
          <w:lang w:val="ru-RU"/>
        </w:rPr>
        <w:t>На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EF5015">
        <w:rPr>
          <w:rFonts w:ascii="PT Astra Serif" w:hAnsi="PT Astra Serif" w:cs="PT Astra Serif"/>
          <w:color w:val="000000"/>
          <w:sz w:val="24"/>
          <w:szCs w:val="24"/>
          <w:lang w:val="ru-RU"/>
        </w:rPr>
        <w:t>изучение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EF5015">
        <w:rPr>
          <w:rFonts w:ascii="PT Astra Serif" w:hAnsi="PT Astra Serif" w:cs="PT Astra Serif"/>
          <w:color w:val="000000"/>
          <w:sz w:val="24"/>
          <w:szCs w:val="24"/>
          <w:lang w:val="ru-RU"/>
        </w:rPr>
        <w:t>информатики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(</w:t>
      </w:r>
      <w:r w:rsidRPr="00EF5015">
        <w:rPr>
          <w:rFonts w:ascii="PT Astra Serif" w:hAnsi="PT Astra Serif" w:cs="PT Astra Serif"/>
          <w:color w:val="000000"/>
          <w:sz w:val="24"/>
          <w:szCs w:val="24"/>
          <w:lang w:val="ru-RU"/>
        </w:rPr>
        <w:t>базовый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EF5015">
        <w:rPr>
          <w:rFonts w:ascii="PT Astra Serif" w:hAnsi="PT Astra Serif" w:cs="PT Astra Serif"/>
          <w:color w:val="000000"/>
          <w:sz w:val="24"/>
          <w:szCs w:val="24"/>
          <w:lang w:val="ru-RU"/>
        </w:rPr>
        <w:t>уровень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) </w:t>
      </w:r>
      <w:r w:rsidRPr="00EF5015">
        <w:rPr>
          <w:rFonts w:ascii="PT Astra Serif" w:hAnsi="PT Astra Serif" w:cs="PT Astra Serif"/>
          <w:color w:val="000000"/>
          <w:sz w:val="24"/>
          <w:szCs w:val="24"/>
          <w:lang w:val="ru-RU"/>
        </w:rPr>
        <w:t>в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10 </w:t>
      </w:r>
      <w:r w:rsidRPr="00EF5015">
        <w:rPr>
          <w:rFonts w:ascii="PT Astra Serif" w:hAnsi="PT Astra Serif" w:cs="PT Astra Serif"/>
          <w:color w:val="000000"/>
          <w:sz w:val="24"/>
          <w:szCs w:val="24"/>
          <w:lang w:val="ru-RU"/>
        </w:rPr>
        <w:t>классе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="00852182">
        <w:rPr>
          <w:rFonts w:ascii="PT Astra Serif" w:hAnsi="PT Astra Serif" w:cs="PT Astra Serif"/>
          <w:color w:val="000000"/>
          <w:sz w:val="24"/>
          <w:szCs w:val="24"/>
          <w:lang w:val="ru-RU"/>
        </w:rPr>
        <w:t>отводится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34 </w:t>
      </w:r>
      <w:r w:rsidRPr="00EF5015">
        <w:rPr>
          <w:rFonts w:ascii="PT Astra Serif" w:hAnsi="PT Astra Serif" w:cs="PT Astra Serif"/>
          <w:color w:val="000000"/>
          <w:sz w:val="24"/>
          <w:szCs w:val="24"/>
          <w:lang w:val="ru-RU"/>
        </w:rPr>
        <w:t>часа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(1 </w:t>
      </w:r>
      <w:r w:rsidRPr="00EF5015">
        <w:rPr>
          <w:rFonts w:ascii="PT Astra Serif" w:hAnsi="PT Astra Serif" w:cs="PT Astra Serif"/>
          <w:color w:val="000000"/>
          <w:sz w:val="24"/>
          <w:szCs w:val="24"/>
          <w:lang w:val="ru-RU"/>
        </w:rPr>
        <w:t>час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EF5015">
        <w:rPr>
          <w:rFonts w:ascii="PT Astra Serif" w:hAnsi="PT Astra Serif" w:cs="PT Astra Serif"/>
          <w:color w:val="000000"/>
          <w:sz w:val="24"/>
          <w:szCs w:val="24"/>
          <w:lang w:val="ru-RU"/>
        </w:rPr>
        <w:t>в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</w:t>
      </w:r>
      <w:r w:rsidRPr="00EF5015">
        <w:rPr>
          <w:rFonts w:ascii="PT Astra Serif" w:hAnsi="PT Astra Serif" w:cs="PT Astra Serif"/>
          <w:color w:val="000000"/>
          <w:sz w:val="24"/>
          <w:szCs w:val="24"/>
          <w:lang w:val="ru-RU"/>
        </w:rPr>
        <w:t>неделю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)</w:t>
      </w:r>
      <w:bookmarkEnd w:id="7"/>
      <w:r w:rsidR="00852182">
        <w:rPr>
          <w:rFonts w:ascii="PT Astra Serif" w:hAnsi="PT Astra Serif"/>
          <w:color w:val="000000"/>
          <w:sz w:val="24"/>
          <w:szCs w:val="24"/>
          <w:lang w:val="ru-RU"/>
        </w:rPr>
        <w:t>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4B2B00" w:rsidRPr="00EF5015" w:rsidRDefault="004B2B00" w:rsidP="00EF5015">
      <w:pPr>
        <w:spacing w:line="240" w:lineRule="auto"/>
        <w:rPr>
          <w:rFonts w:ascii="PT Astra Serif" w:hAnsi="PT Astra Serif"/>
          <w:sz w:val="24"/>
          <w:szCs w:val="24"/>
          <w:lang w:val="ru-RU"/>
        </w:rPr>
        <w:sectPr w:rsidR="004B2B00" w:rsidRPr="00EF5015">
          <w:pgSz w:w="11906" w:h="16383"/>
          <w:pgMar w:top="1134" w:right="850" w:bottom="1134" w:left="1701" w:header="720" w:footer="720" w:gutter="0"/>
          <w:cols w:space="720"/>
        </w:sectPr>
      </w:pPr>
    </w:p>
    <w:p w:rsidR="004B2B00" w:rsidRPr="00EF5015" w:rsidRDefault="00345ECE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  <w:bookmarkStart w:id="8" w:name="block-10669587"/>
      <w:bookmarkEnd w:id="6"/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4B2B00" w:rsidRPr="00EF5015" w:rsidRDefault="004B2B00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345ECE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10 КЛАСС</w:t>
      </w:r>
    </w:p>
    <w:p w:rsidR="004B2B00" w:rsidRPr="00EF5015" w:rsidRDefault="004B2B00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Цифровая грамотность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Проприетарное</w:t>
      </w:r>
      <w:proofErr w:type="spellEnd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Фано</w:t>
      </w:r>
      <w:proofErr w:type="spellEnd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равновероятности</w:t>
      </w:r>
      <w:proofErr w:type="spellEnd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 w:rsidRPr="00EF5015">
        <w:rPr>
          <w:rFonts w:ascii="PT Astra Serif" w:hAnsi="PT Astra Serif"/>
          <w:color w:val="000000"/>
          <w:sz w:val="24"/>
          <w:szCs w:val="24"/>
        </w:rPr>
        <w:t>P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-</w:t>
      </w:r>
      <w:proofErr w:type="spell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ичной</w:t>
      </w:r>
      <w:proofErr w:type="spellEnd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системы счисления в десятичную. Алгоритм перевода конечной </w:t>
      </w:r>
      <w:r w:rsidRPr="00EF5015">
        <w:rPr>
          <w:rFonts w:ascii="PT Astra Serif" w:hAnsi="PT Astra Serif"/>
          <w:color w:val="000000"/>
          <w:sz w:val="24"/>
          <w:szCs w:val="24"/>
        </w:rPr>
        <w:t>P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-</w:t>
      </w:r>
      <w:proofErr w:type="spell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ичной</w:t>
      </w:r>
      <w:proofErr w:type="spellEnd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дроби в десятичную. Алгоритм перевода целого числа из десятичной системы счисления в </w:t>
      </w:r>
      <w:r w:rsidRPr="00EF5015">
        <w:rPr>
          <w:rFonts w:ascii="PT Astra Serif" w:hAnsi="PT Astra Serif"/>
          <w:color w:val="000000"/>
          <w:sz w:val="24"/>
          <w:szCs w:val="24"/>
        </w:rPr>
        <w:t>P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-</w:t>
      </w:r>
      <w:proofErr w:type="spell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ичную</w:t>
      </w:r>
      <w:proofErr w:type="spellEnd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lastRenderedPageBreak/>
        <w:t xml:space="preserve">Представление целых и вещественных чисел в памяти компьютера.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Кодирование текстов. Кодировка </w:t>
      </w:r>
      <w:r w:rsidRPr="00EF5015">
        <w:rPr>
          <w:rFonts w:ascii="PT Astra Serif" w:hAnsi="PT Astra Serif"/>
          <w:color w:val="000000"/>
          <w:sz w:val="24"/>
          <w:szCs w:val="24"/>
        </w:rPr>
        <w:t>ASCII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. Однобайтные кодировки. Стандарт </w:t>
      </w:r>
      <w:r w:rsidRPr="00EF5015">
        <w:rPr>
          <w:rFonts w:ascii="PT Astra Serif" w:hAnsi="PT Astra Serif"/>
          <w:color w:val="000000"/>
          <w:sz w:val="24"/>
          <w:szCs w:val="24"/>
        </w:rPr>
        <w:t>UNICODE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. Кодировка </w:t>
      </w:r>
      <w:r w:rsidRPr="00EF5015">
        <w:rPr>
          <w:rFonts w:ascii="PT Astra Serif" w:hAnsi="PT Astra Serif"/>
          <w:color w:val="000000"/>
          <w:sz w:val="24"/>
          <w:szCs w:val="24"/>
        </w:rPr>
        <w:t>UTF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-8. Определение информационного объёма текстовых сообщений.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эквиваленция</w:t>
      </w:r>
      <w:proofErr w:type="spellEnd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 w:rsidRPr="00852182">
        <w:rPr>
          <w:rFonts w:ascii="PT Astra Serif" w:hAnsi="PT Astra Serif"/>
          <w:color w:val="000000"/>
          <w:sz w:val="24"/>
          <w:szCs w:val="24"/>
          <w:lang w:val="ru-RU"/>
        </w:rPr>
        <w:t xml:space="preserve">Сумматор. Построение схемы на логических элементах по логическому выражению. 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Запись логического выражения по логической схеме.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автозамены</w:t>
      </w:r>
      <w:proofErr w:type="spellEnd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Обработка изображения и звука с использованием интернет-приложений.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852182">
        <w:rPr>
          <w:rFonts w:ascii="PT Astra Serif" w:hAnsi="PT Astra Serif"/>
          <w:color w:val="000000"/>
          <w:sz w:val="24"/>
          <w:szCs w:val="24"/>
          <w:lang w:val="ru-RU"/>
        </w:rPr>
        <w:t xml:space="preserve">Мультимедиа. Компьютерные презентации. 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Использование мультимедийных онлайн-сервисов для разработки презентаций проектных работ.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Принципы построения и ред</w:t>
      </w:r>
      <w:bookmarkStart w:id="9" w:name="_Toc118725584"/>
      <w:bookmarkEnd w:id="9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актирования трёхмерных моделей.</w:t>
      </w:r>
    </w:p>
    <w:p w:rsidR="004B2B00" w:rsidRPr="00EF5015" w:rsidRDefault="004B2B00" w:rsidP="00EF5015">
      <w:pPr>
        <w:spacing w:line="240" w:lineRule="auto"/>
        <w:rPr>
          <w:rFonts w:ascii="PT Astra Serif" w:hAnsi="PT Astra Serif"/>
          <w:sz w:val="24"/>
          <w:szCs w:val="24"/>
          <w:lang w:val="ru-RU"/>
        </w:rPr>
        <w:sectPr w:rsidR="004B2B00" w:rsidRPr="00EF5015">
          <w:pgSz w:w="11906" w:h="16383"/>
          <w:pgMar w:top="1134" w:right="850" w:bottom="1134" w:left="1701" w:header="720" w:footer="720" w:gutter="0"/>
          <w:cols w:space="720"/>
        </w:sectPr>
      </w:pPr>
    </w:p>
    <w:p w:rsidR="004B2B00" w:rsidRPr="00EF5015" w:rsidRDefault="00345ECE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  <w:bookmarkStart w:id="10" w:name="block-10669590"/>
      <w:bookmarkEnd w:id="8"/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4B2B00" w:rsidRPr="00EF5015" w:rsidRDefault="004B2B00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345ECE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ЛИЧНОСТНЫЕ РЕЗУЛЬТАТЫ</w:t>
      </w:r>
    </w:p>
    <w:p w:rsidR="004B2B00" w:rsidRPr="00EF5015" w:rsidRDefault="004B2B00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proofErr w:type="spell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сформированность</w:t>
      </w:r>
      <w:proofErr w:type="spellEnd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нравственного сознания, этического поведения;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эстетическое отношение к миру, включая эстетику научного и технического творчества;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5) физического воспитания: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proofErr w:type="spell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сформированность</w:t>
      </w:r>
      <w:proofErr w:type="spellEnd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6) трудового воспитания: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lastRenderedPageBreak/>
        <w:t>8) ценности научного познания: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proofErr w:type="spell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сформированность</w:t>
      </w:r>
      <w:proofErr w:type="spellEnd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сформированность</w:t>
      </w:r>
      <w:proofErr w:type="spellEnd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: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proofErr w:type="spell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эмпатии</w:t>
      </w:r>
      <w:proofErr w:type="spellEnd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4B2B00" w:rsidRPr="00EF5015" w:rsidRDefault="004B2B00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345ECE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B2B00" w:rsidRPr="00EF5015" w:rsidRDefault="004B2B00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метапредметные</w:t>
      </w:r>
      <w:proofErr w:type="spellEnd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B2B00" w:rsidRPr="00EF5015" w:rsidRDefault="004B2B00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345ECE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4B2B00" w:rsidRPr="00EF5015" w:rsidRDefault="004B2B00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явлениях;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2) базовые исследовательские действия: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lastRenderedPageBreak/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переносить знания в познавательную и практическую области жизнедеятельности;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интегрировать знания из разных предметных областей;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3) работа с информацией: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4B2B00" w:rsidRPr="00EF5015" w:rsidRDefault="004B2B00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345ECE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4B2B00" w:rsidRPr="00EF5015" w:rsidRDefault="004B2B00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1) общение: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осуществлять коммуникации во всех сферах жизни;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владеть различными способами общения и взаимодействия, аргументированно вести диалог;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развёрнуто и логично излагать свою точку зрения.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2) совместная деятельность: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выбирать тематику и </w:t>
      </w:r>
      <w:proofErr w:type="gram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методы совместных действий с учётом общих интересов</w:t>
      </w:r>
      <w:proofErr w:type="gramEnd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и возможностей каждого члена коллектива;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4B2B00" w:rsidRPr="00EF5015" w:rsidRDefault="004B2B00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345ECE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4B2B00" w:rsidRPr="00EF5015" w:rsidRDefault="004B2B00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1) самоорганизация: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давать оценку новым ситуациям;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оценивать приобретённый опыт;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2) самоконтроль: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оценивать риски и своевременно принимать решения по их снижению;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деятельности.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3) принятия себя и других: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признавать своё право и право других на ошибку;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4B2B00" w:rsidRPr="00EF5015" w:rsidRDefault="004B2B00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345ECE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ПРЕДМЕТНЫЕ РЕЗУЛЬТАТЫ</w:t>
      </w:r>
    </w:p>
    <w:p w:rsidR="004B2B00" w:rsidRPr="00EF5015" w:rsidRDefault="004B2B00" w:rsidP="00EF5015">
      <w:pPr>
        <w:spacing w:after="0" w:line="240" w:lineRule="auto"/>
        <w:ind w:left="120"/>
        <w:jc w:val="both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 w:rsidRPr="00EF5015">
        <w:rPr>
          <w:rFonts w:ascii="PT Astra Serif" w:hAnsi="PT Astra Serif"/>
          <w:b/>
          <w:i/>
          <w:color w:val="000000"/>
          <w:sz w:val="24"/>
          <w:szCs w:val="24"/>
          <w:lang w:val="ru-RU"/>
        </w:rPr>
        <w:t>в 10 классе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lastRenderedPageBreak/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4B2B00" w:rsidRPr="00EF5015" w:rsidRDefault="00345ECE" w:rsidP="00EF5015">
      <w:pPr>
        <w:spacing w:after="0" w:line="240" w:lineRule="auto"/>
        <w:ind w:firstLine="600"/>
        <w:jc w:val="both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</w:t>
      </w:r>
      <w:r w:rsidR="00852182">
        <w:rPr>
          <w:rFonts w:ascii="PT Astra Serif" w:hAnsi="PT Astra Serif"/>
          <w:color w:val="000000"/>
          <w:sz w:val="24"/>
          <w:szCs w:val="24"/>
          <w:lang w:val="ru-RU"/>
        </w:rPr>
        <w:t>.</w:t>
      </w:r>
    </w:p>
    <w:p w:rsidR="004B2B00" w:rsidRPr="00EF5015" w:rsidRDefault="004B2B00" w:rsidP="00EF5015">
      <w:pPr>
        <w:spacing w:line="240" w:lineRule="auto"/>
        <w:rPr>
          <w:rFonts w:ascii="PT Astra Serif" w:hAnsi="PT Astra Serif"/>
          <w:sz w:val="24"/>
          <w:szCs w:val="24"/>
          <w:lang w:val="ru-RU"/>
        </w:rPr>
        <w:sectPr w:rsidR="004B2B00" w:rsidRPr="00EF5015">
          <w:pgSz w:w="11906" w:h="16383"/>
          <w:pgMar w:top="1134" w:right="850" w:bottom="1134" w:left="1701" w:header="720" w:footer="720" w:gutter="0"/>
          <w:cols w:space="720"/>
        </w:sectPr>
      </w:pPr>
    </w:p>
    <w:p w:rsidR="004B2B00" w:rsidRPr="00EF5015" w:rsidRDefault="00345ECE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</w:rPr>
      </w:pPr>
      <w:bookmarkStart w:id="11" w:name="block-10669588"/>
      <w:bookmarkEnd w:id="10"/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EF5015">
        <w:rPr>
          <w:rFonts w:ascii="PT Astra Serif" w:hAnsi="PT Astra Serif"/>
          <w:b/>
          <w:color w:val="000000"/>
          <w:sz w:val="24"/>
          <w:szCs w:val="24"/>
        </w:rPr>
        <w:t xml:space="preserve">ТЕМАТИЧЕСКОЕ ПЛАНИРОВАНИЕ </w:t>
      </w:r>
    </w:p>
    <w:p w:rsidR="004B2B00" w:rsidRPr="00EF5015" w:rsidRDefault="00345ECE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</w:rPr>
      </w:pPr>
      <w:r w:rsidRPr="00EF5015">
        <w:rPr>
          <w:rFonts w:ascii="PT Astra Serif" w:hAnsi="PT Astra Serif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4B2B00" w:rsidRPr="00EF501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</w:p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</w:p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B00" w:rsidRPr="00EF5015" w:rsidRDefault="004B2B00" w:rsidP="00EF5015">
            <w:pPr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B00" w:rsidRPr="00EF5015" w:rsidRDefault="004B2B00" w:rsidP="00EF5015">
            <w:pPr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</w:p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</w:p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</w:p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B00" w:rsidRPr="00EF5015" w:rsidRDefault="004B2B00" w:rsidP="00EF5015">
            <w:pPr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1.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Цифровая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Итого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по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2.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Информация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информации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Элементы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алгебры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Итого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по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3.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Итого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по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4B2B00" w:rsidRPr="00EF5015" w:rsidRDefault="004B2B00" w:rsidP="00EF5015">
      <w:pPr>
        <w:spacing w:line="240" w:lineRule="auto"/>
        <w:rPr>
          <w:rFonts w:ascii="PT Astra Serif" w:hAnsi="PT Astra Serif"/>
          <w:sz w:val="24"/>
          <w:szCs w:val="24"/>
        </w:rPr>
        <w:sectPr w:rsidR="004B2B00" w:rsidRPr="00EF50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2B00" w:rsidRPr="00EF5015" w:rsidRDefault="00345ECE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</w:rPr>
      </w:pPr>
      <w:bookmarkStart w:id="12" w:name="block-10669586"/>
      <w:bookmarkEnd w:id="11"/>
      <w:r w:rsidRPr="00EF5015">
        <w:rPr>
          <w:rFonts w:ascii="PT Astra Serif" w:hAnsi="PT Astra Serif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4B2B00" w:rsidRPr="00EF5015" w:rsidRDefault="00345ECE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</w:rPr>
      </w:pPr>
      <w:r w:rsidRPr="00EF5015">
        <w:rPr>
          <w:rFonts w:ascii="PT Astra Serif" w:hAnsi="PT Astra Serif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661"/>
        <w:gridCol w:w="1841"/>
        <w:gridCol w:w="1910"/>
        <w:gridCol w:w="2240"/>
      </w:tblGrid>
      <w:tr w:rsidR="004B2B00" w:rsidRPr="00EF5015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</w:p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</w:p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B00" w:rsidRPr="00EF5015" w:rsidRDefault="004B2B00" w:rsidP="00EF5015">
            <w:pPr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B00" w:rsidRPr="00EF5015" w:rsidRDefault="004B2B00" w:rsidP="00EF5015">
            <w:pPr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</w:p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</w:p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F5015">
              <w:rPr>
                <w:rFonts w:ascii="PT Astra Serif" w:hAnsi="PT Astra Serif"/>
                <w:b/>
                <w:color w:val="000000"/>
                <w:sz w:val="24"/>
                <w:szCs w:val="24"/>
              </w:rPr>
              <w:t xml:space="preserve"> </w:t>
            </w:r>
          </w:p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2B00" w:rsidRPr="00EF5015" w:rsidRDefault="004B2B00" w:rsidP="00EF5015">
            <w:pPr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Тенденции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развития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компьютерных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технологий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Программное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обеспечение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компьютера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Операции с файлами и папками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Двоичное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кодирование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Подходы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измерению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Обработка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Системы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Алгоритмы перевода чисел из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P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ичной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Арифметические операции в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lastRenderedPageBreak/>
              <w:t>позиционных системах счисления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Кодирование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текстов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Кодирование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изображений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Кодирование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звука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Высказывания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Логические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операции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Законы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алгебры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логики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Решение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простейших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логических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Логические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элементы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компьютера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Растровая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Векторная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Компьютерные</w:t>
            </w:r>
            <w:proofErr w:type="spellEnd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презентации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B2B00" w:rsidRPr="00EF50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4B2B00" w:rsidRPr="00EF5015" w:rsidRDefault="00345ECE" w:rsidP="00EF5015">
            <w:pPr>
              <w:spacing w:after="0" w:line="240" w:lineRule="auto"/>
              <w:ind w:left="135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F5015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B2B00" w:rsidRPr="00EF5015" w:rsidRDefault="004B2B00" w:rsidP="00EF5015">
            <w:pPr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4B2B00" w:rsidRPr="00EF5015" w:rsidRDefault="004B2B00" w:rsidP="00EF5015">
      <w:pPr>
        <w:spacing w:line="240" w:lineRule="auto"/>
        <w:rPr>
          <w:rFonts w:ascii="PT Astra Serif" w:hAnsi="PT Astra Serif"/>
          <w:sz w:val="24"/>
          <w:szCs w:val="24"/>
        </w:rPr>
        <w:sectPr w:rsidR="004B2B00" w:rsidRPr="00EF50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2B00" w:rsidRPr="00852182" w:rsidRDefault="00345ECE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  <w:lang w:val="ru-RU"/>
        </w:rPr>
      </w:pPr>
      <w:bookmarkStart w:id="13" w:name="block-10669589"/>
      <w:bookmarkEnd w:id="12"/>
      <w:r w:rsidRPr="00852182">
        <w:rPr>
          <w:rFonts w:ascii="PT Astra Serif" w:hAnsi="PT Astra Serif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4B2B00" w:rsidRPr="00EF5015" w:rsidRDefault="00345ECE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</w:rPr>
      </w:pPr>
      <w:r w:rsidRPr="00EF5015">
        <w:rPr>
          <w:rFonts w:ascii="PT Astra Serif" w:hAnsi="PT Astra Serif"/>
          <w:b/>
          <w:color w:val="000000"/>
          <w:sz w:val="24"/>
          <w:szCs w:val="24"/>
        </w:rPr>
        <w:t>ОБЯЗАТЕЛЬНЫЕ УЧЕБНЫЕ МАТЕРИАЛЫ ДЛЯ УЧЕНИКА</w:t>
      </w:r>
    </w:p>
    <w:p w:rsidR="004B2B00" w:rsidRPr="00EF5015" w:rsidRDefault="00345ECE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14" w:name="1b9c5cdb-18be-47f9-a030-9274be780126"/>
      <w:r w:rsidRPr="00EF5015">
        <w:rPr>
          <w:rFonts w:ascii="PT Astra Serif" w:hAnsi="PT Astra Serif" w:cs="PT Astra Serif"/>
          <w:color w:val="000000"/>
          <w:sz w:val="24"/>
          <w:szCs w:val="24"/>
          <w:lang w:val="ru-RU"/>
        </w:rPr>
        <w:t>•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Информатика, 10 класс/ Семакин И.Г., </w:t>
      </w:r>
      <w:proofErr w:type="spell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Хеннер</w:t>
      </w:r>
      <w:proofErr w:type="spellEnd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 Е.К., Шеина Т.Ю., Общество с ограниченной ответственностью </w:t>
      </w:r>
      <w:r w:rsidRPr="00852182">
        <w:rPr>
          <w:rFonts w:ascii="PT Astra Serif" w:hAnsi="PT Astra Serif"/>
          <w:color w:val="000000"/>
          <w:sz w:val="24"/>
          <w:szCs w:val="24"/>
          <w:lang w:val="ru-RU"/>
        </w:rPr>
        <w:t xml:space="preserve">«БИНОМ. </w:t>
      </w:r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Лаборатория знаний»; Акционерное общество «Издательство «</w:t>
      </w:r>
      <w:proofErr w:type="gram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Просвещение»</w:t>
      </w:r>
      <w:bookmarkEnd w:id="14"/>
      <w:r w:rsidRPr="00EF50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proofErr w:type="gramEnd"/>
      <w:r w:rsidRPr="00EF50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4B2B00" w:rsidRPr="00EF5015" w:rsidRDefault="00345ECE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4B2B00" w:rsidRPr="00EF5015" w:rsidRDefault="00345ECE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4B2B00" w:rsidRPr="00EF5015" w:rsidRDefault="00345ECE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4B2B00" w:rsidRPr="00EF5015" w:rsidRDefault="00345ECE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15" w:name="9b34b0d0-0ffe-481c-ad75-b4c2cd5f5c6b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 xml:space="preserve">УМК для старшей школы: 10 - 11 классы (ФГОС). Методическое пособие для учителя. Базовый </w:t>
      </w:r>
      <w:proofErr w:type="gramStart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уровень.</w:t>
      </w:r>
      <w:bookmarkEnd w:id="15"/>
      <w:r w:rsidRPr="00EF50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proofErr w:type="gramEnd"/>
      <w:r w:rsidRPr="00EF50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4B2B00" w:rsidRPr="00EF5015" w:rsidRDefault="004B2B00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  <w:lang w:val="ru-RU"/>
        </w:rPr>
      </w:pPr>
    </w:p>
    <w:p w:rsidR="004B2B00" w:rsidRPr="00EF5015" w:rsidRDefault="00345ECE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  <w:lang w:val="ru-RU"/>
        </w:rPr>
      </w:pPr>
      <w:r w:rsidRPr="00EF5015">
        <w:rPr>
          <w:rFonts w:ascii="PT Astra Serif" w:hAnsi="PT Astra Serif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4B2B00" w:rsidRPr="00EF5015" w:rsidRDefault="00345ECE" w:rsidP="00EF5015">
      <w:pPr>
        <w:spacing w:after="0" w:line="240" w:lineRule="auto"/>
        <w:ind w:left="120"/>
        <w:rPr>
          <w:rFonts w:ascii="PT Astra Serif" w:hAnsi="PT Astra Serif"/>
          <w:sz w:val="24"/>
          <w:szCs w:val="24"/>
          <w:lang w:val="ru-RU"/>
        </w:rPr>
        <w:sectPr w:rsidR="004B2B00" w:rsidRPr="00EF5015">
          <w:pgSz w:w="11906" w:h="16383"/>
          <w:pgMar w:top="1134" w:right="850" w:bottom="1134" w:left="1701" w:header="720" w:footer="720" w:gutter="0"/>
          <w:cols w:space="720"/>
        </w:sectPr>
      </w:pPr>
      <w:r w:rsidRPr="00EF50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EF5015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bookmarkStart w:id="16" w:name="ba532c22-1d17-43cc-a9dc-9c9ea6316796"/>
      <w:r w:rsidRPr="00EF5015">
        <w:rPr>
          <w:rFonts w:ascii="PT Astra Serif" w:hAnsi="PT Astra Serif"/>
          <w:color w:val="000000"/>
          <w:sz w:val="24"/>
          <w:szCs w:val="24"/>
          <w:lang w:val="ru-RU"/>
        </w:rPr>
        <w:t>Библиотека ЦОК ФГИС "Моя школа"</w:t>
      </w:r>
      <w:bookmarkEnd w:id="16"/>
      <w:r w:rsidRPr="00EF5015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</w:p>
    <w:bookmarkEnd w:id="13"/>
    <w:p w:rsidR="00345ECE" w:rsidRPr="00EF5015" w:rsidRDefault="00345ECE" w:rsidP="00EF5015">
      <w:pPr>
        <w:spacing w:line="240" w:lineRule="auto"/>
        <w:rPr>
          <w:rFonts w:ascii="PT Astra Serif" w:hAnsi="PT Astra Serif"/>
          <w:sz w:val="24"/>
          <w:szCs w:val="24"/>
          <w:lang w:val="ru-RU"/>
        </w:rPr>
      </w:pPr>
    </w:p>
    <w:sectPr w:rsidR="00345ECE" w:rsidRPr="00EF501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B2B00"/>
    <w:rsid w:val="00345ECE"/>
    <w:rsid w:val="004B2B00"/>
    <w:rsid w:val="00852182"/>
    <w:rsid w:val="00C644AD"/>
    <w:rsid w:val="00EF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63CBC"/>
  <w15:docId w15:val="{963BE8EC-50B5-4D53-9844-FD948DF92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4010</Words>
  <Characters>22860</Characters>
  <Application>Microsoft Office Word</Application>
  <DocSecurity>0</DocSecurity>
  <Lines>190</Lines>
  <Paragraphs>53</Paragraphs>
  <ScaleCrop>false</ScaleCrop>
  <Company/>
  <LinksUpToDate>false</LinksUpToDate>
  <CharactersWithSpaces>26817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Tairova_EL</cp:lastModifiedBy>
  <cp:revision>4</cp:revision>
  <dcterms:created xsi:type="dcterms:W3CDTF">2023-09-02T05:51:00Z</dcterms:created>
  <dcterms:modified xsi:type="dcterms:W3CDTF">2024-08-24T04:15:00Z</dcterms:modified>
</cp:coreProperties>
</file>