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03AC2C" w14:textId="77777777" w:rsidR="000732B1" w:rsidRPr="00CB310D" w:rsidRDefault="000732B1" w:rsidP="000732B1">
      <w:pPr>
        <w:spacing w:after="0"/>
        <w:jc w:val="center"/>
        <w:rPr>
          <w:rFonts w:ascii="PT Astra Serif" w:hAnsi="PT Astra Serif"/>
          <w:sz w:val="24"/>
        </w:rPr>
      </w:pPr>
      <w:r w:rsidRPr="00CB310D">
        <w:rPr>
          <w:rFonts w:ascii="PT Astra Serif" w:hAnsi="PT Astra Serif"/>
          <w:sz w:val="24"/>
        </w:rPr>
        <w:t>Муниципальное бюджетное общеобразовательное учреждение</w:t>
      </w:r>
    </w:p>
    <w:p w14:paraId="0EF0C909" w14:textId="77777777" w:rsidR="000732B1" w:rsidRPr="00CB310D" w:rsidRDefault="000732B1" w:rsidP="000732B1">
      <w:pPr>
        <w:spacing w:after="0"/>
        <w:jc w:val="center"/>
        <w:rPr>
          <w:rFonts w:ascii="PT Astra Serif" w:hAnsi="PT Astra Serif"/>
          <w:sz w:val="24"/>
        </w:rPr>
      </w:pPr>
      <w:r w:rsidRPr="00CB310D">
        <w:rPr>
          <w:rFonts w:ascii="PT Astra Serif" w:hAnsi="PT Astra Serif"/>
          <w:sz w:val="24"/>
        </w:rPr>
        <w:t xml:space="preserve"> «Гимназия»</w:t>
      </w:r>
    </w:p>
    <w:p w14:paraId="465D28D3" w14:textId="77777777" w:rsidR="000732B1" w:rsidRPr="00CB310D" w:rsidRDefault="000732B1" w:rsidP="000732B1">
      <w:pPr>
        <w:spacing w:after="0"/>
        <w:jc w:val="center"/>
        <w:rPr>
          <w:rFonts w:ascii="PT Astra Serif" w:hAnsi="PT Astra Serif"/>
          <w:sz w:val="24"/>
        </w:rPr>
      </w:pPr>
    </w:p>
    <w:p w14:paraId="7EF3F639" w14:textId="77777777" w:rsidR="000732B1" w:rsidRPr="00CB310D" w:rsidRDefault="000732B1" w:rsidP="000732B1">
      <w:pPr>
        <w:spacing w:after="0"/>
        <w:rPr>
          <w:rFonts w:ascii="PT Astra Serif" w:hAnsi="PT Astra Serif"/>
          <w:b/>
          <w:sz w:val="24"/>
        </w:rPr>
      </w:pPr>
      <w:r w:rsidRPr="00CB310D">
        <w:rPr>
          <w:rFonts w:ascii="PT Astra Serif" w:hAnsi="PT Astra Serif"/>
          <w:b/>
          <w:sz w:val="24"/>
        </w:rPr>
        <w:t>Согласовано:</w:t>
      </w:r>
    </w:p>
    <w:p w14:paraId="7039E529" w14:textId="77777777" w:rsidR="000732B1" w:rsidRPr="00CB310D" w:rsidRDefault="000732B1" w:rsidP="000732B1">
      <w:pPr>
        <w:spacing w:after="0"/>
        <w:rPr>
          <w:rFonts w:ascii="PT Astra Serif" w:hAnsi="PT Astra Serif"/>
          <w:b/>
          <w:sz w:val="24"/>
        </w:rPr>
      </w:pPr>
      <w:r w:rsidRPr="00CB310D">
        <w:rPr>
          <w:rFonts w:ascii="PT Astra Serif" w:hAnsi="PT Astra Serif"/>
          <w:b/>
          <w:sz w:val="24"/>
        </w:rPr>
        <w:t xml:space="preserve">заместитель директора </w:t>
      </w:r>
    </w:p>
    <w:p w14:paraId="78194ADB" w14:textId="77777777" w:rsidR="000732B1" w:rsidRPr="00CB310D" w:rsidRDefault="000732B1" w:rsidP="000732B1">
      <w:pPr>
        <w:spacing w:after="0"/>
        <w:rPr>
          <w:rFonts w:ascii="PT Astra Serif" w:hAnsi="PT Astra Serif"/>
          <w:b/>
          <w:sz w:val="24"/>
        </w:rPr>
      </w:pPr>
      <w:r w:rsidRPr="00CB310D">
        <w:rPr>
          <w:rFonts w:ascii="PT Astra Serif" w:hAnsi="PT Astra Serif"/>
          <w:b/>
          <w:sz w:val="24"/>
        </w:rPr>
        <w:t>_________/______________/</w:t>
      </w:r>
    </w:p>
    <w:p w14:paraId="7D59A239" w14:textId="77777777" w:rsidR="000732B1" w:rsidRPr="00CB310D" w:rsidRDefault="000732B1" w:rsidP="000732B1">
      <w:pPr>
        <w:spacing w:after="0"/>
        <w:rPr>
          <w:rFonts w:ascii="PT Astra Serif" w:hAnsi="PT Astra Serif"/>
          <w:b/>
          <w:sz w:val="24"/>
        </w:rPr>
      </w:pPr>
      <w:r w:rsidRPr="00CB310D">
        <w:rPr>
          <w:rFonts w:ascii="PT Astra Serif" w:hAnsi="PT Astra Serif"/>
          <w:b/>
          <w:sz w:val="24"/>
        </w:rPr>
        <w:t>«____</w:t>
      </w:r>
      <w:proofErr w:type="gramStart"/>
      <w:r w:rsidRPr="00CB310D">
        <w:rPr>
          <w:rFonts w:ascii="PT Astra Serif" w:hAnsi="PT Astra Serif"/>
          <w:b/>
          <w:sz w:val="24"/>
        </w:rPr>
        <w:t>_»_</w:t>
      </w:r>
      <w:proofErr w:type="gramEnd"/>
      <w:r w:rsidRPr="00CB310D">
        <w:rPr>
          <w:rFonts w:ascii="PT Astra Serif" w:hAnsi="PT Astra Serif"/>
          <w:b/>
          <w:sz w:val="24"/>
        </w:rPr>
        <w:t>_______20___г.</w:t>
      </w:r>
    </w:p>
    <w:p w14:paraId="72B16FD9" w14:textId="2253E330" w:rsidR="000732B1" w:rsidRDefault="000732B1" w:rsidP="000732B1">
      <w:pPr>
        <w:spacing w:after="0"/>
        <w:jc w:val="center"/>
        <w:rPr>
          <w:rFonts w:ascii="PT Astra Serif" w:hAnsi="PT Astra Serif"/>
          <w:sz w:val="24"/>
        </w:rPr>
      </w:pPr>
    </w:p>
    <w:p w14:paraId="073F7ACA" w14:textId="29563C66" w:rsidR="000732B1" w:rsidRDefault="000732B1" w:rsidP="000732B1">
      <w:pPr>
        <w:spacing w:after="0"/>
        <w:jc w:val="center"/>
        <w:rPr>
          <w:rFonts w:ascii="PT Astra Serif" w:hAnsi="PT Astra Serif"/>
          <w:sz w:val="24"/>
        </w:rPr>
      </w:pPr>
    </w:p>
    <w:p w14:paraId="6C57E48D" w14:textId="02E7EAB7" w:rsidR="000732B1" w:rsidRDefault="000732B1" w:rsidP="000732B1">
      <w:pPr>
        <w:spacing w:after="0"/>
        <w:jc w:val="center"/>
        <w:rPr>
          <w:rFonts w:ascii="PT Astra Serif" w:hAnsi="PT Astra Serif"/>
          <w:sz w:val="24"/>
        </w:rPr>
      </w:pPr>
    </w:p>
    <w:p w14:paraId="16241AC4" w14:textId="02239219" w:rsidR="000732B1" w:rsidRDefault="000732B1" w:rsidP="000732B1">
      <w:pPr>
        <w:spacing w:after="0"/>
        <w:jc w:val="center"/>
        <w:rPr>
          <w:rFonts w:ascii="PT Astra Serif" w:hAnsi="PT Astra Serif"/>
          <w:sz w:val="24"/>
        </w:rPr>
      </w:pPr>
    </w:p>
    <w:p w14:paraId="29A878BD" w14:textId="77777777" w:rsidR="000732B1" w:rsidRPr="00CB310D" w:rsidRDefault="000732B1" w:rsidP="000732B1">
      <w:pPr>
        <w:spacing w:after="0"/>
        <w:jc w:val="center"/>
        <w:rPr>
          <w:rFonts w:ascii="PT Astra Serif" w:hAnsi="PT Astra Serif"/>
          <w:sz w:val="24"/>
        </w:rPr>
      </w:pPr>
    </w:p>
    <w:p w14:paraId="1C1CBD83" w14:textId="77777777" w:rsidR="000732B1" w:rsidRPr="00CB310D" w:rsidRDefault="000732B1" w:rsidP="000732B1">
      <w:pPr>
        <w:spacing w:after="0"/>
        <w:jc w:val="center"/>
        <w:rPr>
          <w:rFonts w:ascii="PT Astra Serif" w:hAnsi="PT Astra Serif"/>
          <w:sz w:val="24"/>
        </w:rPr>
      </w:pPr>
    </w:p>
    <w:p w14:paraId="159F10CD" w14:textId="77777777" w:rsidR="000732B1" w:rsidRPr="00CB310D" w:rsidRDefault="000732B1" w:rsidP="000732B1">
      <w:pPr>
        <w:spacing w:after="0"/>
        <w:jc w:val="center"/>
        <w:rPr>
          <w:rFonts w:ascii="PT Astra Serif" w:hAnsi="PT Astra Serif"/>
          <w:sz w:val="24"/>
        </w:rPr>
      </w:pPr>
      <w:r w:rsidRPr="00CB310D">
        <w:rPr>
          <w:rFonts w:ascii="PT Astra Serif" w:hAnsi="PT Astra Serif"/>
          <w:sz w:val="24"/>
        </w:rPr>
        <w:t>Адаптированная рабочая программа учебного предмета, курса (обучение на дому/инклюзивное образование)</w:t>
      </w:r>
    </w:p>
    <w:p w14:paraId="12544385" w14:textId="77777777" w:rsidR="000732B1" w:rsidRPr="00CB310D" w:rsidRDefault="000732B1" w:rsidP="000732B1">
      <w:pPr>
        <w:spacing w:after="0"/>
        <w:jc w:val="center"/>
        <w:rPr>
          <w:rFonts w:ascii="PT Astra Serif" w:hAnsi="PT Astra Serif"/>
          <w:b/>
          <w:bCs/>
          <w:szCs w:val="28"/>
        </w:rPr>
      </w:pPr>
      <w:r w:rsidRPr="00CB310D">
        <w:rPr>
          <w:rFonts w:ascii="PT Astra Serif" w:hAnsi="PT Astra Serif"/>
          <w:sz w:val="24"/>
        </w:rPr>
        <w:t xml:space="preserve">для </w:t>
      </w:r>
      <w:r w:rsidRPr="00CB310D">
        <w:rPr>
          <w:rFonts w:ascii="PT Astra Serif" w:hAnsi="PT Astra Serif"/>
          <w:b/>
          <w:bCs/>
          <w:szCs w:val="28"/>
        </w:rPr>
        <w:t xml:space="preserve">обучающихся с </w:t>
      </w:r>
      <w:r>
        <w:rPr>
          <w:rFonts w:ascii="PT Astra Serif" w:hAnsi="PT Astra Serif"/>
          <w:b/>
          <w:bCs/>
        </w:rPr>
        <w:t>расстройствами аутистического спектра,</w:t>
      </w:r>
      <w:r w:rsidRPr="00C00CEF">
        <w:t xml:space="preserve"> </w:t>
      </w:r>
      <w:r w:rsidRPr="00C00CEF">
        <w:rPr>
          <w:rFonts w:ascii="PT Astra Serif" w:hAnsi="PT Astra Serif"/>
          <w:b/>
          <w:bCs/>
        </w:rPr>
        <w:t>с умеренной, тяжелой, глубокой у</w:t>
      </w:r>
      <w:r>
        <w:rPr>
          <w:rFonts w:ascii="PT Astra Serif" w:hAnsi="PT Astra Serif"/>
          <w:b/>
          <w:bCs/>
        </w:rPr>
        <w:t>мственной отсталостью (интеллек</w:t>
      </w:r>
      <w:r w:rsidRPr="00C00CEF">
        <w:rPr>
          <w:rFonts w:ascii="PT Astra Serif" w:hAnsi="PT Astra Serif"/>
          <w:b/>
          <w:bCs/>
        </w:rPr>
        <w:t>туальными нарушениями), ТМНР</w:t>
      </w:r>
    </w:p>
    <w:p w14:paraId="45AEFDE3" w14:textId="77777777" w:rsidR="000732B1" w:rsidRPr="00CB310D" w:rsidRDefault="000732B1" w:rsidP="000732B1">
      <w:pPr>
        <w:spacing w:after="0"/>
        <w:jc w:val="center"/>
        <w:rPr>
          <w:rFonts w:ascii="PT Astra Serif" w:hAnsi="PT Astra Serif"/>
          <w:sz w:val="24"/>
        </w:rPr>
      </w:pPr>
      <w:r w:rsidRPr="00CB310D">
        <w:rPr>
          <w:rFonts w:ascii="PT Astra Serif" w:hAnsi="PT Astra Serif"/>
          <w:b/>
          <w:bCs/>
        </w:rPr>
        <w:t xml:space="preserve">(вариант </w:t>
      </w:r>
      <w:r>
        <w:rPr>
          <w:rFonts w:ascii="PT Astra Serif" w:hAnsi="PT Astra Serif"/>
          <w:b/>
          <w:bCs/>
        </w:rPr>
        <w:t>8</w:t>
      </w:r>
      <w:r w:rsidRPr="00CB310D">
        <w:rPr>
          <w:rFonts w:ascii="PT Astra Serif" w:hAnsi="PT Astra Serif"/>
          <w:b/>
          <w:bCs/>
          <w:szCs w:val="28"/>
        </w:rPr>
        <w:t>.</w:t>
      </w:r>
      <w:r>
        <w:rPr>
          <w:rFonts w:ascii="PT Astra Serif" w:hAnsi="PT Astra Serif"/>
          <w:b/>
          <w:bCs/>
          <w:szCs w:val="28"/>
        </w:rPr>
        <w:t>4</w:t>
      </w:r>
      <w:r w:rsidRPr="00CB310D">
        <w:rPr>
          <w:rFonts w:ascii="PT Astra Serif" w:hAnsi="PT Astra Serif"/>
          <w:b/>
          <w:bCs/>
          <w:szCs w:val="28"/>
        </w:rPr>
        <w:t>.)</w:t>
      </w:r>
      <w:r w:rsidRPr="00CB310D">
        <w:rPr>
          <w:rFonts w:ascii="PT Astra Serif" w:hAnsi="PT Astra Serif"/>
          <w:sz w:val="24"/>
        </w:rPr>
        <w:t xml:space="preserve"> (нозология)</w:t>
      </w:r>
    </w:p>
    <w:p w14:paraId="654ECC9F" w14:textId="2EE3C5CE" w:rsidR="000732B1" w:rsidRPr="00CB310D" w:rsidRDefault="000732B1" w:rsidP="000732B1">
      <w:pPr>
        <w:spacing w:after="0"/>
        <w:jc w:val="center"/>
        <w:rPr>
          <w:rFonts w:ascii="PT Astra Serif" w:hAnsi="PT Astra Serif"/>
          <w:sz w:val="24"/>
        </w:rPr>
      </w:pPr>
      <w:r w:rsidRPr="000732B1">
        <w:rPr>
          <w:rFonts w:ascii="PT Astra Serif" w:hAnsi="PT Astra Serif"/>
          <w:b/>
          <w:szCs w:val="28"/>
        </w:rPr>
        <w:t>АДАПТИВНАЯ ФИЗИЧЕСКАЯ КУЛЬТУРА</w:t>
      </w:r>
    </w:p>
    <w:p w14:paraId="1B0CE3D4" w14:textId="77777777" w:rsidR="000732B1" w:rsidRPr="00CB310D" w:rsidRDefault="000732B1" w:rsidP="000732B1">
      <w:pPr>
        <w:spacing w:after="0"/>
        <w:jc w:val="center"/>
        <w:rPr>
          <w:rFonts w:ascii="PT Astra Serif" w:hAnsi="PT Astra Serif"/>
          <w:sz w:val="24"/>
        </w:rPr>
      </w:pPr>
      <w:r w:rsidRPr="00CB310D">
        <w:rPr>
          <w:rFonts w:ascii="PT Astra Serif" w:hAnsi="PT Astra Serif"/>
          <w:sz w:val="24"/>
        </w:rPr>
        <w:t>(наименование учебного предмета)</w:t>
      </w:r>
    </w:p>
    <w:p w14:paraId="588CFD5A" w14:textId="77777777" w:rsidR="000732B1" w:rsidRPr="00CB310D" w:rsidRDefault="000732B1" w:rsidP="000732B1">
      <w:pPr>
        <w:spacing w:after="0"/>
        <w:jc w:val="center"/>
        <w:rPr>
          <w:rFonts w:ascii="PT Astra Serif" w:hAnsi="PT Astra Serif"/>
          <w:sz w:val="24"/>
        </w:rPr>
      </w:pPr>
      <w:r w:rsidRPr="00CB310D">
        <w:rPr>
          <w:rFonts w:ascii="PT Astra Serif" w:hAnsi="PT Astra Serif"/>
          <w:sz w:val="24"/>
        </w:rPr>
        <w:t>Начальное общее образование, _________ класс,</w:t>
      </w:r>
    </w:p>
    <w:p w14:paraId="33E04E85" w14:textId="77777777" w:rsidR="000732B1" w:rsidRPr="00CB310D" w:rsidRDefault="000732B1" w:rsidP="000732B1">
      <w:pPr>
        <w:spacing w:after="0"/>
        <w:jc w:val="center"/>
        <w:rPr>
          <w:rFonts w:ascii="PT Astra Serif" w:hAnsi="PT Astra Serif"/>
          <w:sz w:val="24"/>
        </w:rPr>
      </w:pPr>
      <w:r w:rsidRPr="00CB310D">
        <w:rPr>
          <w:rFonts w:ascii="PT Astra Serif" w:hAnsi="PT Astra Serif"/>
          <w:sz w:val="24"/>
        </w:rPr>
        <w:t xml:space="preserve"> _____________________________ (Ф.И. ученика)</w:t>
      </w:r>
    </w:p>
    <w:p w14:paraId="3F312294" w14:textId="77777777" w:rsidR="000732B1" w:rsidRPr="00CB310D" w:rsidRDefault="000732B1" w:rsidP="000732B1">
      <w:pPr>
        <w:spacing w:after="0"/>
        <w:jc w:val="center"/>
        <w:rPr>
          <w:rFonts w:ascii="PT Astra Serif" w:hAnsi="PT Astra Serif"/>
          <w:sz w:val="24"/>
        </w:rPr>
      </w:pPr>
      <w:r w:rsidRPr="00CB310D">
        <w:rPr>
          <w:rFonts w:ascii="PT Astra Serif" w:hAnsi="PT Astra Serif"/>
          <w:sz w:val="24"/>
        </w:rPr>
        <w:t>(уровень образования, Ф.И. учащегося, класс)</w:t>
      </w:r>
    </w:p>
    <w:p w14:paraId="5B084E92" w14:textId="77777777" w:rsidR="000732B1" w:rsidRPr="00CB310D" w:rsidRDefault="000732B1" w:rsidP="000732B1">
      <w:pPr>
        <w:spacing w:after="0"/>
        <w:jc w:val="center"/>
        <w:rPr>
          <w:rFonts w:ascii="PT Astra Serif" w:hAnsi="PT Astra Serif"/>
          <w:sz w:val="24"/>
        </w:rPr>
      </w:pPr>
      <w:r w:rsidRPr="00CB310D">
        <w:rPr>
          <w:rFonts w:ascii="PT Astra Serif" w:hAnsi="PT Astra Serif"/>
          <w:sz w:val="24"/>
        </w:rPr>
        <w:t>___________________________________________________________________________</w:t>
      </w:r>
    </w:p>
    <w:p w14:paraId="68BB29D4" w14:textId="77777777" w:rsidR="000732B1" w:rsidRPr="00CB310D" w:rsidRDefault="000732B1" w:rsidP="000732B1">
      <w:pPr>
        <w:spacing w:after="0"/>
        <w:jc w:val="center"/>
        <w:rPr>
          <w:rFonts w:ascii="PT Astra Serif" w:hAnsi="PT Astra Serif"/>
          <w:sz w:val="24"/>
        </w:rPr>
      </w:pPr>
      <w:r w:rsidRPr="00CB310D">
        <w:rPr>
          <w:rFonts w:ascii="PT Astra Serif" w:hAnsi="PT Astra Serif"/>
          <w:sz w:val="24"/>
        </w:rPr>
        <w:t>(срок реализации программы)</w:t>
      </w:r>
    </w:p>
    <w:p w14:paraId="6F408E58" w14:textId="77777777" w:rsidR="000732B1" w:rsidRPr="00CB310D" w:rsidRDefault="000732B1" w:rsidP="000732B1">
      <w:pPr>
        <w:spacing w:after="0"/>
        <w:jc w:val="center"/>
        <w:rPr>
          <w:rFonts w:ascii="PT Astra Serif" w:hAnsi="PT Astra Serif"/>
          <w:sz w:val="24"/>
        </w:rPr>
      </w:pPr>
    </w:p>
    <w:p w14:paraId="1AA1A821" w14:textId="77777777" w:rsidR="000732B1" w:rsidRPr="00CB310D" w:rsidRDefault="000732B1" w:rsidP="000732B1">
      <w:pPr>
        <w:spacing w:after="0"/>
        <w:jc w:val="center"/>
        <w:rPr>
          <w:rFonts w:ascii="PT Astra Serif" w:hAnsi="PT Astra Serif"/>
          <w:sz w:val="24"/>
        </w:rPr>
      </w:pPr>
      <w:r w:rsidRPr="00CB310D">
        <w:rPr>
          <w:rFonts w:ascii="PT Astra Serif" w:hAnsi="PT Astra Serif"/>
          <w:sz w:val="24"/>
        </w:rPr>
        <w:t>Составлена на основе программы</w:t>
      </w:r>
    </w:p>
    <w:p w14:paraId="46BBABAA" w14:textId="77777777" w:rsidR="000732B1" w:rsidRPr="00CB310D" w:rsidRDefault="000732B1" w:rsidP="000732B1">
      <w:pPr>
        <w:spacing w:after="0"/>
        <w:jc w:val="center"/>
        <w:rPr>
          <w:rFonts w:ascii="PT Astra Serif" w:hAnsi="PT Astra Serif"/>
          <w:sz w:val="24"/>
        </w:rPr>
      </w:pPr>
      <w:r w:rsidRPr="00CB310D">
        <w:rPr>
          <w:rFonts w:ascii="PT Astra Serif" w:hAnsi="PT Astra Serif"/>
          <w:sz w:val="24"/>
        </w:rPr>
        <w:t>Федеральной адаптированной образовательной программы начального общего образования для обучающихся с ограниченными возможностями здоровья</w:t>
      </w:r>
    </w:p>
    <w:p w14:paraId="28B58302" w14:textId="77777777" w:rsidR="000732B1" w:rsidRPr="00CB310D" w:rsidRDefault="000732B1" w:rsidP="000732B1">
      <w:pPr>
        <w:spacing w:after="0"/>
        <w:jc w:val="center"/>
        <w:rPr>
          <w:rFonts w:ascii="PT Astra Serif" w:hAnsi="PT Astra Serif"/>
          <w:sz w:val="24"/>
        </w:rPr>
      </w:pPr>
      <w:r w:rsidRPr="00CB310D">
        <w:rPr>
          <w:rFonts w:ascii="PT Astra Serif" w:hAnsi="PT Astra Serif"/>
          <w:sz w:val="24"/>
        </w:rPr>
        <w:t>(наименование программы)</w:t>
      </w:r>
    </w:p>
    <w:p w14:paraId="566FACEE" w14:textId="77777777" w:rsidR="000732B1" w:rsidRPr="00CB310D" w:rsidRDefault="000732B1" w:rsidP="000732B1">
      <w:pPr>
        <w:spacing w:after="0"/>
        <w:jc w:val="center"/>
        <w:rPr>
          <w:rFonts w:ascii="PT Astra Serif" w:hAnsi="PT Astra Serif"/>
          <w:sz w:val="24"/>
        </w:rPr>
      </w:pPr>
    </w:p>
    <w:p w14:paraId="154A1210" w14:textId="77777777" w:rsidR="000732B1" w:rsidRPr="00CB310D" w:rsidRDefault="000732B1" w:rsidP="000732B1">
      <w:pPr>
        <w:spacing w:after="0"/>
        <w:jc w:val="center"/>
        <w:rPr>
          <w:rFonts w:ascii="PT Astra Serif" w:hAnsi="PT Astra Serif"/>
          <w:sz w:val="24"/>
        </w:rPr>
      </w:pPr>
      <w:r w:rsidRPr="00CB310D">
        <w:rPr>
          <w:rFonts w:ascii="PT Astra Serif" w:hAnsi="PT Astra Serif"/>
          <w:sz w:val="24"/>
        </w:rPr>
        <w:t>___________________________________________________________________________</w:t>
      </w:r>
    </w:p>
    <w:p w14:paraId="55A39CFE" w14:textId="77777777" w:rsidR="000732B1" w:rsidRPr="00CB310D" w:rsidRDefault="000732B1" w:rsidP="000732B1">
      <w:pPr>
        <w:spacing w:after="0"/>
        <w:jc w:val="center"/>
        <w:rPr>
          <w:rFonts w:ascii="PT Astra Serif" w:hAnsi="PT Astra Serif"/>
          <w:sz w:val="24"/>
        </w:rPr>
      </w:pPr>
      <w:r w:rsidRPr="00CB310D">
        <w:rPr>
          <w:rFonts w:ascii="PT Astra Serif" w:hAnsi="PT Astra Serif"/>
          <w:sz w:val="24"/>
        </w:rPr>
        <w:t>(Ф.И.О. учителя, составившего рабочую учебную программу)</w:t>
      </w:r>
    </w:p>
    <w:p w14:paraId="00CAAA6C" w14:textId="77777777" w:rsidR="000732B1" w:rsidRPr="00CB310D" w:rsidRDefault="000732B1" w:rsidP="000732B1">
      <w:pPr>
        <w:spacing w:after="0"/>
        <w:jc w:val="center"/>
        <w:rPr>
          <w:rFonts w:ascii="PT Astra Serif" w:hAnsi="PT Astra Serif"/>
          <w:sz w:val="24"/>
        </w:rPr>
      </w:pPr>
    </w:p>
    <w:p w14:paraId="79F8A528" w14:textId="25E4AFC0" w:rsidR="000732B1" w:rsidRDefault="000732B1" w:rsidP="000732B1">
      <w:pPr>
        <w:spacing w:after="0"/>
        <w:jc w:val="center"/>
        <w:rPr>
          <w:rFonts w:ascii="PT Astra Serif" w:hAnsi="PT Astra Serif"/>
          <w:sz w:val="24"/>
        </w:rPr>
      </w:pPr>
    </w:p>
    <w:p w14:paraId="51371D02" w14:textId="14F722AF" w:rsidR="000732B1" w:rsidRDefault="000732B1" w:rsidP="000732B1">
      <w:pPr>
        <w:spacing w:after="0"/>
        <w:jc w:val="center"/>
        <w:rPr>
          <w:rFonts w:ascii="PT Astra Serif" w:hAnsi="PT Astra Serif"/>
          <w:sz w:val="24"/>
        </w:rPr>
      </w:pPr>
    </w:p>
    <w:p w14:paraId="67FA4B65" w14:textId="410AD27E" w:rsidR="000732B1" w:rsidRDefault="000732B1" w:rsidP="000732B1">
      <w:pPr>
        <w:spacing w:after="0"/>
        <w:jc w:val="center"/>
        <w:rPr>
          <w:rFonts w:ascii="PT Astra Serif" w:hAnsi="PT Astra Serif"/>
          <w:sz w:val="24"/>
        </w:rPr>
      </w:pPr>
    </w:p>
    <w:p w14:paraId="573A0A7B" w14:textId="6BE8FE49" w:rsidR="000732B1" w:rsidRDefault="000732B1" w:rsidP="000732B1">
      <w:pPr>
        <w:spacing w:after="0"/>
        <w:jc w:val="center"/>
        <w:rPr>
          <w:rFonts w:ascii="PT Astra Serif" w:hAnsi="PT Astra Serif"/>
          <w:sz w:val="24"/>
        </w:rPr>
      </w:pPr>
    </w:p>
    <w:p w14:paraId="64701D05" w14:textId="2389F0E8" w:rsidR="000732B1" w:rsidRDefault="000732B1" w:rsidP="000732B1">
      <w:pPr>
        <w:spacing w:after="0"/>
        <w:jc w:val="center"/>
        <w:rPr>
          <w:rFonts w:ascii="PT Astra Serif" w:hAnsi="PT Astra Serif"/>
          <w:sz w:val="24"/>
        </w:rPr>
      </w:pPr>
    </w:p>
    <w:p w14:paraId="7DEBABE0" w14:textId="6A13BFCC" w:rsidR="000732B1" w:rsidRDefault="000732B1" w:rsidP="000732B1">
      <w:pPr>
        <w:spacing w:after="0"/>
        <w:jc w:val="center"/>
        <w:rPr>
          <w:rFonts w:ascii="PT Astra Serif" w:hAnsi="PT Astra Serif"/>
          <w:sz w:val="24"/>
        </w:rPr>
      </w:pPr>
    </w:p>
    <w:p w14:paraId="12B1DD6A" w14:textId="3CB48280" w:rsidR="000732B1" w:rsidRDefault="000732B1" w:rsidP="000732B1">
      <w:pPr>
        <w:spacing w:after="0"/>
        <w:jc w:val="center"/>
        <w:rPr>
          <w:rFonts w:ascii="PT Astra Serif" w:hAnsi="PT Astra Serif"/>
          <w:sz w:val="24"/>
        </w:rPr>
      </w:pPr>
    </w:p>
    <w:p w14:paraId="73FF323A" w14:textId="77777777" w:rsidR="000732B1" w:rsidRPr="00CB310D" w:rsidRDefault="000732B1" w:rsidP="000732B1">
      <w:pPr>
        <w:spacing w:after="0"/>
        <w:jc w:val="center"/>
        <w:rPr>
          <w:rFonts w:ascii="PT Astra Serif" w:hAnsi="PT Astra Serif"/>
          <w:sz w:val="24"/>
        </w:rPr>
      </w:pPr>
    </w:p>
    <w:p w14:paraId="52E4EB03" w14:textId="77777777" w:rsidR="000732B1" w:rsidRPr="00CB310D" w:rsidRDefault="000732B1" w:rsidP="000732B1">
      <w:pPr>
        <w:spacing w:after="0"/>
        <w:jc w:val="center"/>
        <w:rPr>
          <w:rFonts w:ascii="PT Astra Serif" w:hAnsi="PT Astra Serif"/>
          <w:sz w:val="24"/>
        </w:rPr>
      </w:pPr>
    </w:p>
    <w:p w14:paraId="13B66D54" w14:textId="3318C4A8" w:rsidR="00730C43" w:rsidRPr="000732B1" w:rsidRDefault="000732B1" w:rsidP="000732B1">
      <w:pPr>
        <w:spacing w:after="0" w:line="240" w:lineRule="auto"/>
        <w:ind w:left="4248"/>
        <w:jc w:val="both"/>
        <w:rPr>
          <w:rFonts w:ascii="PT Astra Serif" w:eastAsia="Times New Roman" w:hAnsi="PT Astra Serif" w:cs="Times New Roman"/>
          <w:sz w:val="28"/>
          <w:szCs w:val="28"/>
        </w:rPr>
      </w:pPr>
      <w:r w:rsidRPr="00CB310D">
        <w:rPr>
          <w:rFonts w:ascii="PT Astra Serif" w:hAnsi="PT Astra Serif"/>
        </w:rPr>
        <w:t>Югорск  20__ г.</w:t>
      </w:r>
      <w:r w:rsidR="00F02D90" w:rsidRPr="000732B1">
        <w:rPr>
          <w:rFonts w:ascii="PT Astra Serif" w:hAnsi="PT Astra Serif" w:cs="Times New Roman"/>
          <w:sz w:val="28"/>
          <w:szCs w:val="28"/>
        </w:rPr>
        <w:br w:type="page"/>
      </w:r>
    </w:p>
    <w:sdt>
      <w:sdtPr>
        <w:rPr>
          <w:rFonts w:ascii="PT Astra Serif" w:eastAsia="Calibri" w:hAnsi="PT Astra Serif" w:cs="Calibri"/>
          <w:b w:val="0"/>
          <w:sz w:val="22"/>
          <w:szCs w:val="22"/>
        </w:rPr>
        <w:id w:val="1943800568"/>
        <w:docPartObj>
          <w:docPartGallery w:val="Table of Contents"/>
          <w:docPartUnique/>
        </w:docPartObj>
      </w:sdtPr>
      <w:sdtEndPr>
        <w:rPr>
          <w:bCs/>
        </w:rPr>
      </w:sdtEndPr>
      <w:sdtContent>
        <w:p w14:paraId="20F44FE8" w14:textId="5B893620" w:rsidR="000B5034" w:rsidRPr="000732B1" w:rsidRDefault="000B5034">
          <w:pPr>
            <w:pStyle w:val="aff4"/>
            <w:rPr>
              <w:rFonts w:ascii="PT Astra Serif" w:hAnsi="PT Astra Serif"/>
            </w:rPr>
          </w:pPr>
          <w:r w:rsidRPr="000732B1">
            <w:rPr>
              <w:rFonts w:ascii="PT Astra Serif" w:hAnsi="PT Astra Serif"/>
            </w:rPr>
            <w:t>Оглавление</w:t>
          </w:r>
        </w:p>
        <w:p w14:paraId="6588ACA6" w14:textId="579C6F1D" w:rsidR="00BD3DBF" w:rsidRPr="000732B1" w:rsidRDefault="000B5034">
          <w:pPr>
            <w:pStyle w:val="11"/>
            <w:rPr>
              <w:rFonts w:ascii="PT Astra Serif" w:eastAsiaTheme="minorEastAsia" w:hAnsi="PT Astra Serif" w:cstheme="minorBidi"/>
              <w:noProof/>
            </w:rPr>
          </w:pPr>
          <w:r w:rsidRPr="000732B1">
            <w:rPr>
              <w:rFonts w:ascii="PT Astra Serif" w:hAnsi="PT Astra Serif"/>
            </w:rPr>
            <w:fldChar w:fldCharType="begin"/>
          </w:r>
          <w:r w:rsidRPr="000732B1">
            <w:rPr>
              <w:rFonts w:ascii="PT Astra Serif" w:hAnsi="PT Astra Serif"/>
            </w:rPr>
            <w:instrText xml:space="preserve"> TOC \o "1-3" \h \z \u </w:instrText>
          </w:r>
          <w:r w:rsidRPr="000732B1">
            <w:rPr>
              <w:rFonts w:ascii="PT Astra Serif" w:hAnsi="PT Astra Serif"/>
            </w:rPr>
            <w:fldChar w:fldCharType="separate"/>
          </w:r>
          <w:hyperlink w:anchor="_Toc183970118" w:history="1">
            <w:r w:rsidR="00BD3DBF" w:rsidRPr="000732B1">
              <w:rPr>
                <w:rStyle w:val="a3"/>
                <w:rFonts w:ascii="PT Astra Serif" w:hAnsi="PT Astra Serif"/>
                <w:noProof/>
              </w:rPr>
              <w:t>ПОЯСНИТЕЛЬНАЯ ЗАПИСКА</w:t>
            </w:r>
            <w:r w:rsidR="00BD3DBF" w:rsidRPr="000732B1">
              <w:rPr>
                <w:rFonts w:ascii="PT Astra Serif" w:hAnsi="PT Astra Serif"/>
                <w:noProof/>
                <w:webHidden/>
              </w:rPr>
              <w:tab/>
            </w:r>
            <w:r w:rsidR="00BD3DBF" w:rsidRPr="000732B1">
              <w:rPr>
                <w:rFonts w:ascii="PT Astra Serif" w:hAnsi="PT Astra Serif"/>
                <w:noProof/>
                <w:webHidden/>
              </w:rPr>
              <w:fldChar w:fldCharType="begin"/>
            </w:r>
            <w:r w:rsidR="00BD3DBF" w:rsidRPr="000732B1">
              <w:rPr>
                <w:rFonts w:ascii="PT Astra Serif" w:hAnsi="PT Astra Serif"/>
                <w:noProof/>
                <w:webHidden/>
              </w:rPr>
              <w:instrText xml:space="preserve"> PAGEREF _Toc183970118 \h </w:instrText>
            </w:r>
            <w:r w:rsidR="00BD3DBF" w:rsidRPr="000732B1">
              <w:rPr>
                <w:rFonts w:ascii="PT Astra Serif" w:hAnsi="PT Astra Serif"/>
                <w:noProof/>
                <w:webHidden/>
              </w:rPr>
            </w:r>
            <w:r w:rsidR="00BD3DBF" w:rsidRPr="000732B1">
              <w:rPr>
                <w:rFonts w:ascii="PT Astra Serif" w:hAnsi="PT Astra Serif"/>
                <w:noProof/>
                <w:webHidden/>
              </w:rPr>
              <w:fldChar w:fldCharType="separate"/>
            </w:r>
            <w:r w:rsidR="00BD3DBF" w:rsidRPr="000732B1">
              <w:rPr>
                <w:rFonts w:ascii="PT Astra Serif" w:hAnsi="PT Astra Serif"/>
                <w:noProof/>
                <w:webHidden/>
              </w:rPr>
              <w:t>3</w:t>
            </w:r>
            <w:r w:rsidR="00BD3DBF" w:rsidRPr="000732B1">
              <w:rPr>
                <w:rFonts w:ascii="PT Astra Serif" w:hAnsi="PT Astra Serif"/>
                <w:noProof/>
                <w:webHidden/>
              </w:rPr>
              <w:fldChar w:fldCharType="end"/>
            </w:r>
          </w:hyperlink>
        </w:p>
        <w:p w14:paraId="47545491" w14:textId="5113CE94" w:rsidR="00BD3DBF" w:rsidRPr="000732B1" w:rsidRDefault="00FF0F64">
          <w:pPr>
            <w:pStyle w:val="21"/>
            <w:tabs>
              <w:tab w:val="right" w:leader="dot" w:pos="9061"/>
            </w:tabs>
            <w:rPr>
              <w:rFonts w:ascii="PT Astra Serif" w:eastAsiaTheme="minorEastAsia" w:hAnsi="PT Astra Serif" w:cstheme="minorBidi"/>
              <w:noProof/>
            </w:rPr>
          </w:pPr>
          <w:hyperlink w:anchor="_Toc183970119" w:history="1">
            <w:r w:rsidR="00BD3DBF" w:rsidRPr="000732B1">
              <w:rPr>
                <w:rStyle w:val="a3"/>
                <w:rFonts w:ascii="PT Astra Serif" w:hAnsi="PT Astra Serif"/>
                <w:noProof/>
              </w:rPr>
              <w:t>ОБЩАЯ ХАРАКТЕРИСТИКА УЧЕБНОГО ПРЕДМЕТА «ФИЗИЧЕСКАЯ КУЛЬТУРА</w:t>
            </w:r>
            <w:r w:rsidR="00BD3DBF" w:rsidRPr="000732B1">
              <w:rPr>
                <w:rStyle w:val="a3"/>
                <w:rFonts w:ascii="PT Astra Serif" w:eastAsia="Times New Roman" w:hAnsi="PT Astra Serif"/>
                <w:noProof/>
                <w:spacing w:val="-4"/>
                <w:w w:val="90"/>
              </w:rPr>
              <w:t xml:space="preserve"> (АДАПТИВНАЯ ФИЗИЧЕСКАЯ КУЛЬТУРА)</w:t>
            </w:r>
            <w:r w:rsidR="00BD3DBF" w:rsidRPr="000732B1">
              <w:rPr>
                <w:rStyle w:val="a3"/>
                <w:rFonts w:ascii="PT Astra Serif" w:hAnsi="PT Astra Serif"/>
                <w:noProof/>
              </w:rPr>
              <w:t>»</w:t>
            </w:r>
            <w:r w:rsidR="00BD3DBF" w:rsidRPr="000732B1">
              <w:rPr>
                <w:rFonts w:ascii="PT Astra Serif" w:hAnsi="PT Astra Serif"/>
                <w:noProof/>
                <w:webHidden/>
              </w:rPr>
              <w:tab/>
            </w:r>
            <w:r w:rsidR="00BD3DBF" w:rsidRPr="000732B1">
              <w:rPr>
                <w:rFonts w:ascii="PT Astra Serif" w:hAnsi="PT Astra Serif"/>
                <w:noProof/>
                <w:webHidden/>
              </w:rPr>
              <w:fldChar w:fldCharType="begin"/>
            </w:r>
            <w:r w:rsidR="00BD3DBF" w:rsidRPr="000732B1">
              <w:rPr>
                <w:rFonts w:ascii="PT Astra Serif" w:hAnsi="PT Astra Serif"/>
                <w:noProof/>
                <w:webHidden/>
              </w:rPr>
              <w:instrText xml:space="preserve"> PAGEREF _Toc183970119 \h </w:instrText>
            </w:r>
            <w:r w:rsidR="00BD3DBF" w:rsidRPr="000732B1">
              <w:rPr>
                <w:rFonts w:ascii="PT Astra Serif" w:hAnsi="PT Astra Serif"/>
                <w:noProof/>
                <w:webHidden/>
              </w:rPr>
            </w:r>
            <w:r w:rsidR="00BD3DBF" w:rsidRPr="000732B1">
              <w:rPr>
                <w:rFonts w:ascii="PT Astra Serif" w:hAnsi="PT Astra Serif"/>
                <w:noProof/>
                <w:webHidden/>
              </w:rPr>
              <w:fldChar w:fldCharType="separate"/>
            </w:r>
            <w:r w:rsidR="00BD3DBF" w:rsidRPr="000732B1">
              <w:rPr>
                <w:rFonts w:ascii="PT Astra Serif" w:hAnsi="PT Astra Serif"/>
                <w:noProof/>
                <w:webHidden/>
              </w:rPr>
              <w:t>3</w:t>
            </w:r>
            <w:r w:rsidR="00BD3DBF" w:rsidRPr="000732B1">
              <w:rPr>
                <w:rFonts w:ascii="PT Astra Serif" w:hAnsi="PT Astra Serif"/>
                <w:noProof/>
                <w:webHidden/>
              </w:rPr>
              <w:fldChar w:fldCharType="end"/>
            </w:r>
          </w:hyperlink>
        </w:p>
        <w:p w14:paraId="093D069C" w14:textId="6E1F1944" w:rsidR="00BD3DBF" w:rsidRPr="000732B1" w:rsidRDefault="00FF0F64">
          <w:pPr>
            <w:pStyle w:val="11"/>
            <w:rPr>
              <w:rFonts w:ascii="PT Astra Serif" w:eastAsiaTheme="minorEastAsia" w:hAnsi="PT Astra Serif" w:cstheme="minorBidi"/>
              <w:noProof/>
            </w:rPr>
          </w:pPr>
          <w:hyperlink w:anchor="_Toc183970120" w:history="1">
            <w:r w:rsidR="00BD3DBF" w:rsidRPr="000732B1">
              <w:rPr>
                <w:rStyle w:val="a3"/>
                <w:rFonts w:ascii="PT Astra Serif" w:hAnsi="PT Astra Serif"/>
                <w:noProof/>
              </w:rPr>
              <w:t>ЦЕЛИ И ЗАДАЧИ ИЗУЧЕНИЯ УЧЕБНОГО ПРЕДМЕТА «ФИЗИЧЕСКАЯ КУЛЬТУРА</w:t>
            </w:r>
            <w:r w:rsidR="00BD3DBF" w:rsidRPr="000732B1">
              <w:rPr>
                <w:rStyle w:val="a3"/>
                <w:rFonts w:ascii="PT Astra Serif" w:eastAsia="Times New Roman" w:hAnsi="PT Astra Serif"/>
                <w:noProof/>
                <w:spacing w:val="-4"/>
                <w:w w:val="90"/>
              </w:rPr>
              <w:t xml:space="preserve"> (АДАПТИВНАЯ ФИЗИЧЕСКАЯ КУЛЬТУРА)</w:t>
            </w:r>
            <w:r w:rsidR="00BD3DBF" w:rsidRPr="000732B1">
              <w:rPr>
                <w:rStyle w:val="a3"/>
                <w:rFonts w:ascii="PT Astra Serif" w:hAnsi="PT Astra Serif"/>
                <w:noProof/>
              </w:rPr>
              <w:t>»</w:t>
            </w:r>
            <w:r w:rsidR="00BD3DBF" w:rsidRPr="000732B1">
              <w:rPr>
                <w:rFonts w:ascii="PT Astra Serif" w:hAnsi="PT Astra Serif"/>
                <w:noProof/>
                <w:webHidden/>
              </w:rPr>
              <w:tab/>
            </w:r>
            <w:r w:rsidR="00BD3DBF" w:rsidRPr="000732B1">
              <w:rPr>
                <w:rFonts w:ascii="PT Astra Serif" w:hAnsi="PT Astra Serif"/>
                <w:noProof/>
                <w:webHidden/>
              </w:rPr>
              <w:fldChar w:fldCharType="begin"/>
            </w:r>
            <w:r w:rsidR="00BD3DBF" w:rsidRPr="000732B1">
              <w:rPr>
                <w:rFonts w:ascii="PT Astra Serif" w:hAnsi="PT Astra Serif"/>
                <w:noProof/>
                <w:webHidden/>
              </w:rPr>
              <w:instrText xml:space="preserve"> PAGEREF _Toc183970120 \h </w:instrText>
            </w:r>
            <w:r w:rsidR="00BD3DBF" w:rsidRPr="000732B1">
              <w:rPr>
                <w:rFonts w:ascii="PT Astra Serif" w:hAnsi="PT Astra Serif"/>
                <w:noProof/>
                <w:webHidden/>
              </w:rPr>
            </w:r>
            <w:r w:rsidR="00BD3DBF" w:rsidRPr="000732B1">
              <w:rPr>
                <w:rFonts w:ascii="PT Astra Serif" w:hAnsi="PT Astra Serif"/>
                <w:noProof/>
                <w:webHidden/>
              </w:rPr>
              <w:fldChar w:fldCharType="separate"/>
            </w:r>
            <w:r w:rsidR="00BD3DBF" w:rsidRPr="000732B1">
              <w:rPr>
                <w:rFonts w:ascii="PT Astra Serif" w:hAnsi="PT Astra Serif"/>
                <w:noProof/>
                <w:webHidden/>
              </w:rPr>
              <w:t>8</w:t>
            </w:r>
            <w:r w:rsidR="00BD3DBF" w:rsidRPr="000732B1">
              <w:rPr>
                <w:rFonts w:ascii="PT Astra Serif" w:hAnsi="PT Astra Serif"/>
                <w:noProof/>
                <w:webHidden/>
              </w:rPr>
              <w:fldChar w:fldCharType="end"/>
            </w:r>
          </w:hyperlink>
        </w:p>
        <w:p w14:paraId="0533508A" w14:textId="5AFD9FFF" w:rsidR="00BD3DBF" w:rsidRPr="000732B1" w:rsidRDefault="00FF0F64">
          <w:pPr>
            <w:pStyle w:val="11"/>
            <w:rPr>
              <w:rFonts w:ascii="PT Astra Serif" w:eastAsiaTheme="minorEastAsia" w:hAnsi="PT Astra Serif" w:cstheme="minorBidi"/>
              <w:noProof/>
            </w:rPr>
          </w:pPr>
          <w:hyperlink w:anchor="_Toc183970121" w:history="1">
            <w:r w:rsidR="00BD3DBF" w:rsidRPr="000732B1">
              <w:rPr>
                <w:rStyle w:val="a3"/>
                <w:rFonts w:ascii="PT Astra Serif" w:hAnsi="PT Astra Serif"/>
                <w:noProof/>
              </w:rPr>
              <w:t>СОДЕРЖАНИЕ УЧЕБНОГО ПРЕДМЕТА ФИЗИЧЕСКАЯ КУЛЬТУРА</w:t>
            </w:r>
            <w:r w:rsidR="00BD3DBF" w:rsidRPr="000732B1">
              <w:rPr>
                <w:rStyle w:val="a3"/>
                <w:rFonts w:ascii="PT Astra Serif" w:eastAsia="Times New Roman" w:hAnsi="PT Astra Serif"/>
                <w:noProof/>
                <w:spacing w:val="-4"/>
                <w:w w:val="90"/>
              </w:rPr>
              <w:t xml:space="preserve"> (АДАПТИВНАЯ ФИЗИЧЕСКАЯ КУЛЬТУРА)</w:t>
            </w:r>
            <w:r w:rsidR="00BD3DBF" w:rsidRPr="000732B1">
              <w:rPr>
                <w:rFonts w:ascii="PT Astra Serif" w:hAnsi="PT Astra Serif"/>
                <w:noProof/>
                <w:webHidden/>
              </w:rPr>
              <w:tab/>
            </w:r>
            <w:r w:rsidR="00BD3DBF" w:rsidRPr="000732B1">
              <w:rPr>
                <w:rFonts w:ascii="PT Astra Serif" w:hAnsi="PT Astra Serif"/>
                <w:noProof/>
                <w:webHidden/>
              </w:rPr>
              <w:fldChar w:fldCharType="begin"/>
            </w:r>
            <w:r w:rsidR="00BD3DBF" w:rsidRPr="000732B1">
              <w:rPr>
                <w:rFonts w:ascii="PT Astra Serif" w:hAnsi="PT Astra Serif"/>
                <w:noProof/>
                <w:webHidden/>
              </w:rPr>
              <w:instrText xml:space="preserve"> PAGEREF _Toc183970121 \h </w:instrText>
            </w:r>
            <w:r w:rsidR="00BD3DBF" w:rsidRPr="000732B1">
              <w:rPr>
                <w:rFonts w:ascii="PT Astra Serif" w:hAnsi="PT Astra Serif"/>
                <w:noProof/>
                <w:webHidden/>
              </w:rPr>
            </w:r>
            <w:r w:rsidR="00BD3DBF" w:rsidRPr="000732B1">
              <w:rPr>
                <w:rFonts w:ascii="PT Astra Serif" w:hAnsi="PT Astra Serif"/>
                <w:noProof/>
                <w:webHidden/>
              </w:rPr>
              <w:fldChar w:fldCharType="separate"/>
            </w:r>
            <w:r w:rsidR="00BD3DBF" w:rsidRPr="000732B1">
              <w:rPr>
                <w:rFonts w:ascii="PT Astra Serif" w:hAnsi="PT Astra Serif"/>
                <w:noProof/>
                <w:webHidden/>
              </w:rPr>
              <w:t>12</w:t>
            </w:r>
            <w:r w:rsidR="00BD3DBF" w:rsidRPr="000732B1">
              <w:rPr>
                <w:rFonts w:ascii="PT Astra Serif" w:hAnsi="PT Astra Serif"/>
                <w:noProof/>
                <w:webHidden/>
              </w:rPr>
              <w:fldChar w:fldCharType="end"/>
            </w:r>
          </w:hyperlink>
        </w:p>
        <w:p w14:paraId="1CA564A6" w14:textId="04B0FF3D" w:rsidR="00BD3DBF" w:rsidRPr="000732B1" w:rsidRDefault="00FF0F64">
          <w:pPr>
            <w:pStyle w:val="21"/>
            <w:tabs>
              <w:tab w:val="right" w:leader="dot" w:pos="9061"/>
            </w:tabs>
            <w:rPr>
              <w:rFonts w:ascii="PT Astra Serif" w:eastAsiaTheme="minorEastAsia" w:hAnsi="PT Astra Serif" w:cstheme="minorBidi"/>
              <w:noProof/>
            </w:rPr>
          </w:pPr>
          <w:hyperlink w:anchor="_Toc183970122" w:history="1">
            <w:r w:rsidR="00BD3DBF" w:rsidRPr="000732B1">
              <w:rPr>
                <w:rStyle w:val="a3"/>
                <w:rFonts w:ascii="PT Astra Serif" w:hAnsi="PT Astra Serif"/>
                <w:noProof/>
              </w:rPr>
              <w:t>ПЕРВЫЙ ДОПОЛНИТЕЛЬНЫЙ КЛАСС (99 часов)</w:t>
            </w:r>
            <w:r w:rsidR="00BD3DBF" w:rsidRPr="000732B1">
              <w:rPr>
                <w:rFonts w:ascii="PT Astra Serif" w:hAnsi="PT Astra Serif"/>
                <w:noProof/>
                <w:webHidden/>
              </w:rPr>
              <w:tab/>
            </w:r>
            <w:r w:rsidR="00BD3DBF" w:rsidRPr="000732B1">
              <w:rPr>
                <w:rFonts w:ascii="PT Astra Serif" w:hAnsi="PT Astra Serif"/>
                <w:noProof/>
                <w:webHidden/>
              </w:rPr>
              <w:fldChar w:fldCharType="begin"/>
            </w:r>
            <w:r w:rsidR="00BD3DBF" w:rsidRPr="000732B1">
              <w:rPr>
                <w:rFonts w:ascii="PT Astra Serif" w:hAnsi="PT Astra Serif"/>
                <w:noProof/>
                <w:webHidden/>
              </w:rPr>
              <w:instrText xml:space="preserve"> PAGEREF _Toc183970122 \h </w:instrText>
            </w:r>
            <w:r w:rsidR="00BD3DBF" w:rsidRPr="000732B1">
              <w:rPr>
                <w:rFonts w:ascii="PT Astra Serif" w:hAnsi="PT Astra Serif"/>
                <w:noProof/>
                <w:webHidden/>
              </w:rPr>
            </w:r>
            <w:r w:rsidR="00BD3DBF" w:rsidRPr="000732B1">
              <w:rPr>
                <w:rFonts w:ascii="PT Astra Serif" w:hAnsi="PT Astra Serif"/>
                <w:noProof/>
                <w:webHidden/>
              </w:rPr>
              <w:fldChar w:fldCharType="separate"/>
            </w:r>
            <w:r w:rsidR="00BD3DBF" w:rsidRPr="000732B1">
              <w:rPr>
                <w:rFonts w:ascii="PT Astra Serif" w:hAnsi="PT Astra Serif"/>
                <w:noProof/>
                <w:webHidden/>
              </w:rPr>
              <w:t>13</w:t>
            </w:r>
            <w:r w:rsidR="00BD3DBF" w:rsidRPr="000732B1">
              <w:rPr>
                <w:rFonts w:ascii="PT Astra Serif" w:hAnsi="PT Astra Serif"/>
                <w:noProof/>
                <w:webHidden/>
              </w:rPr>
              <w:fldChar w:fldCharType="end"/>
            </w:r>
          </w:hyperlink>
        </w:p>
        <w:p w14:paraId="1012F5B8" w14:textId="342CC235" w:rsidR="00BD3DBF" w:rsidRPr="000732B1" w:rsidRDefault="00FF0F64">
          <w:pPr>
            <w:pStyle w:val="21"/>
            <w:tabs>
              <w:tab w:val="right" w:leader="dot" w:pos="9061"/>
            </w:tabs>
            <w:rPr>
              <w:rFonts w:ascii="PT Astra Serif" w:eastAsiaTheme="minorEastAsia" w:hAnsi="PT Astra Serif" w:cstheme="minorBidi"/>
              <w:noProof/>
            </w:rPr>
          </w:pPr>
          <w:hyperlink w:anchor="_Toc183970123" w:history="1">
            <w:r w:rsidR="00BD3DBF" w:rsidRPr="000732B1">
              <w:rPr>
                <w:rStyle w:val="a3"/>
                <w:rFonts w:ascii="PT Astra Serif" w:hAnsi="PT Astra Serif"/>
                <w:noProof/>
              </w:rPr>
              <w:t>ВТОРОЙ ДОПОЛНИТЕЛЬНЫЙ КЛАСС (99 часов)</w:t>
            </w:r>
            <w:r w:rsidR="00BD3DBF" w:rsidRPr="000732B1">
              <w:rPr>
                <w:rFonts w:ascii="PT Astra Serif" w:hAnsi="PT Astra Serif"/>
                <w:noProof/>
                <w:webHidden/>
              </w:rPr>
              <w:tab/>
            </w:r>
            <w:r w:rsidR="00BD3DBF" w:rsidRPr="000732B1">
              <w:rPr>
                <w:rFonts w:ascii="PT Astra Serif" w:hAnsi="PT Astra Serif"/>
                <w:noProof/>
                <w:webHidden/>
              </w:rPr>
              <w:fldChar w:fldCharType="begin"/>
            </w:r>
            <w:r w:rsidR="00BD3DBF" w:rsidRPr="000732B1">
              <w:rPr>
                <w:rFonts w:ascii="PT Astra Serif" w:hAnsi="PT Astra Serif"/>
                <w:noProof/>
                <w:webHidden/>
              </w:rPr>
              <w:instrText xml:space="preserve"> PAGEREF _Toc183970123 \h </w:instrText>
            </w:r>
            <w:r w:rsidR="00BD3DBF" w:rsidRPr="000732B1">
              <w:rPr>
                <w:rFonts w:ascii="PT Astra Serif" w:hAnsi="PT Astra Serif"/>
                <w:noProof/>
                <w:webHidden/>
              </w:rPr>
            </w:r>
            <w:r w:rsidR="00BD3DBF" w:rsidRPr="000732B1">
              <w:rPr>
                <w:rFonts w:ascii="PT Astra Serif" w:hAnsi="PT Astra Serif"/>
                <w:noProof/>
                <w:webHidden/>
              </w:rPr>
              <w:fldChar w:fldCharType="separate"/>
            </w:r>
            <w:r w:rsidR="00BD3DBF" w:rsidRPr="000732B1">
              <w:rPr>
                <w:rFonts w:ascii="PT Astra Serif" w:hAnsi="PT Astra Serif"/>
                <w:noProof/>
                <w:webHidden/>
              </w:rPr>
              <w:t>14</w:t>
            </w:r>
            <w:r w:rsidR="00BD3DBF" w:rsidRPr="000732B1">
              <w:rPr>
                <w:rFonts w:ascii="PT Astra Serif" w:hAnsi="PT Astra Serif"/>
                <w:noProof/>
                <w:webHidden/>
              </w:rPr>
              <w:fldChar w:fldCharType="end"/>
            </w:r>
          </w:hyperlink>
        </w:p>
        <w:p w14:paraId="42695D46" w14:textId="1B74D8F1" w:rsidR="00BD3DBF" w:rsidRPr="000732B1" w:rsidRDefault="00FF0F64">
          <w:pPr>
            <w:pStyle w:val="21"/>
            <w:tabs>
              <w:tab w:val="right" w:leader="dot" w:pos="9061"/>
            </w:tabs>
            <w:rPr>
              <w:rFonts w:ascii="PT Astra Serif" w:eastAsiaTheme="minorEastAsia" w:hAnsi="PT Astra Serif" w:cstheme="minorBidi"/>
              <w:noProof/>
            </w:rPr>
          </w:pPr>
          <w:hyperlink w:anchor="_Toc183970124" w:history="1">
            <w:r w:rsidR="00BD3DBF" w:rsidRPr="000732B1">
              <w:rPr>
                <w:rStyle w:val="a3"/>
                <w:rFonts w:ascii="PT Astra Serif" w:hAnsi="PT Astra Serif"/>
                <w:noProof/>
              </w:rPr>
              <w:t>ПЕРВЫЙ КЛАСС (99 часов)</w:t>
            </w:r>
            <w:r w:rsidR="00BD3DBF" w:rsidRPr="000732B1">
              <w:rPr>
                <w:rFonts w:ascii="PT Astra Serif" w:hAnsi="PT Astra Serif"/>
                <w:noProof/>
                <w:webHidden/>
              </w:rPr>
              <w:tab/>
            </w:r>
            <w:r w:rsidR="00BD3DBF" w:rsidRPr="000732B1">
              <w:rPr>
                <w:rFonts w:ascii="PT Astra Serif" w:hAnsi="PT Astra Serif"/>
                <w:noProof/>
                <w:webHidden/>
              </w:rPr>
              <w:fldChar w:fldCharType="begin"/>
            </w:r>
            <w:r w:rsidR="00BD3DBF" w:rsidRPr="000732B1">
              <w:rPr>
                <w:rFonts w:ascii="PT Astra Serif" w:hAnsi="PT Astra Serif"/>
                <w:noProof/>
                <w:webHidden/>
              </w:rPr>
              <w:instrText xml:space="preserve"> PAGEREF _Toc183970124 \h </w:instrText>
            </w:r>
            <w:r w:rsidR="00BD3DBF" w:rsidRPr="000732B1">
              <w:rPr>
                <w:rFonts w:ascii="PT Astra Serif" w:hAnsi="PT Astra Serif"/>
                <w:noProof/>
                <w:webHidden/>
              </w:rPr>
            </w:r>
            <w:r w:rsidR="00BD3DBF" w:rsidRPr="000732B1">
              <w:rPr>
                <w:rFonts w:ascii="PT Astra Serif" w:hAnsi="PT Astra Serif"/>
                <w:noProof/>
                <w:webHidden/>
              </w:rPr>
              <w:fldChar w:fldCharType="separate"/>
            </w:r>
            <w:r w:rsidR="00BD3DBF" w:rsidRPr="000732B1">
              <w:rPr>
                <w:rFonts w:ascii="PT Astra Serif" w:hAnsi="PT Astra Serif"/>
                <w:noProof/>
                <w:webHidden/>
              </w:rPr>
              <w:t>15</w:t>
            </w:r>
            <w:r w:rsidR="00BD3DBF" w:rsidRPr="000732B1">
              <w:rPr>
                <w:rFonts w:ascii="PT Astra Serif" w:hAnsi="PT Astra Serif"/>
                <w:noProof/>
                <w:webHidden/>
              </w:rPr>
              <w:fldChar w:fldCharType="end"/>
            </w:r>
          </w:hyperlink>
        </w:p>
        <w:p w14:paraId="5F2C2091" w14:textId="660103E8" w:rsidR="00BD3DBF" w:rsidRPr="000732B1" w:rsidRDefault="00FF0F64">
          <w:pPr>
            <w:pStyle w:val="21"/>
            <w:tabs>
              <w:tab w:val="right" w:leader="dot" w:pos="9061"/>
            </w:tabs>
            <w:rPr>
              <w:rFonts w:ascii="PT Astra Serif" w:eastAsiaTheme="minorEastAsia" w:hAnsi="PT Astra Serif" w:cstheme="minorBidi"/>
              <w:noProof/>
            </w:rPr>
          </w:pPr>
          <w:hyperlink w:anchor="_Toc183970125" w:history="1">
            <w:r w:rsidR="00BD3DBF" w:rsidRPr="000732B1">
              <w:rPr>
                <w:rStyle w:val="a3"/>
                <w:rFonts w:ascii="PT Astra Serif" w:hAnsi="PT Astra Serif"/>
                <w:noProof/>
              </w:rPr>
              <w:t>ВТОРОЙ КЛАСС (99 часов)</w:t>
            </w:r>
            <w:r w:rsidR="00BD3DBF" w:rsidRPr="000732B1">
              <w:rPr>
                <w:rFonts w:ascii="PT Astra Serif" w:hAnsi="PT Astra Serif"/>
                <w:noProof/>
                <w:webHidden/>
              </w:rPr>
              <w:tab/>
            </w:r>
            <w:r w:rsidR="00BD3DBF" w:rsidRPr="000732B1">
              <w:rPr>
                <w:rFonts w:ascii="PT Astra Serif" w:hAnsi="PT Astra Serif"/>
                <w:noProof/>
                <w:webHidden/>
              </w:rPr>
              <w:fldChar w:fldCharType="begin"/>
            </w:r>
            <w:r w:rsidR="00BD3DBF" w:rsidRPr="000732B1">
              <w:rPr>
                <w:rFonts w:ascii="PT Astra Serif" w:hAnsi="PT Astra Serif"/>
                <w:noProof/>
                <w:webHidden/>
              </w:rPr>
              <w:instrText xml:space="preserve"> PAGEREF _Toc183970125 \h </w:instrText>
            </w:r>
            <w:r w:rsidR="00BD3DBF" w:rsidRPr="000732B1">
              <w:rPr>
                <w:rFonts w:ascii="PT Astra Serif" w:hAnsi="PT Astra Serif"/>
                <w:noProof/>
                <w:webHidden/>
              </w:rPr>
            </w:r>
            <w:r w:rsidR="00BD3DBF" w:rsidRPr="000732B1">
              <w:rPr>
                <w:rFonts w:ascii="PT Astra Serif" w:hAnsi="PT Astra Serif"/>
                <w:noProof/>
                <w:webHidden/>
              </w:rPr>
              <w:fldChar w:fldCharType="separate"/>
            </w:r>
            <w:r w:rsidR="00BD3DBF" w:rsidRPr="000732B1">
              <w:rPr>
                <w:rFonts w:ascii="PT Astra Serif" w:hAnsi="PT Astra Serif"/>
                <w:noProof/>
                <w:webHidden/>
              </w:rPr>
              <w:t>17</w:t>
            </w:r>
            <w:r w:rsidR="00BD3DBF" w:rsidRPr="000732B1">
              <w:rPr>
                <w:rFonts w:ascii="PT Astra Serif" w:hAnsi="PT Astra Serif"/>
                <w:noProof/>
                <w:webHidden/>
              </w:rPr>
              <w:fldChar w:fldCharType="end"/>
            </w:r>
          </w:hyperlink>
        </w:p>
        <w:p w14:paraId="3AEA4839" w14:textId="4544C369" w:rsidR="00BD3DBF" w:rsidRPr="000732B1" w:rsidRDefault="00FF0F64">
          <w:pPr>
            <w:pStyle w:val="21"/>
            <w:tabs>
              <w:tab w:val="right" w:leader="dot" w:pos="9061"/>
            </w:tabs>
            <w:rPr>
              <w:rFonts w:ascii="PT Astra Serif" w:eastAsiaTheme="minorEastAsia" w:hAnsi="PT Astra Serif" w:cstheme="minorBidi"/>
              <w:noProof/>
            </w:rPr>
          </w:pPr>
          <w:hyperlink w:anchor="_Toc183970126" w:history="1">
            <w:r w:rsidR="00BD3DBF" w:rsidRPr="000732B1">
              <w:rPr>
                <w:rStyle w:val="a3"/>
                <w:rFonts w:ascii="PT Astra Serif" w:hAnsi="PT Astra Serif"/>
                <w:noProof/>
              </w:rPr>
              <w:t>ТРЕТИЙ КЛАСС (99 часов)</w:t>
            </w:r>
            <w:r w:rsidR="00BD3DBF" w:rsidRPr="000732B1">
              <w:rPr>
                <w:rFonts w:ascii="PT Astra Serif" w:hAnsi="PT Astra Serif"/>
                <w:noProof/>
                <w:webHidden/>
              </w:rPr>
              <w:tab/>
            </w:r>
            <w:r w:rsidR="00BD3DBF" w:rsidRPr="000732B1">
              <w:rPr>
                <w:rFonts w:ascii="PT Astra Serif" w:hAnsi="PT Astra Serif"/>
                <w:noProof/>
                <w:webHidden/>
              </w:rPr>
              <w:fldChar w:fldCharType="begin"/>
            </w:r>
            <w:r w:rsidR="00BD3DBF" w:rsidRPr="000732B1">
              <w:rPr>
                <w:rFonts w:ascii="PT Astra Serif" w:hAnsi="PT Astra Serif"/>
                <w:noProof/>
                <w:webHidden/>
              </w:rPr>
              <w:instrText xml:space="preserve"> PAGEREF _Toc183970126 \h </w:instrText>
            </w:r>
            <w:r w:rsidR="00BD3DBF" w:rsidRPr="000732B1">
              <w:rPr>
                <w:rFonts w:ascii="PT Astra Serif" w:hAnsi="PT Astra Serif"/>
                <w:noProof/>
                <w:webHidden/>
              </w:rPr>
            </w:r>
            <w:r w:rsidR="00BD3DBF" w:rsidRPr="000732B1">
              <w:rPr>
                <w:rFonts w:ascii="PT Astra Serif" w:hAnsi="PT Astra Serif"/>
                <w:noProof/>
                <w:webHidden/>
              </w:rPr>
              <w:fldChar w:fldCharType="separate"/>
            </w:r>
            <w:r w:rsidR="00BD3DBF" w:rsidRPr="000732B1">
              <w:rPr>
                <w:rFonts w:ascii="PT Astra Serif" w:hAnsi="PT Astra Serif"/>
                <w:noProof/>
                <w:webHidden/>
              </w:rPr>
              <w:t>18</w:t>
            </w:r>
            <w:r w:rsidR="00BD3DBF" w:rsidRPr="000732B1">
              <w:rPr>
                <w:rFonts w:ascii="PT Astra Serif" w:hAnsi="PT Astra Serif"/>
                <w:noProof/>
                <w:webHidden/>
              </w:rPr>
              <w:fldChar w:fldCharType="end"/>
            </w:r>
          </w:hyperlink>
        </w:p>
        <w:p w14:paraId="48E17B9D" w14:textId="4600B112" w:rsidR="00BD3DBF" w:rsidRPr="000732B1" w:rsidRDefault="00FF0F64">
          <w:pPr>
            <w:pStyle w:val="21"/>
            <w:tabs>
              <w:tab w:val="right" w:leader="dot" w:pos="9061"/>
            </w:tabs>
            <w:rPr>
              <w:rFonts w:ascii="PT Astra Serif" w:eastAsiaTheme="minorEastAsia" w:hAnsi="PT Astra Serif" w:cstheme="minorBidi"/>
              <w:noProof/>
            </w:rPr>
          </w:pPr>
          <w:hyperlink w:anchor="_Toc183970127" w:history="1">
            <w:r w:rsidR="00BD3DBF" w:rsidRPr="000732B1">
              <w:rPr>
                <w:rStyle w:val="a3"/>
                <w:rFonts w:ascii="PT Astra Serif" w:hAnsi="PT Astra Serif"/>
                <w:noProof/>
              </w:rPr>
              <w:t>ЧЕТВЕРТЫЙ КЛАСС (99 часов)</w:t>
            </w:r>
            <w:r w:rsidR="00BD3DBF" w:rsidRPr="000732B1">
              <w:rPr>
                <w:rFonts w:ascii="PT Astra Serif" w:hAnsi="PT Astra Serif"/>
                <w:noProof/>
                <w:webHidden/>
              </w:rPr>
              <w:tab/>
            </w:r>
            <w:r w:rsidR="00BD3DBF" w:rsidRPr="000732B1">
              <w:rPr>
                <w:rFonts w:ascii="PT Astra Serif" w:hAnsi="PT Astra Serif"/>
                <w:noProof/>
                <w:webHidden/>
              </w:rPr>
              <w:fldChar w:fldCharType="begin"/>
            </w:r>
            <w:r w:rsidR="00BD3DBF" w:rsidRPr="000732B1">
              <w:rPr>
                <w:rFonts w:ascii="PT Astra Serif" w:hAnsi="PT Astra Serif"/>
                <w:noProof/>
                <w:webHidden/>
              </w:rPr>
              <w:instrText xml:space="preserve"> PAGEREF _Toc183970127 \h </w:instrText>
            </w:r>
            <w:r w:rsidR="00BD3DBF" w:rsidRPr="000732B1">
              <w:rPr>
                <w:rFonts w:ascii="PT Astra Serif" w:hAnsi="PT Astra Serif"/>
                <w:noProof/>
                <w:webHidden/>
              </w:rPr>
            </w:r>
            <w:r w:rsidR="00BD3DBF" w:rsidRPr="000732B1">
              <w:rPr>
                <w:rFonts w:ascii="PT Astra Serif" w:hAnsi="PT Astra Serif"/>
                <w:noProof/>
                <w:webHidden/>
              </w:rPr>
              <w:fldChar w:fldCharType="separate"/>
            </w:r>
            <w:r w:rsidR="00BD3DBF" w:rsidRPr="000732B1">
              <w:rPr>
                <w:rFonts w:ascii="PT Astra Serif" w:hAnsi="PT Astra Serif"/>
                <w:noProof/>
                <w:webHidden/>
              </w:rPr>
              <w:t>20</w:t>
            </w:r>
            <w:r w:rsidR="00BD3DBF" w:rsidRPr="000732B1">
              <w:rPr>
                <w:rFonts w:ascii="PT Astra Serif" w:hAnsi="PT Astra Serif"/>
                <w:noProof/>
                <w:webHidden/>
              </w:rPr>
              <w:fldChar w:fldCharType="end"/>
            </w:r>
          </w:hyperlink>
        </w:p>
        <w:p w14:paraId="0D5005C3" w14:textId="57FCB0FA" w:rsidR="00BD3DBF" w:rsidRPr="000732B1" w:rsidRDefault="00FF0F64">
          <w:pPr>
            <w:pStyle w:val="11"/>
            <w:rPr>
              <w:rFonts w:ascii="PT Astra Serif" w:eastAsiaTheme="minorEastAsia" w:hAnsi="PT Astra Serif" w:cstheme="minorBidi"/>
              <w:noProof/>
            </w:rPr>
          </w:pPr>
          <w:hyperlink w:anchor="_Toc183970128" w:history="1">
            <w:r w:rsidR="00BD3DBF" w:rsidRPr="000732B1">
              <w:rPr>
                <w:rStyle w:val="a3"/>
                <w:rFonts w:ascii="PT Astra Serif" w:hAnsi="PT Astra Serif"/>
                <w:noProof/>
              </w:rPr>
              <w:t>ПЛАНИРУЕМЫЕ РЕЗУЛЬТАТЫ</w:t>
            </w:r>
            <w:r w:rsidR="00BD3DBF" w:rsidRPr="000732B1">
              <w:rPr>
                <w:rFonts w:ascii="PT Astra Serif" w:hAnsi="PT Astra Serif"/>
                <w:noProof/>
                <w:webHidden/>
              </w:rPr>
              <w:tab/>
            </w:r>
            <w:r w:rsidR="00BD3DBF" w:rsidRPr="000732B1">
              <w:rPr>
                <w:rFonts w:ascii="PT Astra Serif" w:hAnsi="PT Astra Serif"/>
                <w:noProof/>
                <w:webHidden/>
              </w:rPr>
              <w:fldChar w:fldCharType="begin"/>
            </w:r>
            <w:r w:rsidR="00BD3DBF" w:rsidRPr="000732B1">
              <w:rPr>
                <w:rFonts w:ascii="PT Astra Serif" w:hAnsi="PT Astra Serif"/>
                <w:noProof/>
                <w:webHidden/>
              </w:rPr>
              <w:instrText xml:space="preserve"> PAGEREF _Toc183970128 \h </w:instrText>
            </w:r>
            <w:r w:rsidR="00BD3DBF" w:rsidRPr="000732B1">
              <w:rPr>
                <w:rFonts w:ascii="PT Astra Serif" w:hAnsi="PT Astra Serif"/>
                <w:noProof/>
                <w:webHidden/>
              </w:rPr>
            </w:r>
            <w:r w:rsidR="00BD3DBF" w:rsidRPr="000732B1">
              <w:rPr>
                <w:rFonts w:ascii="PT Astra Serif" w:hAnsi="PT Astra Serif"/>
                <w:noProof/>
                <w:webHidden/>
              </w:rPr>
              <w:fldChar w:fldCharType="separate"/>
            </w:r>
            <w:r w:rsidR="00BD3DBF" w:rsidRPr="000732B1">
              <w:rPr>
                <w:rFonts w:ascii="PT Astra Serif" w:hAnsi="PT Astra Serif"/>
                <w:noProof/>
                <w:webHidden/>
              </w:rPr>
              <w:t>21</w:t>
            </w:r>
            <w:r w:rsidR="00BD3DBF" w:rsidRPr="000732B1">
              <w:rPr>
                <w:rFonts w:ascii="PT Astra Serif" w:hAnsi="PT Astra Serif"/>
                <w:noProof/>
                <w:webHidden/>
              </w:rPr>
              <w:fldChar w:fldCharType="end"/>
            </w:r>
          </w:hyperlink>
        </w:p>
        <w:p w14:paraId="51F9C781" w14:textId="551CE456" w:rsidR="00BD3DBF" w:rsidRPr="000732B1" w:rsidRDefault="00FF0F64">
          <w:pPr>
            <w:pStyle w:val="11"/>
            <w:rPr>
              <w:rFonts w:ascii="PT Astra Serif" w:eastAsiaTheme="minorEastAsia" w:hAnsi="PT Astra Serif" w:cstheme="minorBidi"/>
              <w:noProof/>
            </w:rPr>
          </w:pPr>
          <w:hyperlink w:anchor="_Toc183970129" w:history="1">
            <w:r w:rsidR="00BD3DBF" w:rsidRPr="000732B1">
              <w:rPr>
                <w:rStyle w:val="a3"/>
                <w:rFonts w:ascii="PT Astra Serif" w:hAnsi="PT Astra Serif"/>
                <w:noProof/>
              </w:rPr>
              <w:t>ТЕМАТИЧЕСКОЕ ПЛАНИРОВАНИЕ ФИЗИЧЕСКАЯ КУЛЬТУРА (АДАПТИВНАЯ ФИЗИЧЕСКАЯ КУЛЬТУРА)</w:t>
            </w:r>
            <w:r w:rsidR="00BD3DBF" w:rsidRPr="000732B1">
              <w:rPr>
                <w:rFonts w:ascii="PT Astra Serif" w:hAnsi="PT Astra Serif"/>
                <w:noProof/>
                <w:webHidden/>
              </w:rPr>
              <w:tab/>
            </w:r>
            <w:r w:rsidR="00BD3DBF" w:rsidRPr="000732B1">
              <w:rPr>
                <w:rFonts w:ascii="PT Astra Serif" w:hAnsi="PT Astra Serif"/>
                <w:noProof/>
                <w:webHidden/>
              </w:rPr>
              <w:fldChar w:fldCharType="begin"/>
            </w:r>
            <w:r w:rsidR="00BD3DBF" w:rsidRPr="000732B1">
              <w:rPr>
                <w:rFonts w:ascii="PT Astra Serif" w:hAnsi="PT Astra Serif"/>
                <w:noProof/>
                <w:webHidden/>
              </w:rPr>
              <w:instrText xml:space="preserve"> PAGEREF _Toc183970129 \h </w:instrText>
            </w:r>
            <w:r w:rsidR="00BD3DBF" w:rsidRPr="000732B1">
              <w:rPr>
                <w:rFonts w:ascii="PT Astra Serif" w:hAnsi="PT Astra Serif"/>
                <w:noProof/>
                <w:webHidden/>
              </w:rPr>
            </w:r>
            <w:r w:rsidR="00BD3DBF" w:rsidRPr="000732B1">
              <w:rPr>
                <w:rFonts w:ascii="PT Astra Serif" w:hAnsi="PT Astra Serif"/>
                <w:noProof/>
                <w:webHidden/>
              </w:rPr>
              <w:fldChar w:fldCharType="separate"/>
            </w:r>
            <w:r w:rsidR="00BD3DBF" w:rsidRPr="000732B1">
              <w:rPr>
                <w:rFonts w:ascii="PT Astra Serif" w:hAnsi="PT Astra Serif"/>
                <w:noProof/>
                <w:webHidden/>
              </w:rPr>
              <w:t>33</w:t>
            </w:r>
            <w:r w:rsidR="00BD3DBF" w:rsidRPr="000732B1">
              <w:rPr>
                <w:rFonts w:ascii="PT Astra Serif" w:hAnsi="PT Astra Serif"/>
                <w:noProof/>
                <w:webHidden/>
              </w:rPr>
              <w:fldChar w:fldCharType="end"/>
            </w:r>
          </w:hyperlink>
        </w:p>
        <w:p w14:paraId="57AA2A02" w14:textId="4FCC23DD" w:rsidR="000B5034" w:rsidRPr="000732B1" w:rsidRDefault="000B5034">
          <w:pPr>
            <w:rPr>
              <w:rFonts w:ascii="PT Astra Serif" w:hAnsi="PT Astra Serif"/>
            </w:rPr>
          </w:pPr>
          <w:r w:rsidRPr="000732B1">
            <w:rPr>
              <w:rFonts w:ascii="PT Astra Serif" w:hAnsi="PT Astra Serif"/>
              <w:b/>
              <w:bCs/>
            </w:rPr>
            <w:fldChar w:fldCharType="end"/>
          </w:r>
        </w:p>
      </w:sdtContent>
    </w:sdt>
    <w:p w14:paraId="452CE07E" w14:textId="59E6C247" w:rsidR="000B5034" w:rsidRPr="000732B1" w:rsidRDefault="000B5034">
      <w:pPr>
        <w:spacing w:after="0" w:line="240" w:lineRule="auto"/>
        <w:rPr>
          <w:rFonts w:ascii="PT Astra Serif" w:eastAsia="Times New Roman" w:hAnsi="PT Astra Serif" w:cs="Times New Roman"/>
          <w:b/>
          <w:bCs/>
          <w:sz w:val="28"/>
          <w:szCs w:val="28"/>
        </w:rPr>
      </w:pPr>
    </w:p>
    <w:p w14:paraId="61AA7DFA" w14:textId="1D43E970" w:rsidR="00087CA5" w:rsidRPr="000732B1" w:rsidRDefault="000B5034" w:rsidP="000B5034">
      <w:pPr>
        <w:spacing w:after="0" w:line="240" w:lineRule="auto"/>
        <w:rPr>
          <w:rFonts w:ascii="PT Astra Serif" w:eastAsia="Times New Roman" w:hAnsi="PT Astra Serif" w:cs="Times New Roman"/>
          <w:b/>
          <w:bCs/>
          <w:sz w:val="28"/>
          <w:szCs w:val="28"/>
        </w:rPr>
      </w:pPr>
      <w:r w:rsidRPr="000732B1">
        <w:rPr>
          <w:rFonts w:ascii="PT Astra Serif" w:eastAsia="Times New Roman" w:hAnsi="PT Astra Serif" w:cs="Times New Roman"/>
          <w:b/>
          <w:bCs/>
          <w:sz w:val="28"/>
          <w:szCs w:val="28"/>
        </w:rPr>
        <w:br w:type="page"/>
      </w:r>
    </w:p>
    <w:p w14:paraId="0C15A2A2" w14:textId="45B1A316" w:rsidR="00730C43" w:rsidRPr="000732B1" w:rsidRDefault="00F02D90" w:rsidP="000B5034">
      <w:pPr>
        <w:pStyle w:val="1"/>
        <w:rPr>
          <w:rFonts w:ascii="PT Astra Serif" w:hAnsi="PT Astra Serif"/>
          <w:b w:val="0"/>
        </w:rPr>
      </w:pPr>
      <w:bookmarkStart w:id="0" w:name="_Toc183970118"/>
      <w:r w:rsidRPr="000732B1">
        <w:rPr>
          <w:rFonts w:ascii="PT Astra Serif" w:hAnsi="PT Astra Serif"/>
          <w:b w:val="0"/>
        </w:rPr>
        <w:lastRenderedPageBreak/>
        <w:t>ПОЯСНИТЕЛЬНАЯ ЗАПИСКА</w:t>
      </w:r>
      <w:bookmarkEnd w:id="0"/>
    </w:p>
    <w:p w14:paraId="4ACA6D51" w14:textId="77777777" w:rsidR="00AE0926" w:rsidRPr="000732B1" w:rsidRDefault="00AE0926" w:rsidP="00AE0926">
      <w:pPr>
        <w:rPr>
          <w:rFonts w:ascii="PT Astra Serif" w:hAnsi="PT Astra Serif"/>
        </w:rPr>
      </w:pPr>
    </w:p>
    <w:p w14:paraId="31E43C20" w14:textId="5BE86F74" w:rsidR="00BD3DBF" w:rsidRPr="000732B1" w:rsidRDefault="00BD3DBF" w:rsidP="00BD3DBF">
      <w:pPr>
        <w:widowControl w:val="0"/>
        <w:autoSpaceDE w:val="0"/>
        <w:autoSpaceDN w:val="0"/>
        <w:spacing w:after="0" w:line="360" w:lineRule="auto"/>
        <w:ind w:left="156" w:right="-710" w:firstLine="226"/>
        <w:jc w:val="both"/>
        <w:rPr>
          <w:rFonts w:ascii="PT Astra Serif" w:eastAsia="Times New Roman" w:hAnsi="PT Astra Serif" w:cs="Times New Roman"/>
          <w:sz w:val="28"/>
          <w:szCs w:val="28"/>
        </w:rPr>
      </w:pPr>
      <w:r w:rsidRPr="000732B1">
        <w:rPr>
          <w:rFonts w:ascii="PT Astra Serif" w:eastAsia="Times New Roman" w:hAnsi="PT Astra Serif" w:cs="Times New Roman"/>
          <w:sz w:val="28"/>
          <w:szCs w:val="28"/>
        </w:rPr>
        <w:t xml:space="preserve">Федеральная рабочая программа учебного предмета «Физическая культура (Адаптивная физическая культура)» (предметная область «Физическая культура») для обучающихся с расстройствами аутистического спектра (РАС) </w:t>
      </w:r>
      <w:r w:rsidR="000732B1">
        <w:rPr>
          <w:rFonts w:ascii="PT Astra Serif" w:eastAsia="Times New Roman" w:hAnsi="PT Astra Serif" w:cs="Times New Roman"/>
          <w:sz w:val="28"/>
          <w:szCs w:val="28"/>
        </w:rPr>
        <w:t>с умеренной, тяжелой, глубокой умственной отсталостью (интеллектуальными нарушениями), ТМНР (вариант 8.4)</w:t>
      </w:r>
      <w:r w:rsidRPr="000732B1">
        <w:rPr>
          <w:rFonts w:ascii="PT Astra Serif" w:eastAsia="Times New Roman" w:hAnsi="PT Astra Serif" w:cs="Times New Roman"/>
          <w:sz w:val="28"/>
          <w:szCs w:val="28"/>
        </w:rPr>
        <w:t xml:space="preserve"> включает пояснительную записку, содержание обучения, планируемые результаты освоения программы учебного предмета, тематическое планирование. </w:t>
      </w:r>
    </w:p>
    <w:p w14:paraId="1BE35A8A" w14:textId="64EE6A50" w:rsidR="00BD3DBF" w:rsidRPr="000732B1" w:rsidRDefault="00BD3DBF" w:rsidP="00BD3DBF">
      <w:pPr>
        <w:widowControl w:val="0"/>
        <w:autoSpaceDE w:val="0"/>
        <w:autoSpaceDN w:val="0"/>
        <w:spacing w:after="0" w:line="360" w:lineRule="auto"/>
        <w:ind w:left="156" w:right="-710" w:firstLine="226"/>
        <w:jc w:val="both"/>
        <w:rPr>
          <w:rFonts w:ascii="PT Astra Serif" w:eastAsia="Times New Roman" w:hAnsi="PT Astra Serif" w:cs="Times New Roman"/>
          <w:sz w:val="28"/>
          <w:szCs w:val="28"/>
        </w:rPr>
      </w:pPr>
      <w:r w:rsidRPr="000732B1">
        <w:rPr>
          <w:rFonts w:ascii="PT Astra Serif" w:eastAsia="Times New Roman" w:hAnsi="PT Astra Serif" w:cs="Times New Roman"/>
          <w:sz w:val="28"/>
          <w:szCs w:val="28"/>
        </w:rPr>
        <w:t xml:space="preserve">Пояснительная записка отражает общие цели и задачи изучения предмета, характеристику психолого-педагогических и физических предпосылок к изучению обучающимися с РАС </w:t>
      </w:r>
      <w:r w:rsidR="000732B1">
        <w:rPr>
          <w:rFonts w:ascii="PT Astra Serif" w:eastAsia="Times New Roman" w:hAnsi="PT Astra Serif" w:cs="Times New Roman"/>
          <w:sz w:val="28"/>
          <w:szCs w:val="28"/>
        </w:rPr>
        <w:t>с умеренной, тяжелой, глубокой умственной отсталостью (интеллектуальными нарушениями), ТМНР (вариант 8.4)</w:t>
      </w:r>
      <w:r w:rsidRPr="000732B1">
        <w:rPr>
          <w:rFonts w:ascii="PT Astra Serif" w:eastAsia="Times New Roman" w:hAnsi="PT Astra Serif" w:cs="Times New Roman"/>
          <w:sz w:val="28"/>
          <w:szCs w:val="28"/>
        </w:rPr>
        <w:t>, отражает место предмета в структуре учебного плана, определяет подходы к отбору содержания и определения планируемых результатов и структуре тематического планирования.</w:t>
      </w:r>
    </w:p>
    <w:p w14:paraId="7C151B79" w14:textId="76469766" w:rsidR="00BD3DBF" w:rsidRPr="000732B1" w:rsidRDefault="00BD3DBF" w:rsidP="00BD3DBF">
      <w:pPr>
        <w:widowControl w:val="0"/>
        <w:autoSpaceDE w:val="0"/>
        <w:autoSpaceDN w:val="0"/>
        <w:spacing w:after="0" w:line="360" w:lineRule="auto"/>
        <w:ind w:left="156" w:right="-710" w:firstLine="226"/>
        <w:jc w:val="both"/>
        <w:rPr>
          <w:rFonts w:ascii="PT Astra Serif" w:eastAsia="Times New Roman" w:hAnsi="PT Astra Serif" w:cs="Times New Roman"/>
          <w:sz w:val="28"/>
          <w:szCs w:val="28"/>
        </w:rPr>
      </w:pPr>
      <w:r w:rsidRPr="000732B1">
        <w:rPr>
          <w:rFonts w:ascii="PT Astra Serif" w:eastAsia="Times New Roman" w:hAnsi="PT Astra Serif" w:cs="Times New Roman"/>
          <w:sz w:val="28"/>
          <w:szCs w:val="28"/>
        </w:rPr>
        <w:t>Содержание обучения «Физическая культура» раскрывает содержательные линии, которы</w:t>
      </w:r>
      <w:r w:rsidR="00AE0926" w:rsidRPr="000732B1">
        <w:rPr>
          <w:rFonts w:ascii="PT Astra Serif" w:eastAsia="Times New Roman" w:hAnsi="PT Astra Serif" w:cs="Times New Roman"/>
          <w:sz w:val="28"/>
          <w:szCs w:val="28"/>
        </w:rPr>
        <w:t>е</w:t>
      </w:r>
      <w:r w:rsidRPr="000732B1">
        <w:rPr>
          <w:rFonts w:ascii="PT Astra Serif" w:eastAsia="Times New Roman" w:hAnsi="PT Astra Serif" w:cs="Times New Roman"/>
          <w:sz w:val="28"/>
          <w:szCs w:val="28"/>
        </w:rPr>
        <w:t xml:space="preserve"> реализуются в каждом классе, в рамках реализации дифференцированного подхода на минимальном и достаточном уровнях. </w:t>
      </w:r>
    </w:p>
    <w:p w14:paraId="50CBEBC4" w14:textId="77777777" w:rsidR="00BD3DBF" w:rsidRPr="000732B1" w:rsidRDefault="00BD3DBF" w:rsidP="00BD3DBF">
      <w:pPr>
        <w:spacing w:after="0" w:line="360" w:lineRule="auto"/>
        <w:ind w:right="-710" w:firstLine="709"/>
        <w:jc w:val="both"/>
        <w:rPr>
          <w:rFonts w:ascii="PT Astra Serif" w:eastAsia="Times New Roman" w:hAnsi="PT Astra Serif" w:cs="Times New Roman"/>
          <w:sz w:val="28"/>
          <w:szCs w:val="28"/>
        </w:rPr>
      </w:pPr>
      <w:r w:rsidRPr="000732B1">
        <w:rPr>
          <w:rFonts w:ascii="PT Astra Serif" w:eastAsia="Times New Roman" w:hAnsi="PT Astra Serif" w:cs="Times New Roman"/>
          <w:sz w:val="28"/>
          <w:szCs w:val="28"/>
        </w:rPr>
        <w:t>Планируемые результаты включают личностные результаты за весь период обучения на уровне начального общего образования, а также предметные достижения обучающегося с расстройствами аутистического спектра с легкой умственной отсталостью (интеллектуальными нарушениями) за каждый год обучения, также раскрывают ожидаемые предметные результаты на минимальном и достаточном уровне. В тематическом планировании раскрывается программное содержание по всем разделам, выделенным в содержании обучения каждого класса, дается характеристика деятельности обучающихся с учетом минимального и достаточного уровня освоения программы.</w:t>
      </w:r>
    </w:p>
    <w:p w14:paraId="3A208CF4" w14:textId="77777777" w:rsidR="00BD3DBF" w:rsidRPr="000732B1" w:rsidRDefault="00BD3DBF" w:rsidP="00BD3DBF">
      <w:pPr>
        <w:spacing w:after="0" w:line="360" w:lineRule="auto"/>
        <w:ind w:right="-710"/>
        <w:jc w:val="both"/>
        <w:rPr>
          <w:rFonts w:ascii="PT Astra Serif" w:eastAsia="Times New Roman" w:hAnsi="PT Astra Serif" w:cs="Times New Roman"/>
          <w:color w:val="000000"/>
          <w:sz w:val="28"/>
          <w:szCs w:val="28"/>
        </w:rPr>
      </w:pPr>
    </w:p>
    <w:p w14:paraId="350CDE40" w14:textId="77777777" w:rsidR="00730C43" w:rsidRPr="000732B1" w:rsidRDefault="00730C43" w:rsidP="00CF7047">
      <w:pPr>
        <w:spacing w:after="0" w:line="360" w:lineRule="auto"/>
        <w:ind w:right="-710" w:firstLine="709"/>
        <w:jc w:val="both"/>
        <w:rPr>
          <w:rFonts w:ascii="PT Astra Serif" w:eastAsia="Times New Roman" w:hAnsi="PT Astra Serif" w:cs="Times New Roman"/>
          <w:b/>
          <w:bCs/>
          <w:sz w:val="28"/>
          <w:szCs w:val="28"/>
        </w:rPr>
      </w:pPr>
    </w:p>
    <w:p w14:paraId="2BC9E140" w14:textId="54B7C1DB" w:rsidR="00730C43" w:rsidRPr="000732B1" w:rsidRDefault="00F02D90" w:rsidP="000B5034">
      <w:pPr>
        <w:pStyle w:val="2"/>
        <w:rPr>
          <w:rFonts w:ascii="PT Astra Serif" w:hAnsi="PT Astra Serif"/>
        </w:rPr>
      </w:pPr>
      <w:bookmarkStart w:id="1" w:name="_Toc183970119"/>
      <w:r w:rsidRPr="000732B1">
        <w:rPr>
          <w:rFonts w:ascii="PT Astra Serif" w:hAnsi="PT Astra Serif"/>
        </w:rPr>
        <w:t>ОБЩАЯ ХАРАКТЕРИСТИКА УЧЕБНОГО ПРЕДМЕТА</w:t>
      </w:r>
      <w:r w:rsidR="000B5034" w:rsidRPr="000732B1">
        <w:rPr>
          <w:rFonts w:ascii="PT Astra Serif" w:hAnsi="PT Astra Serif"/>
        </w:rPr>
        <w:t xml:space="preserve"> </w:t>
      </w:r>
      <w:r w:rsidRPr="000732B1">
        <w:rPr>
          <w:rFonts w:ascii="PT Astra Serif" w:hAnsi="PT Astra Serif"/>
        </w:rPr>
        <w:t>«ФИЗИЧЕСКАЯ КУЛЬТУРА</w:t>
      </w:r>
      <w:r w:rsidRPr="000732B1">
        <w:rPr>
          <w:rFonts w:ascii="PT Astra Serif" w:eastAsia="Times New Roman" w:hAnsi="PT Astra Serif"/>
          <w:spacing w:val="-4"/>
          <w:w w:val="90"/>
        </w:rPr>
        <w:t xml:space="preserve"> (</w:t>
      </w:r>
      <w:r w:rsidR="00087CA5" w:rsidRPr="000732B1">
        <w:rPr>
          <w:rFonts w:ascii="PT Astra Serif" w:eastAsia="Times New Roman" w:hAnsi="PT Astra Serif"/>
          <w:spacing w:val="-4"/>
          <w:w w:val="90"/>
        </w:rPr>
        <w:t>АДАПТИВНАЯ ФИЗИЧЕСКАЯ КУЛЬТ</w:t>
      </w:r>
      <w:r w:rsidRPr="000732B1">
        <w:rPr>
          <w:rFonts w:ascii="PT Astra Serif" w:eastAsia="Times New Roman" w:hAnsi="PT Astra Serif"/>
          <w:spacing w:val="-4"/>
          <w:w w:val="90"/>
        </w:rPr>
        <w:t>УРА)</w:t>
      </w:r>
      <w:r w:rsidRPr="000732B1">
        <w:rPr>
          <w:rFonts w:ascii="PT Astra Serif" w:hAnsi="PT Astra Serif"/>
        </w:rPr>
        <w:t>»</w:t>
      </w:r>
      <w:bookmarkEnd w:id="1"/>
    </w:p>
    <w:p w14:paraId="46DB2302" w14:textId="77777777" w:rsidR="000B5034" w:rsidRPr="000732B1" w:rsidRDefault="000B5034" w:rsidP="000B5034">
      <w:pPr>
        <w:rPr>
          <w:rFonts w:ascii="PT Astra Serif" w:hAnsi="PT Astra Serif"/>
        </w:rPr>
      </w:pPr>
    </w:p>
    <w:p w14:paraId="7AD30F71" w14:textId="296257F6" w:rsidR="00730C43" w:rsidRPr="000732B1" w:rsidRDefault="00F02D90" w:rsidP="00CF7047">
      <w:pPr>
        <w:pStyle w:val="a6"/>
        <w:spacing w:line="360" w:lineRule="auto"/>
        <w:ind w:right="-710" w:firstLine="567"/>
        <w:jc w:val="both"/>
        <w:rPr>
          <w:rFonts w:ascii="PT Astra Serif" w:hAnsi="PT Astra Serif"/>
          <w:sz w:val="28"/>
          <w:szCs w:val="28"/>
        </w:rPr>
      </w:pPr>
      <w:r w:rsidRPr="000732B1">
        <w:rPr>
          <w:rFonts w:ascii="PT Astra Serif" w:hAnsi="PT Astra Serif"/>
          <w:sz w:val="28"/>
          <w:szCs w:val="28"/>
        </w:rPr>
        <w:t>Федеральная рабочая программа учитывает психические и возрастные особенности развития детей младшего школьного возраста с РАС и л</w:t>
      </w:r>
      <w:r w:rsidR="00610078" w:rsidRPr="000732B1">
        <w:rPr>
          <w:rFonts w:ascii="PT Astra Serif" w:hAnsi="PT Astra Serif"/>
          <w:sz w:val="28"/>
          <w:szCs w:val="28"/>
        </w:rPr>
        <w:t>егкой умственной отсталостью (</w:t>
      </w:r>
      <w:r w:rsidRPr="000732B1">
        <w:rPr>
          <w:rFonts w:ascii="PT Astra Serif" w:hAnsi="PT Astra Serif"/>
          <w:sz w:val="28"/>
          <w:szCs w:val="28"/>
        </w:rPr>
        <w:t>интеллектуальными нарушениями), при этом содержание обучения адаптируется с учетом индивидуальных и типологических особенностей развития обучающихся, а также особых образовательных потребностей обучающихся этой категории.</w:t>
      </w:r>
    </w:p>
    <w:p w14:paraId="0E044EED" w14:textId="70052300" w:rsidR="00730C43" w:rsidRPr="000732B1" w:rsidRDefault="00F02D90" w:rsidP="00CF7047">
      <w:pPr>
        <w:pStyle w:val="a6"/>
        <w:spacing w:line="360" w:lineRule="auto"/>
        <w:ind w:right="-710" w:firstLine="567"/>
        <w:jc w:val="both"/>
        <w:rPr>
          <w:rFonts w:ascii="PT Astra Serif" w:hAnsi="PT Astra Serif"/>
          <w:sz w:val="28"/>
          <w:szCs w:val="28"/>
        </w:rPr>
      </w:pPr>
      <w:r w:rsidRPr="000732B1">
        <w:rPr>
          <w:rFonts w:ascii="PT Astra Serif" w:hAnsi="PT Astra Serif"/>
          <w:sz w:val="28"/>
          <w:szCs w:val="28"/>
        </w:rPr>
        <w:t xml:space="preserve">Особые образовательные потребности обучающихся с РАС и </w:t>
      </w:r>
      <w:r w:rsidR="000732B1">
        <w:rPr>
          <w:rFonts w:ascii="PT Astra Serif" w:eastAsia="Times New Roman" w:hAnsi="PT Astra Serif"/>
          <w:sz w:val="28"/>
          <w:szCs w:val="28"/>
        </w:rPr>
        <w:t>с умеренной, тяжелой, глубокой умственной отсталостью (интеллектуальными нарушениями), ТМНР (вариант 8.4)</w:t>
      </w:r>
      <w:r w:rsidRPr="000732B1">
        <w:rPr>
          <w:rFonts w:ascii="PT Astra Serif" w:hAnsi="PT Astra Serif"/>
          <w:sz w:val="28"/>
          <w:szCs w:val="28"/>
        </w:rPr>
        <w:t xml:space="preserve"> задаются особенностями социально- коммуникативного развития, недостаточной </w:t>
      </w:r>
      <w:proofErr w:type="spellStart"/>
      <w:r w:rsidRPr="000732B1">
        <w:rPr>
          <w:rFonts w:ascii="PT Astra Serif" w:hAnsi="PT Astra Serif"/>
          <w:sz w:val="28"/>
          <w:szCs w:val="28"/>
        </w:rPr>
        <w:t>сформированностью</w:t>
      </w:r>
      <w:proofErr w:type="spellEnd"/>
      <w:r w:rsidRPr="000732B1">
        <w:rPr>
          <w:rFonts w:ascii="PT Astra Serif" w:hAnsi="PT Astra Serif"/>
          <w:sz w:val="28"/>
          <w:szCs w:val="28"/>
        </w:rPr>
        <w:t xml:space="preserve"> учебного поведения, недостаточной ориентированностью на поведение другого человека в качестве образца, слабостью развития подражания, слабой </w:t>
      </w:r>
      <w:proofErr w:type="spellStart"/>
      <w:r w:rsidRPr="000732B1">
        <w:rPr>
          <w:rFonts w:ascii="PT Astra Serif" w:hAnsi="PT Astra Serif"/>
          <w:sz w:val="28"/>
          <w:szCs w:val="28"/>
        </w:rPr>
        <w:t>сформированностью</w:t>
      </w:r>
      <w:proofErr w:type="spellEnd"/>
      <w:r w:rsidRPr="000732B1">
        <w:rPr>
          <w:rFonts w:ascii="PT Astra Serif" w:hAnsi="PT Astra Serif"/>
          <w:sz w:val="28"/>
          <w:szCs w:val="28"/>
        </w:rPr>
        <w:t xml:space="preserve"> представлений о собственном теле, что приводит к значительным сложностям </w:t>
      </w:r>
      <w:r w:rsidR="00647692" w:rsidRPr="000732B1">
        <w:rPr>
          <w:rFonts w:ascii="PT Astra Serif" w:hAnsi="PT Astra Serif"/>
          <w:sz w:val="28"/>
          <w:szCs w:val="28"/>
        </w:rPr>
        <w:t>в освоении</w:t>
      </w:r>
      <w:r w:rsidRPr="000732B1">
        <w:rPr>
          <w:rFonts w:ascii="PT Astra Serif" w:hAnsi="PT Astra Serif"/>
          <w:sz w:val="28"/>
          <w:szCs w:val="28"/>
        </w:rPr>
        <w:t xml:space="preserve"> двигательных навыков. </w:t>
      </w:r>
    </w:p>
    <w:p w14:paraId="56548ABA" w14:textId="48A03EC1" w:rsidR="00730C43" w:rsidRPr="000732B1" w:rsidRDefault="00F02D90" w:rsidP="00CF7047">
      <w:pPr>
        <w:pStyle w:val="a6"/>
        <w:spacing w:line="360" w:lineRule="auto"/>
        <w:ind w:right="-710" w:firstLine="567"/>
        <w:jc w:val="both"/>
        <w:rPr>
          <w:rFonts w:ascii="PT Astra Serif" w:hAnsi="PT Astra Serif"/>
          <w:sz w:val="28"/>
          <w:szCs w:val="28"/>
        </w:rPr>
      </w:pPr>
      <w:r w:rsidRPr="000732B1">
        <w:rPr>
          <w:rFonts w:ascii="PT Astra Serif" w:hAnsi="PT Astra Serif"/>
          <w:sz w:val="28"/>
          <w:szCs w:val="28"/>
        </w:rPr>
        <w:t xml:space="preserve">Особые образовательные потребности обучающихся с РАС и </w:t>
      </w:r>
      <w:r w:rsidR="000732B1">
        <w:rPr>
          <w:rFonts w:ascii="PT Astra Serif" w:eastAsia="Times New Roman" w:hAnsi="PT Astra Serif"/>
          <w:sz w:val="28"/>
          <w:szCs w:val="28"/>
        </w:rPr>
        <w:t>с умеренной, тяжелой, глубокой умственной отсталостью (интеллектуальными нарушениями), ТМНР (вариант 8.4)</w:t>
      </w:r>
      <w:r w:rsidRPr="000732B1">
        <w:rPr>
          <w:rFonts w:ascii="PT Astra Serif" w:hAnsi="PT Astra Serif"/>
          <w:sz w:val="28"/>
          <w:szCs w:val="28"/>
        </w:rPr>
        <w:t xml:space="preserve"> включают:</w:t>
      </w:r>
    </w:p>
    <w:p w14:paraId="045AD6FE" w14:textId="77777777" w:rsidR="00730C43" w:rsidRPr="000732B1" w:rsidRDefault="00F02D90" w:rsidP="00CF7047">
      <w:pPr>
        <w:pStyle w:val="a6"/>
        <w:numPr>
          <w:ilvl w:val="0"/>
          <w:numId w:val="1"/>
        </w:numPr>
        <w:spacing w:line="360" w:lineRule="auto"/>
        <w:ind w:right="-710"/>
        <w:jc w:val="both"/>
        <w:rPr>
          <w:rFonts w:ascii="PT Astra Serif" w:hAnsi="PT Astra Serif"/>
          <w:sz w:val="28"/>
          <w:szCs w:val="28"/>
        </w:rPr>
      </w:pPr>
      <w:r w:rsidRPr="000732B1">
        <w:rPr>
          <w:rFonts w:ascii="PT Astra Serif" w:hAnsi="PT Astra Serif"/>
          <w:sz w:val="28"/>
          <w:szCs w:val="28"/>
        </w:rPr>
        <w:t>обеспечение особой пространственно-временной организации образовательной среды для повышения качества усвоения двигательных навыков;</w:t>
      </w:r>
    </w:p>
    <w:p w14:paraId="2BF68473" w14:textId="77777777" w:rsidR="00730C43" w:rsidRPr="000732B1" w:rsidRDefault="00F02D90" w:rsidP="00CF7047">
      <w:pPr>
        <w:pStyle w:val="a6"/>
        <w:numPr>
          <w:ilvl w:val="0"/>
          <w:numId w:val="1"/>
        </w:numPr>
        <w:spacing w:line="360" w:lineRule="auto"/>
        <w:ind w:right="-710"/>
        <w:jc w:val="both"/>
        <w:rPr>
          <w:rFonts w:ascii="PT Astra Serif" w:hAnsi="PT Astra Serif"/>
          <w:sz w:val="28"/>
          <w:szCs w:val="28"/>
        </w:rPr>
      </w:pPr>
      <w:r w:rsidRPr="000732B1">
        <w:rPr>
          <w:rFonts w:ascii="PT Astra Serif" w:hAnsi="PT Astra Serif"/>
          <w:sz w:val="28"/>
          <w:szCs w:val="28"/>
        </w:rPr>
        <w:t>непрерывность коррекционно- развивающего процесса, реализуемого как через содержание учебной деятельности в целом, так и в процессе использования индивидуально- дифференцированного подхода;</w:t>
      </w:r>
    </w:p>
    <w:p w14:paraId="2B43EFC5" w14:textId="77777777" w:rsidR="00730C43" w:rsidRPr="000732B1" w:rsidRDefault="00F02D90" w:rsidP="00CF7047">
      <w:pPr>
        <w:pStyle w:val="a6"/>
        <w:numPr>
          <w:ilvl w:val="0"/>
          <w:numId w:val="1"/>
        </w:numPr>
        <w:spacing w:line="360" w:lineRule="auto"/>
        <w:ind w:right="-710"/>
        <w:jc w:val="both"/>
        <w:rPr>
          <w:rFonts w:ascii="PT Astra Serif" w:hAnsi="PT Astra Serif"/>
          <w:sz w:val="28"/>
          <w:szCs w:val="28"/>
        </w:rPr>
      </w:pPr>
      <w:r w:rsidRPr="000732B1">
        <w:rPr>
          <w:rFonts w:ascii="PT Astra Serif" w:hAnsi="PT Astra Serif"/>
          <w:sz w:val="28"/>
          <w:szCs w:val="28"/>
        </w:rPr>
        <w:lastRenderedPageBreak/>
        <w:t>использование специальных методов, приемов и средств обучения, обеспечивающих реализацию «обходных путей» обучения, учет сильных сторон развития в обучении;</w:t>
      </w:r>
    </w:p>
    <w:p w14:paraId="685210B0" w14:textId="77777777" w:rsidR="00730C43" w:rsidRPr="000732B1" w:rsidRDefault="00F02D90" w:rsidP="00CF7047">
      <w:pPr>
        <w:pStyle w:val="a6"/>
        <w:numPr>
          <w:ilvl w:val="0"/>
          <w:numId w:val="1"/>
        </w:numPr>
        <w:spacing w:line="360" w:lineRule="auto"/>
        <w:ind w:right="-710"/>
        <w:jc w:val="both"/>
        <w:rPr>
          <w:rFonts w:ascii="PT Astra Serif" w:hAnsi="PT Astra Serif"/>
          <w:sz w:val="28"/>
          <w:szCs w:val="28"/>
        </w:rPr>
      </w:pPr>
      <w:r w:rsidRPr="000732B1">
        <w:rPr>
          <w:rFonts w:ascii="PT Astra Serif" w:hAnsi="PT Astra Serif"/>
          <w:sz w:val="28"/>
          <w:szCs w:val="28"/>
        </w:rPr>
        <w:t>проведение специальной работы по формированию и расширению стереотипов социального поведения, развития ориентированности на другого человека;</w:t>
      </w:r>
    </w:p>
    <w:p w14:paraId="2F570BA7" w14:textId="77777777" w:rsidR="00730C43" w:rsidRPr="000732B1" w:rsidRDefault="00F02D90" w:rsidP="00CF7047">
      <w:pPr>
        <w:pStyle w:val="a6"/>
        <w:numPr>
          <w:ilvl w:val="0"/>
          <w:numId w:val="1"/>
        </w:numPr>
        <w:spacing w:line="360" w:lineRule="auto"/>
        <w:ind w:right="-710"/>
        <w:jc w:val="both"/>
        <w:rPr>
          <w:rFonts w:ascii="PT Astra Serif" w:hAnsi="PT Astra Serif"/>
          <w:sz w:val="28"/>
          <w:szCs w:val="28"/>
        </w:rPr>
      </w:pPr>
      <w:r w:rsidRPr="000732B1">
        <w:rPr>
          <w:rFonts w:ascii="PT Astra Serif" w:hAnsi="PT Astra Serif"/>
          <w:sz w:val="28"/>
          <w:szCs w:val="28"/>
        </w:rPr>
        <w:t>целенаправленное развитие подражания с предметами и без предметов как основа для усвоения и развития двигательных навыков;</w:t>
      </w:r>
    </w:p>
    <w:p w14:paraId="3966C5BB" w14:textId="77777777" w:rsidR="00730C43" w:rsidRPr="000732B1" w:rsidRDefault="00F02D90" w:rsidP="00CF7047">
      <w:pPr>
        <w:pStyle w:val="a6"/>
        <w:numPr>
          <w:ilvl w:val="0"/>
          <w:numId w:val="1"/>
        </w:numPr>
        <w:spacing w:line="360" w:lineRule="auto"/>
        <w:ind w:right="-710"/>
        <w:jc w:val="both"/>
        <w:rPr>
          <w:rFonts w:ascii="PT Astra Serif" w:hAnsi="PT Astra Serif"/>
          <w:sz w:val="28"/>
          <w:szCs w:val="28"/>
        </w:rPr>
      </w:pPr>
      <w:r w:rsidRPr="000732B1">
        <w:rPr>
          <w:rFonts w:ascii="PT Astra Serif" w:hAnsi="PT Astra Serif"/>
          <w:sz w:val="28"/>
          <w:szCs w:val="28"/>
          <w:shd w:val="clear" w:color="auto" w:fill="FFFFFF"/>
        </w:rPr>
        <w:t>целенаправленное обучение «переносу» сформированных знаний и умений в новые ситуации взаимодействия с действительностью;</w:t>
      </w:r>
    </w:p>
    <w:p w14:paraId="36BC7C63" w14:textId="77777777" w:rsidR="00730C43" w:rsidRPr="000732B1" w:rsidRDefault="00F02D90" w:rsidP="00CF7047">
      <w:pPr>
        <w:pStyle w:val="a6"/>
        <w:numPr>
          <w:ilvl w:val="0"/>
          <w:numId w:val="1"/>
        </w:numPr>
        <w:spacing w:line="360" w:lineRule="auto"/>
        <w:ind w:right="-710"/>
        <w:jc w:val="both"/>
        <w:rPr>
          <w:rFonts w:ascii="PT Astra Serif" w:hAnsi="PT Astra Serif"/>
          <w:sz w:val="28"/>
          <w:szCs w:val="28"/>
        </w:rPr>
      </w:pPr>
      <w:r w:rsidRPr="000732B1">
        <w:rPr>
          <w:rFonts w:ascii="PT Astra Serif" w:hAnsi="PT Astra Serif"/>
          <w:sz w:val="28"/>
          <w:szCs w:val="28"/>
        </w:rPr>
        <w:t>поддержка формирования интереса и учебной мотивации в разных видах практической и творческой деятельности;</w:t>
      </w:r>
    </w:p>
    <w:p w14:paraId="77FCB98E" w14:textId="77777777" w:rsidR="00730C43" w:rsidRPr="000732B1" w:rsidRDefault="00F02D90" w:rsidP="00CF7047">
      <w:pPr>
        <w:pStyle w:val="a6"/>
        <w:numPr>
          <w:ilvl w:val="0"/>
          <w:numId w:val="1"/>
        </w:numPr>
        <w:spacing w:line="360" w:lineRule="auto"/>
        <w:ind w:right="-710"/>
        <w:jc w:val="both"/>
        <w:rPr>
          <w:rFonts w:ascii="PT Astra Serif" w:hAnsi="PT Astra Serif"/>
          <w:sz w:val="28"/>
          <w:szCs w:val="28"/>
        </w:rPr>
      </w:pPr>
      <w:r w:rsidRPr="000732B1">
        <w:rPr>
          <w:rFonts w:ascii="PT Astra Serif" w:hAnsi="PT Astra Serif"/>
          <w:sz w:val="28"/>
          <w:szCs w:val="28"/>
        </w:rPr>
        <w:t>развитие и совершенствование коммуникативных навыков, в том числе с применением средств речевой и неречевой коммуникации, альтернативной и дополнительной коммуникации (АДК);</w:t>
      </w:r>
    </w:p>
    <w:p w14:paraId="35676363" w14:textId="77777777" w:rsidR="00730C43" w:rsidRPr="000732B1" w:rsidRDefault="00F02D90" w:rsidP="00CF7047">
      <w:pPr>
        <w:pStyle w:val="a6"/>
        <w:numPr>
          <w:ilvl w:val="0"/>
          <w:numId w:val="1"/>
        </w:numPr>
        <w:spacing w:line="360" w:lineRule="auto"/>
        <w:ind w:right="-710"/>
        <w:jc w:val="both"/>
        <w:rPr>
          <w:rFonts w:ascii="PT Astra Serif" w:hAnsi="PT Astra Serif"/>
          <w:sz w:val="28"/>
          <w:szCs w:val="28"/>
        </w:rPr>
      </w:pPr>
      <w:r w:rsidRPr="000732B1">
        <w:rPr>
          <w:rFonts w:ascii="PT Astra Serif" w:hAnsi="PT Astra Serif"/>
          <w:sz w:val="28"/>
          <w:szCs w:val="28"/>
        </w:rPr>
        <w:t>развитие понимания речи, расширение и уточнение словарного запаса, развитие умений связной речи (монологической и диалогической);</w:t>
      </w:r>
    </w:p>
    <w:p w14:paraId="5A5CAEE5" w14:textId="77777777" w:rsidR="00730C43" w:rsidRPr="000732B1" w:rsidRDefault="00F02D90" w:rsidP="00CF7047">
      <w:pPr>
        <w:pStyle w:val="a6"/>
        <w:numPr>
          <w:ilvl w:val="0"/>
          <w:numId w:val="1"/>
        </w:numPr>
        <w:spacing w:line="360" w:lineRule="auto"/>
        <w:ind w:right="-710"/>
        <w:jc w:val="both"/>
        <w:rPr>
          <w:rFonts w:ascii="PT Astra Serif" w:hAnsi="PT Astra Serif"/>
          <w:sz w:val="28"/>
          <w:szCs w:val="28"/>
        </w:rPr>
      </w:pPr>
      <w:r w:rsidRPr="000732B1">
        <w:rPr>
          <w:rFonts w:ascii="PT Astra Serif" w:hAnsi="PT Astra Serif"/>
          <w:sz w:val="28"/>
          <w:szCs w:val="28"/>
        </w:rPr>
        <w:t>психолого- педагогическое сопровождение, в том числе включающее развитие взаимодействие организации и семьи;</w:t>
      </w:r>
    </w:p>
    <w:p w14:paraId="30AE708B" w14:textId="77777777" w:rsidR="00730C43" w:rsidRPr="000732B1" w:rsidRDefault="00F02D90" w:rsidP="00CF7047">
      <w:pPr>
        <w:pStyle w:val="a6"/>
        <w:numPr>
          <w:ilvl w:val="0"/>
          <w:numId w:val="1"/>
        </w:numPr>
        <w:spacing w:line="360" w:lineRule="auto"/>
        <w:ind w:right="-710"/>
        <w:jc w:val="both"/>
        <w:rPr>
          <w:rFonts w:ascii="PT Astra Serif" w:hAnsi="PT Astra Serif"/>
          <w:sz w:val="28"/>
          <w:szCs w:val="28"/>
        </w:rPr>
      </w:pPr>
      <w:r w:rsidRPr="000732B1">
        <w:rPr>
          <w:rFonts w:ascii="PT Astra Serif" w:hAnsi="PT Astra Serif"/>
          <w:sz w:val="28"/>
          <w:szCs w:val="28"/>
        </w:rPr>
        <w:t>постепенное расширение образовательного пространства, выходящего за пределы организации, использование освоенных умений в досуговой деятельности и в быту.</w:t>
      </w:r>
    </w:p>
    <w:p w14:paraId="2F2046CF" w14:textId="77777777" w:rsidR="00730C43" w:rsidRPr="000732B1" w:rsidRDefault="00F02D90" w:rsidP="00CF7047">
      <w:pPr>
        <w:pStyle w:val="a6"/>
        <w:spacing w:line="360" w:lineRule="auto"/>
        <w:ind w:right="-710" w:firstLine="709"/>
        <w:jc w:val="both"/>
        <w:rPr>
          <w:rFonts w:ascii="PT Astra Serif" w:hAnsi="PT Astra Serif"/>
          <w:sz w:val="28"/>
          <w:szCs w:val="28"/>
        </w:rPr>
      </w:pPr>
      <w:r w:rsidRPr="000732B1">
        <w:rPr>
          <w:rFonts w:ascii="PT Astra Serif" w:hAnsi="PT Astra Serif"/>
          <w:sz w:val="28"/>
          <w:szCs w:val="28"/>
        </w:rPr>
        <w:t>Особенности обучающихся с РАС создают дополнительные сложности при освоении учебного предмета «Физическая культура» и диктуют ряд особенностей в организации педагогического процесса.</w:t>
      </w:r>
    </w:p>
    <w:p w14:paraId="04494387" w14:textId="33716990" w:rsidR="00730C43" w:rsidRPr="000732B1" w:rsidRDefault="00F02D90" w:rsidP="00CF7047">
      <w:pPr>
        <w:pStyle w:val="a6"/>
        <w:spacing w:line="360" w:lineRule="auto"/>
        <w:ind w:right="-710" w:firstLine="567"/>
        <w:jc w:val="both"/>
        <w:rPr>
          <w:rFonts w:ascii="PT Astra Serif" w:hAnsi="PT Astra Serif"/>
          <w:sz w:val="28"/>
          <w:szCs w:val="28"/>
        </w:rPr>
      </w:pPr>
      <w:r w:rsidRPr="000732B1">
        <w:rPr>
          <w:rFonts w:ascii="PT Astra Serif" w:hAnsi="PT Astra Serif"/>
          <w:sz w:val="28"/>
          <w:szCs w:val="28"/>
        </w:rPr>
        <w:lastRenderedPageBreak/>
        <w:t xml:space="preserve">В ходе реализации учебного предмета «Физическая культура» необходимо учитывать наличие целого ряда особенностей развития обучающихся этой категории. У обучающихся с расстройствами аутистического спектра и </w:t>
      </w:r>
      <w:r w:rsidR="000732B1">
        <w:rPr>
          <w:rFonts w:ascii="PT Astra Serif" w:eastAsia="Times New Roman" w:hAnsi="PT Astra Serif"/>
          <w:sz w:val="28"/>
          <w:szCs w:val="28"/>
        </w:rPr>
        <w:t>с умеренной, тяжелой, глубокой умственной отсталостью (интеллектуальными нарушениями), ТМНР (вариант 8.4)</w:t>
      </w:r>
      <w:r w:rsidRPr="000732B1">
        <w:rPr>
          <w:rFonts w:ascii="PT Astra Serif" w:hAnsi="PT Astra Serif"/>
          <w:sz w:val="28"/>
          <w:szCs w:val="28"/>
        </w:rPr>
        <w:t xml:space="preserve"> имеются особенности:</w:t>
      </w:r>
    </w:p>
    <w:p w14:paraId="09B03ABC" w14:textId="77777777" w:rsidR="00730C43" w:rsidRPr="000732B1" w:rsidRDefault="00F02D90" w:rsidP="00CF7047">
      <w:pPr>
        <w:pStyle w:val="a6"/>
        <w:spacing w:line="360" w:lineRule="auto"/>
        <w:ind w:right="-710" w:firstLine="567"/>
        <w:jc w:val="both"/>
        <w:rPr>
          <w:rFonts w:ascii="PT Astra Serif" w:hAnsi="PT Astra Serif"/>
          <w:sz w:val="28"/>
          <w:szCs w:val="28"/>
        </w:rPr>
      </w:pPr>
      <w:r w:rsidRPr="000732B1">
        <w:rPr>
          <w:rFonts w:ascii="PT Astra Serif" w:hAnsi="PT Astra Serif"/>
          <w:sz w:val="28"/>
          <w:szCs w:val="28"/>
        </w:rPr>
        <w:t>Расстройства аутистического спектра могут иметь разную степень выраженности, сочетаться со значительной вариативностью речевого, коммуникативного и социального развития, различные возможности адаптивного поведения. Нарушения интеллектуального развития также приводят к специфике усвоения учебного материала. Неравномерность (</w:t>
      </w:r>
      <w:proofErr w:type="spellStart"/>
      <w:r w:rsidRPr="000732B1">
        <w:rPr>
          <w:rFonts w:ascii="PT Astra Serif" w:hAnsi="PT Astra Serif"/>
          <w:sz w:val="28"/>
          <w:szCs w:val="28"/>
        </w:rPr>
        <w:t>асинхрония</w:t>
      </w:r>
      <w:proofErr w:type="spellEnd"/>
      <w:r w:rsidRPr="000732B1">
        <w:rPr>
          <w:rFonts w:ascii="PT Astra Serif" w:hAnsi="PT Astra Serif"/>
          <w:sz w:val="28"/>
          <w:szCs w:val="28"/>
        </w:rPr>
        <w:t xml:space="preserve">) психического развития при расстройствах аутистического спектра приводит к тому, что в процессе обучения одновременно учитываются сильные стороны и подбираются средства для формирования обходных путей. </w:t>
      </w:r>
    </w:p>
    <w:p w14:paraId="48C9E39C" w14:textId="31118180" w:rsidR="00730C43" w:rsidRPr="000732B1" w:rsidRDefault="00F02D90" w:rsidP="00CF7047">
      <w:pPr>
        <w:pStyle w:val="a6"/>
        <w:spacing w:line="360" w:lineRule="auto"/>
        <w:ind w:right="-710" w:firstLine="567"/>
        <w:jc w:val="both"/>
        <w:rPr>
          <w:rFonts w:ascii="PT Astra Serif" w:hAnsi="PT Astra Serif"/>
          <w:sz w:val="28"/>
          <w:szCs w:val="28"/>
        </w:rPr>
      </w:pPr>
      <w:r w:rsidRPr="000732B1">
        <w:rPr>
          <w:rFonts w:ascii="PT Astra Serif" w:hAnsi="PT Astra Serif"/>
          <w:sz w:val="28"/>
          <w:szCs w:val="28"/>
        </w:rPr>
        <w:t xml:space="preserve">Снижение темпа и возможностей познавательного развития при расстройствах аутистического спектра приводят к необходимости многократного повторения действий для формирования навыка и отдельной работы для переноса сформированных навыков в повседневную жизнь. Зрительное восприятие отказывается у обучающихся с РАС и интеллектуальными нарушениями часто оказывается на более высоком уровне, нежели слухоречевое восприятие. Специфика памяти приводит у многих обучающихся к запоминанию целыми блоками, цепочками, что с одной стороны, может обеспечивать более эффективное усвоение последовательности выполнения, с другой - к негибкости, </w:t>
      </w:r>
      <w:proofErr w:type="spellStart"/>
      <w:r w:rsidRPr="000732B1">
        <w:rPr>
          <w:rFonts w:ascii="PT Astra Serif" w:hAnsi="PT Astra Serif"/>
          <w:sz w:val="28"/>
          <w:szCs w:val="28"/>
        </w:rPr>
        <w:t>неадаптивности</w:t>
      </w:r>
      <w:proofErr w:type="spellEnd"/>
      <w:r w:rsidRPr="000732B1">
        <w:rPr>
          <w:rFonts w:ascii="PT Astra Serif" w:hAnsi="PT Astra Serif"/>
          <w:sz w:val="28"/>
          <w:szCs w:val="28"/>
        </w:rPr>
        <w:t xml:space="preserve"> сформированных схем, стойкости совершенных ошибок.  У многих обучающихся отмечаются значительные трудности удержания и снижение объема произвольного внимания, трудности выделения и удержания внимания на наиболее значимом стимуле. Снижение ориентированности на другого </w:t>
      </w:r>
      <w:r w:rsidR="00AF0948" w:rsidRPr="000732B1">
        <w:rPr>
          <w:rFonts w:ascii="PT Astra Serif" w:hAnsi="PT Astra Serif"/>
          <w:sz w:val="28"/>
          <w:szCs w:val="28"/>
        </w:rPr>
        <w:t>человека в</w:t>
      </w:r>
      <w:r w:rsidRPr="000732B1">
        <w:rPr>
          <w:rFonts w:ascii="PT Astra Serif" w:hAnsi="PT Astra Serif"/>
          <w:sz w:val="28"/>
          <w:szCs w:val="28"/>
        </w:rPr>
        <w:t xml:space="preserve"> сочетании со слабыми представлениями о собственном теле приводит к трудностям развития подражания, к значительным трудностям усвоения значимых характеристик в процессе освоения </w:t>
      </w:r>
      <w:r w:rsidRPr="000732B1">
        <w:rPr>
          <w:rFonts w:ascii="PT Astra Serif" w:hAnsi="PT Astra Serif"/>
          <w:sz w:val="28"/>
          <w:szCs w:val="28"/>
        </w:rPr>
        <w:lastRenderedPageBreak/>
        <w:t>различных движений, обеспечивающих освоение тех или иных двигательных навыков. Поэтому большое внимание в процессе обучения должно уделяться формированию ориентированности на действия учителя и других учеников, развитию навыков сотрудничества, как основы обучения. Обучение двигательным навыкам может реализовываться при помощи нескольких стратегий:</w:t>
      </w:r>
    </w:p>
    <w:p w14:paraId="042DC30C" w14:textId="77777777" w:rsidR="00730C43" w:rsidRPr="000732B1" w:rsidRDefault="00F02D90" w:rsidP="00CF7047">
      <w:pPr>
        <w:pStyle w:val="a6"/>
        <w:numPr>
          <w:ilvl w:val="0"/>
          <w:numId w:val="2"/>
        </w:numPr>
        <w:spacing w:line="360" w:lineRule="auto"/>
        <w:ind w:right="-710"/>
        <w:jc w:val="both"/>
        <w:rPr>
          <w:rFonts w:ascii="PT Astra Serif" w:hAnsi="PT Astra Serif"/>
          <w:sz w:val="28"/>
          <w:szCs w:val="28"/>
        </w:rPr>
      </w:pPr>
      <w:r w:rsidRPr="000732B1">
        <w:rPr>
          <w:rFonts w:ascii="PT Astra Serif" w:hAnsi="PT Astra Serif"/>
          <w:sz w:val="28"/>
          <w:szCs w:val="28"/>
        </w:rPr>
        <w:t>Разделение формируемого умения на отдельные операции (шаги) и последовательное их усвоение;</w:t>
      </w:r>
    </w:p>
    <w:p w14:paraId="6AA061FF" w14:textId="1F477B35" w:rsidR="00730C43" w:rsidRPr="000732B1" w:rsidRDefault="00EE7DB4" w:rsidP="00CF7047">
      <w:pPr>
        <w:pStyle w:val="a6"/>
        <w:numPr>
          <w:ilvl w:val="0"/>
          <w:numId w:val="2"/>
        </w:numPr>
        <w:spacing w:line="360" w:lineRule="auto"/>
        <w:ind w:right="-710"/>
        <w:jc w:val="both"/>
        <w:rPr>
          <w:rFonts w:ascii="PT Astra Serif" w:hAnsi="PT Astra Serif"/>
          <w:sz w:val="28"/>
          <w:szCs w:val="28"/>
        </w:rPr>
      </w:pPr>
      <w:r w:rsidRPr="000732B1">
        <w:rPr>
          <w:rFonts w:ascii="PT Astra Serif" w:hAnsi="PT Astra Serif"/>
          <w:sz w:val="28"/>
          <w:szCs w:val="28"/>
        </w:rPr>
        <w:t>Обучение с</w:t>
      </w:r>
      <w:r w:rsidR="00F02D90" w:rsidRPr="000732B1">
        <w:rPr>
          <w:rFonts w:ascii="PT Astra Serif" w:hAnsi="PT Astra Serif"/>
          <w:sz w:val="28"/>
          <w:szCs w:val="28"/>
        </w:rPr>
        <w:t xml:space="preserve"> опорой на имеющиеся в репертуаре двигательные </w:t>
      </w:r>
      <w:r w:rsidR="000E1896" w:rsidRPr="000732B1">
        <w:rPr>
          <w:rFonts w:ascii="PT Astra Serif" w:hAnsi="PT Astra Serif"/>
          <w:sz w:val="28"/>
          <w:szCs w:val="28"/>
        </w:rPr>
        <w:t>умения как</w:t>
      </w:r>
      <w:r w:rsidR="00F02D90" w:rsidRPr="000732B1">
        <w:rPr>
          <w:rFonts w:ascii="PT Astra Serif" w:hAnsi="PT Astra Serif"/>
          <w:sz w:val="28"/>
          <w:szCs w:val="28"/>
        </w:rPr>
        <w:t xml:space="preserve"> основа для развития подражания;</w:t>
      </w:r>
    </w:p>
    <w:p w14:paraId="25DC6E25" w14:textId="77777777" w:rsidR="00730C43" w:rsidRPr="000732B1" w:rsidRDefault="00F02D90" w:rsidP="00CF7047">
      <w:pPr>
        <w:pStyle w:val="a6"/>
        <w:numPr>
          <w:ilvl w:val="0"/>
          <w:numId w:val="2"/>
        </w:numPr>
        <w:spacing w:line="360" w:lineRule="auto"/>
        <w:ind w:right="-710"/>
        <w:jc w:val="both"/>
        <w:rPr>
          <w:rFonts w:ascii="PT Astra Serif" w:hAnsi="PT Astra Serif"/>
          <w:sz w:val="28"/>
          <w:szCs w:val="28"/>
        </w:rPr>
      </w:pPr>
      <w:r w:rsidRPr="000732B1">
        <w:rPr>
          <w:rFonts w:ascii="PT Astra Serif" w:hAnsi="PT Astra Serif"/>
          <w:sz w:val="28"/>
          <w:szCs w:val="28"/>
        </w:rPr>
        <w:t>Формирование мотивации к совместной деятельности с опорой на сильные стороны и интересы обучающихся как основа для освоения совместно- разделенной деятельности.</w:t>
      </w:r>
    </w:p>
    <w:p w14:paraId="147A5A9C" w14:textId="0B6CA5B6" w:rsidR="00730C43" w:rsidRPr="000732B1" w:rsidRDefault="00F02D90" w:rsidP="00EE7DB4">
      <w:pPr>
        <w:pStyle w:val="a6"/>
        <w:spacing w:line="360" w:lineRule="auto"/>
        <w:ind w:right="-710" w:firstLine="420"/>
        <w:jc w:val="both"/>
        <w:rPr>
          <w:rFonts w:ascii="PT Astra Serif" w:hAnsi="PT Astra Serif"/>
          <w:sz w:val="28"/>
          <w:szCs w:val="28"/>
        </w:rPr>
      </w:pPr>
      <w:r w:rsidRPr="000732B1">
        <w:rPr>
          <w:rFonts w:ascii="PT Astra Serif" w:hAnsi="PT Astra Serif"/>
          <w:sz w:val="28"/>
          <w:szCs w:val="28"/>
        </w:rPr>
        <w:t xml:space="preserve">Наличие системного недоразвития речи обучающихся с РАС приводит к снижению понимания речи, трудностям актуализации словарного запаса, нарушениям возможности использовать речь для решения различных коммуникативных задач: попросить, отказаться, уточнить информацию, задав вопрос, ответить на вопрос, прокомментировать событие, выразить к нему отношение. Значительные трудности понимания нечетких формулировок, фразеологизмов, развернутых сложноподчиненных или </w:t>
      </w:r>
      <w:r w:rsidR="00E57E31" w:rsidRPr="000732B1">
        <w:rPr>
          <w:rFonts w:ascii="PT Astra Serif" w:hAnsi="PT Astra Serif"/>
          <w:sz w:val="28"/>
          <w:szCs w:val="28"/>
        </w:rPr>
        <w:t>сложносочинённых предложений,</w:t>
      </w:r>
      <w:r w:rsidRPr="000732B1">
        <w:rPr>
          <w:rFonts w:ascii="PT Astra Serif" w:hAnsi="PT Astra Serif"/>
          <w:sz w:val="28"/>
          <w:szCs w:val="28"/>
        </w:rPr>
        <w:t xml:space="preserve"> приводят к необходимости упрощения речи учителя, сокращения количества слов в фразе, соблюдения единообразия используемой терминологии для усвоения инструкций. Последовательное расширение активного и пассивного словаря связано с дефицитом представлений, что приводит к необходимости активно использовать графическую наглядность. Трудности имитации, восприятия действий другого человека на основании наблюдения, повторения действия других людей приводит к недостаточности произвольности поведения, сложности сравнения своего поведения с образцом. В сочетании с недостаточностью целенаправленной деятельности, узости репертуара освоенных действий это приводит к недостаточности моторики, в </w:t>
      </w:r>
      <w:r w:rsidRPr="000732B1">
        <w:rPr>
          <w:rFonts w:ascii="PT Astra Serif" w:hAnsi="PT Astra Serif"/>
          <w:sz w:val="28"/>
          <w:szCs w:val="28"/>
        </w:rPr>
        <w:lastRenderedPageBreak/>
        <w:t xml:space="preserve">первую очередь тонкой моторики, что оказывает негативное влияние на возможности усвоения практических изобразительных действий. </w:t>
      </w:r>
    </w:p>
    <w:p w14:paraId="34F2CBFE" w14:textId="77777777" w:rsidR="00730C43" w:rsidRPr="000732B1" w:rsidRDefault="00F02D90" w:rsidP="00CF7047">
      <w:pPr>
        <w:pStyle w:val="a6"/>
        <w:spacing w:line="360" w:lineRule="auto"/>
        <w:ind w:right="-710" w:firstLine="567"/>
        <w:jc w:val="both"/>
        <w:rPr>
          <w:rFonts w:ascii="PT Astra Serif" w:hAnsi="PT Astra Serif"/>
          <w:sz w:val="28"/>
          <w:szCs w:val="28"/>
        </w:rPr>
      </w:pPr>
      <w:r w:rsidRPr="000732B1">
        <w:rPr>
          <w:rFonts w:ascii="PT Astra Serif" w:hAnsi="PT Astra Serif"/>
          <w:sz w:val="28"/>
          <w:szCs w:val="28"/>
        </w:rPr>
        <w:t xml:space="preserve">Особенности сенсорного восприятия, например, высокая чувствительность к восприятию зрительных, тактильных, слуховых, кинестетических стимулов, приводит к трудностям восприятия инструкций фронтальных инструкций, инструкций учителя в помещениях большого размера, таких как спортивный зал, возрастанию импульсивных реакций, </w:t>
      </w:r>
      <w:proofErr w:type="spellStart"/>
      <w:r w:rsidRPr="000732B1">
        <w:rPr>
          <w:rFonts w:ascii="PT Astra Serif" w:hAnsi="PT Astra Serif"/>
          <w:sz w:val="28"/>
          <w:szCs w:val="28"/>
        </w:rPr>
        <w:t>застревании</w:t>
      </w:r>
      <w:proofErr w:type="spellEnd"/>
      <w:r w:rsidRPr="000732B1">
        <w:rPr>
          <w:rFonts w:ascii="PT Astra Serif" w:hAnsi="PT Astra Serif"/>
          <w:sz w:val="28"/>
          <w:szCs w:val="28"/>
        </w:rPr>
        <w:t xml:space="preserve"> на отдельных, наиболее значимых для обучающегося </w:t>
      </w:r>
      <w:proofErr w:type="gramStart"/>
      <w:r w:rsidRPr="000732B1">
        <w:rPr>
          <w:rFonts w:ascii="PT Astra Serif" w:hAnsi="PT Astra Serif"/>
          <w:sz w:val="28"/>
          <w:szCs w:val="28"/>
        </w:rPr>
        <w:t>впечатлений  в</w:t>
      </w:r>
      <w:proofErr w:type="gramEnd"/>
      <w:r w:rsidRPr="000732B1">
        <w:rPr>
          <w:rFonts w:ascii="PT Astra Serif" w:hAnsi="PT Astra Serif"/>
          <w:sz w:val="28"/>
          <w:szCs w:val="28"/>
        </w:rPr>
        <w:t xml:space="preserve"> процессе обучения. Высокая тревожность, высокая сенсорная чувствительность, короткий интервал между дискомфортом и аффектом, трудности обращения к другому человеку за помощью, негативизм к изменениям привычных событий, которые характерны для многих обучающихся с РАС могут приводить как к увеличению </w:t>
      </w:r>
      <w:proofErr w:type="spellStart"/>
      <w:r w:rsidRPr="000732B1">
        <w:rPr>
          <w:rFonts w:ascii="PT Astra Serif" w:hAnsi="PT Astra Serif"/>
          <w:sz w:val="28"/>
          <w:szCs w:val="28"/>
        </w:rPr>
        <w:t>аутостимуляций</w:t>
      </w:r>
      <w:proofErr w:type="spellEnd"/>
      <w:r w:rsidRPr="000732B1">
        <w:rPr>
          <w:rFonts w:ascii="PT Astra Serif" w:hAnsi="PT Astra Serif"/>
          <w:sz w:val="28"/>
          <w:szCs w:val="28"/>
        </w:rPr>
        <w:t xml:space="preserve"> (двигательных, речевых и пр.), так и частому возникновению нежелательных форм поведения. В зависимости от состава класса, выраженности аутистических, социально- коммуникативных, познавательных и поведенческих особенностей, приводит к необходимости активного использования индивидуального подхода и отбору наиболее доступных и эффективных для выполнения работы методов, приемов и средств.</w:t>
      </w:r>
    </w:p>
    <w:p w14:paraId="6188A763" w14:textId="77777777" w:rsidR="00730C43" w:rsidRPr="000732B1" w:rsidRDefault="00F02D90" w:rsidP="00CF7047">
      <w:pPr>
        <w:pStyle w:val="a6"/>
        <w:spacing w:line="360" w:lineRule="auto"/>
        <w:ind w:right="-710" w:firstLine="567"/>
        <w:jc w:val="both"/>
        <w:rPr>
          <w:rFonts w:ascii="PT Astra Serif" w:eastAsia="Times New Roman" w:hAnsi="PT Astra Serif"/>
          <w:color w:val="000000"/>
          <w:sz w:val="28"/>
          <w:szCs w:val="28"/>
        </w:rPr>
      </w:pPr>
      <w:r w:rsidRPr="000732B1">
        <w:rPr>
          <w:rFonts w:ascii="PT Astra Serif" w:hAnsi="PT Astra Serif"/>
          <w:sz w:val="28"/>
          <w:szCs w:val="28"/>
        </w:rPr>
        <w:t xml:space="preserve">Положительное влияние на ход проведения уроков физической культуры оказывает использование дидактических игр, введение игровых моментов, учет личных интересов обучающихся. Для поддержания интереса обучающихся, ориентировать их на выполнение заданий, использовать визуальные опоры для ориентировки в течение всего урока. Понимая сложности восприятия беглой речи учителя, целесообразно ограниченно использовать словесные методы. Возможным средством повышения интереса к урокам физической культуры и может выступать использование фрагментов музыкальных произведений. Для повышения эффективности усвоения учебного материала рекомендуется обеспечивать перенос полученных навыков в повседневную жизнь, использовать сформированные навыки в выполнении общественно-полезной деятельности, участии в досуговой </w:t>
      </w:r>
      <w:r w:rsidRPr="000732B1">
        <w:rPr>
          <w:rFonts w:ascii="PT Astra Serif" w:hAnsi="PT Astra Serif"/>
          <w:sz w:val="28"/>
          <w:szCs w:val="28"/>
        </w:rPr>
        <w:lastRenderedPageBreak/>
        <w:t>деятельности, использовании освоенных двигательных навыков, игр на детской площадке и др.</w:t>
      </w:r>
    </w:p>
    <w:p w14:paraId="528A722E" w14:textId="77777777" w:rsidR="00730C43" w:rsidRPr="000732B1" w:rsidRDefault="00730C43" w:rsidP="00C33ADE">
      <w:pPr>
        <w:pStyle w:val="a6"/>
        <w:spacing w:line="360" w:lineRule="auto"/>
        <w:ind w:firstLineChars="505" w:firstLine="1414"/>
        <w:jc w:val="center"/>
        <w:rPr>
          <w:rFonts w:ascii="PT Astra Serif" w:hAnsi="PT Astra Serif"/>
          <w:b/>
          <w:sz w:val="28"/>
          <w:szCs w:val="28"/>
        </w:rPr>
      </w:pPr>
    </w:p>
    <w:p w14:paraId="244B3A29" w14:textId="264F074C" w:rsidR="00730C43" w:rsidRPr="000732B1" w:rsidRDefault="00F02D90" w:rsidP="00E57E31">
      <w:pPr>
        <w:pStyle w:val="1"/>
        <w:ind w:right="-710"/>
        <w:rPr>
          <w:rFonts w:ascii="PT Astra Serif" w:hAnsi="PT Astra Serif"/>
        </w:rPr>
      </w:pPr>
      <w:bookmarkStart w:id="2" w:name="_Toc183970120"/>
      <w:r w:rsidRPr="000732B1">
        <w:rPr>
          <w:rFonts w:ascii="PT Astra Serif" w:hAnsi="PT Astra Serif"/>
        </w:rPr>
        <w:t>ЦЕЛИ И ЗАДАЧИ ИЗУЧЕНИЯ УЧЕБНОГО ПРЕДМЕТА «ФИЗИЧЕСКАЯ КУЛЬТУРА</w:t>
      </w:r>
      <w:r w:rsidRPr="000732B1">
        <w:rPr>
          <w:rFonts w:ascii="PT Astra Serif" w:eastAsia="Times New Roman" w:hAnsi="PT Astra Serif"/>
          <w:spacing w:val="-4"/>
          <w:w w:val="90"/>
        </w:rPr>
        <w:t xml:space="preserve"> (</w:t>
      </w:r>
      <w:r w:rsidR="00EE7DB4" w:rsidRPr="000732B1">
        <w:rPr>
          <w:rFonts w:ascii="PT Astra Serif" w:eastAsia="Times New Roman" w:hAnsi="PT Astra Serif"/>
          <w:spacing w:val="-4"/>
          <w:w w:val="90"/>
        </w:rPr>
        <w:t>АДАПТИВНАЯ ФИЗИЧЕСКАЯ</w:t>
      </w:r>
      <w:r w:rsidRPr="000732B1">
        <w:rPr>
          <w:rFonts w:ascii="PT Astra Serif" w:eastAsia="Times New Roman" w:hAnsi="PT Astra Serif"/>
          <w:spacing w:val="-4"/>
          <w:w w:val="90"/>
        </w:rPr>
        <w:t xml:space="preserve"> КУЛЬТУРА)</w:t>
      </w:r>
      <w:r w:rsidRPr="000732B1">
        <w:rPr>
          <w:rFonts w:ascii="PT Astra Serif" w:hAnsi="PT Astra Serif"/>
        </w:rPr>
        <w:t>»</w:t>
      </w:r>
      <w:bookmarkEnd w:id="2"/>
    </w:p>
    <w:p w14:paraId="7502FC80" w14:textId="77777777" w:rsidR="00730C43" w:rsidRPr="000732B1" w:rsidRDefault="00730C43" w:rsidP="00CF7047">
      <w:pPr>
        <w:pStyle w:val="a6"/>
        <w:spacing w:line="360" w:lineRule="auto"/>
        <w:ind w:right="-710" w:firstLineChars="505" w:firstLine="1414"/>
        <w:jc w:val="center"/>
        <w:rPr>
          <w:rFonts w:ascii="PT Astra Serif" w:hAnsi="PT Astra Serif"/>
          <w:b/>
          <w:sz w:val="28"/>
          <w:szCs w:val="28"/>
        </w:rPr>
      </w:pPr>
    </w:p>
    <w:p w14:paraId="0E9DB0E4" w14:textId="7C5D5049" w:rsidR="00730C43" w:rsidRPr="000732B1" w:rsidRDefault="00F02D90" w:rsidP="00CF7047">
      <w:pPr>
        <w:pStyle w:val="a6"/>
        <w:spacing w:line="360" w:lineRule="auto"/>
        <w:ind w:right="-710" w:firstLine="567"/>
        <w:jc w:val="both"/>
        <w:rPr>
          <w:rFonts w:ascii="PT Astra Serif" w:hAnsi="PT Astra Serif"/>
          <w:bCs/>
          <w:sz w:val="28"/>
          <w:szCs w:val="28"/>
        </w:rPr>
      </w:pPr>
      <w:r w:rsidRPr="000732B1">
        <w:rPr>
          <w:rFonts w:ascii="PT Astra Serif" w:hAnsi="PT Astra Serif"/>
          <w:b/>
          <w:iCs/>
          <w:sz w:val="28"/>
          <w:szCs w:val="28"/>
        </w:rPr>
        <w:t>Основная цель</w:t>
      </w:r>
      <w:r w:rsidRPr="000732B1">
        <w:rPr>
          <w:rFonts w:ascii="PT Astra Serif" w:hAnsi="PT Astra Serif"/>
          <w:bCs/>
          <w:i/>
          <w:sz w:val="28"/>
          <w:szCs w:val="28"/>
        </w:rPr>
        <w:t xml:space="preserve"> </w:t>
      </w:r>
      <w:r w:rsidRPr="000732B1">
        <w:rPr>
          <w:rFonts w:ascii="PT Astra Serif" w:hAnsi="PT Astra Serif"/>
          <w:bCs/>
          <w:sz w:val="28"/>
          <w:szCs w:val="28"/>
        </w:rPr>
        <w:t>изучения учебного предмета «Физическая культура» - это всестороннее развитие личности обучающегося</w:t>
      </w:r>
      <w:r w:rsidRPr="000732B1">
        <w:rPr>
          <w:rFonts w:ascii="PT Astra Serif" w:hAnsi="PT Astra Serif"/>
          <w:sz w:val="28"/>
          <w:szCs w:val="28"/>
        </w:rPr>
        <w:t xml:space="preserve"> </w:t>
      </w:r>
      <w:r w:rsidRPr="000732B1">
        <w:rPr>
          <w:rFonts w:ascii="PT Astra Serif" w:hAnsi="PT Astra Serif"/>
          <w:bCs/>
          <w:sz w:val="28"/>
          <w:szCs w:val="28"/>
        </w:rPr>
        <w:t xml:space="preserve">с РАС и </w:t>
      </w:r>
      <w:r w:rsidR="000732B1">
        <w:rPr>
          <w:rFonts w:ascii="PT Astra Serif" w:eastAsia="Times New Roman" w:hAnsi="PT Astra Serif"/>
          <w:sz w:val="28"/>
          <w:szCs w:val="28"/>
        </w:rPr>
        <w:t>с умеренной, тяжелой, глубокой умственной отсталостью (интеллектуальными нарушениями), ТМНР (вариант 8.4)</w:t>
      </w:r>
      <w:r w:rsidRPr="000732B1">
        <w:rPr>
          <w:rFonts w:ascii="PT Astra Serif" w:hAnsi="PT Astra Serif"/>
          <w:bCs/>
          <w:sz w:val="28"/>
          <w:szCs w:val="28"/>
        </w:rPr>
        <w:t xml:space="preserve"> в</w:t>
      </w:r>
      <w:r w:rsidRPr="000732B1">
        <w:rPr>
          <w:rFonts w:ascii="PT Astra Serif" w:eastAsia="Times New Roman" w:hAnsi="PT Astra Serif"/>
          <w:color w:val="000000"/>
          <w:sz w:val="28"/>
          <w:szCs w:val="28"/>
          <w:highlight w:val="white"/>
        </w:rPr>
        <w:t xml:space="preserve"> процессе приобщения его к физической культуре как основе для усвоения двигательных навыков и культурно-исторического опыта общества, коррекция нарушений психофизического развития, в том числе для достижения социальной адаптации.</w:t>
      </w:r>
    </w:p>
    <w:p w14:paraId="5297CE01" w14:textId="77777777" w:rsidR="00730C43" w:rsidRPr="000732B1" w:rsidRDefault="00F02D90" w:rsidP="00CF7047">
      <w:pPr>
        <w:pStyle w:val="a6"/>
        <w:spacing w:line="360" w:lineRule="auto"/>
        <w:ind w:right="-710" w:firstLine="567"/>
        <w:jc w:val="both"/>
        <w:rPr>
          <w:rFonts w:ascii="PT Astra Serif" w:hAnsi="PT Astra Serif"/>
          <w:sz w:val="28"/>
          <w:szCs w:val="28"/>
        </w:rPr>
      </w:pPr>
      <w:r w:rsidRPr="000732B1">
        <w:rPr>
          <w:rFonts w:ascii="PT Astra Serif" w:hAnsi="PT Astra Serif"/>
          <w:bCs/>
          <w:sz w:val="28"/>
          <w:szCs w:val="28"/>
        </w:rPr>
        <w:t xml:space="preserve">В процессе достижения поставленных целей реализуется система </w:t>
      </w:r>
      <w:r w:rsidRPr="000732B1">
        <w:rPr>
          <w:rFonts w:ascii="PT Astra Serif" w:hAnsi="PT Astra Serif"/>
          <w:sz w:val="28"/>
          <w:szCs w:val="28"/>
        </w:rPr>
        <w:t xml:space="preserve">приоритетных </w:t>
      </w:r>
      <w:r w:rsidRPr="000732B1">
        <w:rPr>
          <w:rFonts w:ascii="PT Astra Serif" w:hAnsi="PT Astra Serif"/>
          <w:b/>
          <w:bCs/>
          <w:sz w:val="28"/>
          <w:szCs w:val="28"/>
        </w:rPr>
        <w:t>задач:</w:t>
      </w:r>
      <w:r w:rsidRPr="000732B1">
        <w:rPr>
          <w:rFonts w:ascii="PT Astra Serif" w:hAnsi="PT Astra Serif"/>
          <w:sz w:val="28"/>
          <w:szCs w:val="28"/>
        </w:rPr>
        <w:t xml:space="preserve"> образовательных, коррекционно- развивающих и воспитательных.</w:t>
      </w:r>
    </w:p>
    <w:p w14:paraId="24C6D887" w14:textId="77777777" w:rsidR="00730C43" w:rsidRPr="000732B1" w:rsidRDefault="00F02D90" w:rsidP="00CF7047">
      <w:pPr>
        <w:pStyle w:val="a6"/>
        <w:spacing w:line="360" w:lineRule="auto"/>
        <w:ind w:right="-710" w:firstLine="567"/>
        <w:jc w:val="both"/>
        <w:rPr>
          <w:rFonts w:ascii="PT Astra Serif" w:hAnsi="PT Astra Serif"/>
          <w:sz w:val="28"/>
          <w:szCs w:val="28"/>
        </w:rPr>
      </w:pPr>
      <w:r w:rsidRPr="000732B1">
        <w:rPr>
          <w:rFonts w:ascii="PT Astra Serif" w:hAnsi="PT Astra Serif"/>
          <w:sz w:val="28"/>
          <w:szCs w:val="28"/>
        </w:rPr>
        <w:t>Образовательные задачи:</w:t>
      </w:r>
    </w:p>
    <w:p w14:paraId="7B6D768D" w14:textId="4B3AC117" w:rsidR="00730C43" w:rsidRPr="000732B1" w:rsidRDefault="00F02D90" w:rsidP="00CF7047">
      <w:pPr>
        <w:pStyle w:val="a6"/>
        <w:numPr>
          <w:ilvl w:val="0"/>
          <w:numId w:val="3"/>
        </w:numPr>
        <w:spacing w:line="360" w:lineRule="auto"/>
        <w:ind w:right="-710"/>
        <w:jc w:val="both"/>
        <w:rPr>
          <w:rFonts w:ascii="PT Astra Serif" w:hAnsi="PT Astra Serif"/>
          <w:bCs/>
          <w:sz w:val="28"/>
          <w:szCs w:val="28"/>
        </w:rPr>
      </w:pPr>
      <w:r w:rsidRPr="000732B1">
        <w:rPr>
          <w:rFonts w:ascii="PT Astra Serif" w:hAnsi="PT Astra Serif"/>
          <w:bCs/>
          <w:sz w:val="28"/>
          <w:szCs w:val="28"/>
        </w:rPr>
        <w:t xml:space="preserve">Формирование интереса </w:t>
      </w:r>
      <w:r w:rsidR="00EE7DB4" w:rsidRPr="000732B1">
        <w:rPr>
          <w:rFonts w:ascii="PT Astra Serif" w:hAnsi="PT Astra Serif"/>
          <w:bCs/>
          <w:sz w:val="28"/>
          <w:szCs w:val="28"/>
        </w:rPr>
        <w:t>к занятиям</w:t>
      </w:r>
      <w:r w:rsidRPr="000732B1">
        <w:rPr>
          <w:rFonts w:ascii="PT Astra Serif" w:hAnsi="PT Astra Serif"/>
          <w:bCs/>
          <w:sz w:val="28"/>
          <w:szCs w:val="28"/>
        </w:rPr>
        <w:t xml:space="preserve"> физической культурой;</w:t>
      </w:r>
    </w:p>
    <w:p w14:paraId="3169F250" w14:textId="77777777" w:rsidR="00730C43" w:rsidRPr="000732B1" w:rsidRDefault="00F02D90" w:rsidP="00CF7047">
      <w:pPr>
        <w:pStyle w:val="a6"/>
        <w:numPr>
          <w:ilvl w:val="0"/>
          <w:numId w:val="3"/>
        </w:numPr>
        <w:spacing w:line="360" w:lineRule="auto"/>
        <w:ind w:right="-710"/>
        <w:jc w:val="both"/>
        <w:rPr>
          <w:rFonts w:ascii="PT Astra Serif" w:hAnsi="PT Astra Serif"/>
          <w:bCs/>
          <w:sz w:val="28"/>
          <w:szCs w:val="28"/>
        </w:rPr>
      </w:pPr>
      <w:r w:rsidRPr="000732B1">
        <w:rPr>
          <w:rFonts w:ascii="PT Astra Serif" w:hAnsi="PT Astra Serif"/>
          <w:bCs/>
          <w:sz w:val="28"/>
          <w:szCs w:val="28"/>
        </w:rPr>
        <w:t>Развитие двигательных навыков и характеристик движения (выносливость, силу, баланс) и их использование в учебной и досуговой деятельности;</w:t>
      </w:r>
    </w:p>
    <w:p w14:paraId="4881C0E7" w14:textId="77777777" w:rsidR="00730C43" w:rsidRPr="000732B1" w:rsidRDefault="00F02D90" w:rsidP="00CF7047">
      <w:pPr>
        <w:pStyle w:val="a6"/>
        <w:numPr>
          <w:ilvl w:val="0"/>
          <w:numId w:val="3"/>
        </w:numPr>
        <w:spacing w:line="360" w:lineRule="auto"/>
        <w:ind w:right="-710"/>
        <w:jc w:val="both"/>
        <w:rPr>
          <w:rFonts w:ascii="PT Astra Serif" w:hAnsi="PT Astra Serif"/>
          <w:bCs/>
          <w:sz w:val="28"/>
          <w:szCs w:val="28"/>
        </w:rPr>
      </w:pPr>
      <w:r w:rsidRPr="000732B1">
        <w:rPr>
          <w:rFonts w:ascii="PT Astra Serif" w:hAnsi="PT Astra Serif"/>
          <w:bCs/>
          <w:sz w:val="28"/>
          <w:szCs w:val="28"/>
        </w:rPr>
        <w:t>Формирование основ представлений о здоровом образе жизни, значимости физической нагрузки для жизни человека;</w:t>
      </w:r>
    </w:p>
    <w:p w14:paraId="34D22F97" w14:textId="77777777" w:rsidR="00730C43" w:rsidRPr="000732B1" w:rsidRDefault="00F02D90" w:rsidP="00CF7047">
      <w:pPr>
        <w:pStyle w:val="a6"/>
        <w:numPr>
          <w:ilvl w:val="0"/>
          <w:numId w:val="3"/>
        </w:numPr>
        <w:spacing w:line="360" w:lineRule="auto"/>
        <w:ind w:right="-710"/>
        <w:jc w:val="both"/>
        <w:rPr>
          <w:rFonts w:ascii="PT Astra Serif" w:hAnsi="PT Astra Serif"/>
          <w:bCs/>
          <w:sz w:val="28"/>
          <w:szCs w:val="28"/>
        </w:rPr>
      </w:pPr>
      <w:r w:rsidRPr="000732B1">
        <w:rPr>
          <w:rFonts w:ascii="PT Astra Serif" w:hAnsi="PT Astra Serif"/>
          <w:bCs/>
          <w:sz w:val="28"/>
          <w:szCs w:val="28"/>
        </w:rPr>
        <w:t>Формирование и систематизация представлений, обеспечивающих освоение основ физической культуры;</w:t>
      </w:r>
    </w:p>
    <w:p w14:paraId="7E788D3E" w14:textId="77777777" w:rsidR="00730C43" w:rsidRPr="000732B1" w:rsidRDefault="00F02D90" w:rsidP="00CF7047">
      <w:pPr>
        <w:pStyle w:val="a6"/>
        <w:numPr>
          <w:ilvl w:val="0"/>
          <w:numId w:val="3"/>
        </w:numPr>
        <w:spacing w:line="360" w:lineRule="auto"/>
        <w:ind w:right="-710"/>
        <w:jc w:val="both"/>
        <w:rPr>
          <w:rFonts w:ascii="PT Astra Serif" w:hAnsi="PT Astra Serif"/>
          <w:bCs/>
          <w:sz w:val="28"/>
          <w:szCs w:val="28"/>
        </w:rPr>
      </w:pPr>
      <w:r w:rsidRPr="000732B1">
        <w:rPr>
          <w:rFonts w:ascii="PT Astra Serif" w:hAnsi="PT Astra Serif"/>
          <w:bCs/>
          <w:sz w:val="28"/>
          <w:szCs w:val="28"/>
        </w:rPr>
        <w:t>Освоение приемов и техник, использующихся в процессе выполнения заданий и двигательных игр;</w:t>
      </w:r>
    </w:p>
    <w:p w14:paraId="71CF781C" w14:textId="77777777" w:rsidR="00730C43" w:rsidRPr="000732B1" w:rsidRDefault="00F02D90" w:rsidP="00CF7047">
      <w:pPr>
        <w:pStyle w:val="a6"/>
        <w:numPr>
          <w:ilvl w:val="0"/>
          <w:numId w:val="3"/>
        </w:numPr>
        <w:spacing w:line="360" w:lineRule="auto"/>
        <w:ind w:right="-710"/>
        <w:jc w:val="both"/>
        <w:rPr>
          <w:rFonts w:ascii="PT Astra Serif" w:hAnsi="PT Astra Serif"/>
          <w:bCs/>
          <w:sz w:val="28"/>
          <w:szCs w:val="28"/>
        </w:rPr>
      </w:pPr>
      <w:r w:rsidRPr="000732B1">
        <w:rPr>
          <w:rFonts w:ascii="PT Astra Serif" w:hAnsi="PT Astra Serif"/>
          <w:bCs/>
          <w:sz w:val="28"/>
          <w:szCs w:val="28"/>
        </w:rPr>
        <w:lastRenderedPageBreak/>
        <w:t>Развитие умений участвовать в общей деятельности с другими обучающимися.</w:t>
      </w:r>
    </w:p>
    <w:p w14:paraId="3F3FBC4A" w14:textId="77777777" w:rsidR="00730C43" w:rsidRPr="000732B1" w:rsidRDefault="00F02D90" w:rsidP="00CF7047">
      <w:pPr>
        <w:pStyle w:val="af1"/>
        <w:widowControl w:val="0"/>
        <w:tabs>
          <w:tab w:val="left" w:pos="1157"/>
        </w:tabs>
        <w:autoSpaceDE w:val="0"/>
        <w:autoSpaceDN w:val="0"/>
        <w:spacing w:line="360" w:lineRule="auto"/>
        <w:ind w:left="0" w:right="-710"/>
        <w:jc w:val="both"/>
        <w:rPr>
          <w:rFonts w:ascii="PT Astra Serif" w:hAnsi="PT Astra Serif"/>
          <w:iCs/>
          <w:sz w:val="28"/>
          <w:szCs w:val="28"/>
        </w:rPr>
      </w:pPr>
      <w:r w:rsidRPr="000732B1">
        <w:rPr>
          <w:rFonts w:ascii="PT Astra Serif" w:hAnsi="PT Astra Serif"/>
          <w:iCs/>
          <w:sz w:val="28"/>
          <w:szCs w:val="28"/>
        </w:rPr>
        <w:t xml:space="preserve">      Коррекционно- развивающие задачи:</w:t>
      </w:r>
    </w:p>
    <w:p w14:paraId="0B272EF0" w14:textId="77777777" w:rsidR="00730C43" w:rsidRPr="000732B1" w:rsidRDefault="00730C43" w:rsidP="00CF7047">
      <w:pPr>
        <w:pStyle w:val="af1"/>
        <w:widowControl w:val="0"/>
        <w:tabs>
          <w:tab w:val="left" w:pos="1157"/>
        </w:tabs>
        <w:autoSpaceDE w:val="0"/>
        <w:autoSpaceDN w:val="0"/>
        <w:spacing w:line="360" w:lineRule="auto"/>
        <w:ind w:left="0" w:right="-710"/>
        <w:jc w:val="both"/>
        <w:rPr>
          <w:rFonts w:ascii="PT Astra Serif" w:hAnsi="PT Astra Serif"/>
          <w:iCs/>
          <w:sz w:val="28"/>
          <w:szCs w:val="28"/>
        </w:rPr>
      </w:pPr>
    </w:p>
    <w:p w14:paraId="79406EAC" w14:textId="77777777" w:rsidR="00730C43" w:rsidRPr="000732B1" w:rsidRDefault="00F02D90" w:rsidP="00CF7047">
      <w:pPr>
        <w:pStyle w:val="af1"/>
        <w:widowControl w:val="0"/>
        <w:numPr>
          <w:ilvl w:val="0"/>
          <w:numId w:val="4"/>
        </w:numPr>
        <w:tabs>
          <w:tab w:val="left" w:pos="1157"/>
        </w:tabs>
        <w:autoSpaceDE w:val="0"/>
        <w:autoSpaceDN w:val="0"/>
        <w:spacing w:line="360" w:lineRule="auto"/>
        <w:ind w:right="-710"/>
        <w:jc w:val="both"/>
        <w:rPr>
          <w:rFonts w:ascii="PT Astra Serif" w:hAnsi="PT Astra Serif"/>
          <w:iCs/>
          <w:sz w:val="28"/>
          <w:szCs w:val="28"/>
        </w:rPr>
      </w:pPr>
      <w:r w:rsidRPr="000732B1">
        <w:rPr>
          <w:rFonts w:ascii="PT Astra Serif" w:hAnsi="PT Astra Serif"/>
          <w:iCs/>
          <w:sz w:val="28"/>
          <w:szCs w:val="28"/>
        </w:rPr>
        <w:t>Коррекция нарушений развития восприятия, внимания, памяти и мышления в процессе усвоения двигательных умений и представлений о физической культуре;</w:t>
      </w:r>
    </w:p>
    <w:p w14:paraId="37E2B33F" w14:textId="77777777" w:rsidR="00730C43" w:rsidRPr="000732B1" w:rsidRDefault="00F02D90" w:rsidP="00CF7047">
      <w:pPr>
        <w:pStyle w:val="af1"/>
        <w:widowControl w:val="0"/>
        <w:numPr>
          <w:ilvl w:val="0"/>
          <w:numId w:val="4"/>
        </w:numPr>
        <w:tabs>
          <w:tab w:val="left" w:pos="1157"/>
        </w:tabs>
        <w:autoSpaceDE w:val="0"/>
        <w:autoSpaceDN w:val="0"/>
        <w:spacing w:line="360" w:lineRule="auto"/>
        <w:ind w:right="-710"/>
        <w:jc w:val="both"/>
        <w:rPr>
          <w:rFonts w:ascii="PT Astra Serif" w:hAnsi="PT Astra Serif"/>
          <w:iCs/>
          <w:sz w:val="28"/>
          <w:szCs w:val="28"/>
        </w:rPr>
      </w:pPr>
      <w:r w:rsidRPr="000732B1">
        <w:rPr>
          <w:rFonts w:ascii="PT Astra Serif" w:hAnsi="PT Astra Serif"/>
          <w:iCs/>
          <w:sz w:val="28"/>
          <w:szCs w:val="28"/>
        </w:rPr>
        <w:t>Коррекция нарушений речевого развития (обогащение и уточнение словарного запаса, активизация собственной речи, развитие коммуникативных умений, в том числе использование средств речевой и неречевой коммуникации);</w:t>
      </w:r>
    </w:p>
    <w:p w14:paraId="0F034DFC" w14:textId="77777777" w:rsidR="00730C43" w:rsidRPr="000732B1" w:rsidRDefault="00F02D90" w:rsidP="00CF7047">
      <w:pPr>
        <w:pStyle w:val="af1"/>
        <w:widowControl w:val="0"/>
        <w:numPr>
          <w:ilvl w:val="0"/>
          <w:numId w:val="4"/>
        </w:numPr>
        <w:tabs>
          <w:tab w:val="left" w:pos="1157"/>
        </w:tabs>
        <w:autoSpaceDE w:val="0"/>
        <w:autoSpaceDN w:val="0"/>
        <w:spacing w:line="360" w:lineRule="auto"/>
        <w:ind w:right="-710"/>
        <w:jc w:val="both"/>
        <w:rPr>
          <w:rFonts w:ascii="PT Astra Serif" w:hAnsi="PT Astra Serif"/>
          <w:iCs/>
          <w:sz w:val="28"/>
          <w:szCs w:val="28"/>
        </w:rPr>
      </w:pPr>
      <w:r w:rsidRPr="000732B1">
        <w:rPr>
          <w:rFonts w:ascii="PT Astra Serif" w:hAnsi="PT Astra Serif"/>
          <w:iCs/>
          <w:sz w:val="28"/>
          <w:szCs w:val="28"/>
        </w:rPr>
        <w:t>Коррекция нарушений пространственных представлений;</w:t>
      </w:r>
    </w:p>
    <w:p w14:paraId="0CD364B6" w14:textId="1613844D" w:rsidR="00730C43" w:rsidRPr="000732B1" w:rsidRDefault="00F02D90" w:rsidP="00CF7047">
      <w:pPr>
        <w:pStyle w:val="af1"/>
        <w:widowControl w:val="0"/>
        <w:numPr>
          <w:ilvl w:val="0"/>
          <w:numId w:val="4"/>
        </w:numPr>
        <w:tabs>
          <w:tab w:val="left" w:pos="1157"/>
        </w:tabs>
        <w:autoSpaceDE w:val="0"/>
        <w:autoSpaceDN w:val="0"/>
        <w:spacing w:line="360" w:lineRule="auto"/>
        <w:ind w:right="-710"/>
        <w:jc w:val="both"/>
        <w:rPr>
          <w:rFonts w:ascii="PT Astra Serif" w:hAnsi="PT Astra Serif"/>
          <w:iCs/>
          <w:sz w:val="28"/>
          <w:szCs w:val="28"/>
        </w:rPr>
      </w:pPr>
      <w:r w:rsidRPr="000732B1">
        <w:rPr>
          <w:rFonts w:ascii="PT Astra Serif" w:hAnsi="PT Astra Serif"/>
          <w:iCs/>
          <w:sz w:val="28"/>
          <w:szCs w:val="28"/>
        </w:rPr>
        <w:t xml:space="preserve">коррекция нарушений и </w:t>
      </w:r>
      <w:r w:rsidR="00CF7047" w:rsidRPr="000732B1">
        <w:rPr>
          <w:rFonts w:ascii="PT Astra Serif" w:hAnsi="PT Astra Serif"/>
          <w:iCs/>
          <w:sz w:val="28"/>
          <w:szCs w:val="28"/>
        </w:rPr>
        <w:t>развитие крупной</w:t>
      </w:r>
      <w:r w:rsidRPr="000732B1">
        <w:rPr>
          <w:rFonts w:ascii="PT Astra Serif" w:hAnsi="PT Astra Serif"/>
          <w:iCs/>
          <w:sz w:val="28"/>
          <w:szCs w:val="28"/>
        </w:rPr>
        <w:t>, мелкой моторики и двуручной деятельности;</w:t>
      </w:r>
    </w:p>
    <w:p w14:paraId="24CB5B62" w14:textId="77777777" w:rsidR="00730C43" w:rsidRPr="000732B1" w:rsidRDefault="00F02D90" w:rsidP="00CF7047">
      <w:pPr>
        <w:pStyle w:val="af1"/>
        <w:widowControl w:val="0"/>
        <w:numPr>
          <w:ilvl w:val="0"/>
          <w:numId w:val="4"/>
        </w:numPr>
        <w:tabs>
          <w:tab w:val="left" w:pos="1157"/>
        </w:tabs>
        <w:autoSpaceDE w:val="0"/>
        <w:autoSpaceDN w:val="0"/>
        <w:spacing w:line="360" w:lineRule="auto"/>
        <w:ind w:right="-710"/>
        <w:jc w:val="both"/>
        <w:rPr>
          <w:rFonts w:ascii="PT Astra Serif" w:hAnsi="PT Astra Serif"/>
          <w:iCs/>
          <w:sz w:val="28"/>
          <w:szCs w:val="28"/>
        </w:rPr>
      </w:pPr>
      <w:r w:rsidRPr="000732B1">
        <w:rPr>
          <w:rFonts w:ascii="PT Astra Serif" w:hAnsi="PT Astra Serif"/>
          <w:iCs/>
          <w:sz w:val="28"/>
          <w:szCs w:val="28"/>
        </w:rPr>
        <w:t>Коррекция нарушений и развитие умений анализа, планирования и осуществления контрольных операций при выполнении индивидуальных и групповых заданий.</w:t>
      </w:r>
    </w:p>
    <w:p w14:paraId="287D7A19" w14:textId="77777777" w:rsidR="00730C43" w:rsidRPr="000732B1" w:rsidRDefault="00730C43" w:rsidP="00CF7047">
      <w:pPr>
        <w:pStyle w:val="af1"/>
        <w:widowControl w:val="0"/>
        <w:tabs>
          <w:tab w:val="left" w:pos="1157"/>
        </w:tabs>
        <w:autoSpaceDE w:val="0"/>
        <w:autoSpaceDN w:val="0"/>
        <w:spacing w:line="360" w:lineRule="auto"/>
        <w:ind w:left="0" w:right="-710"/>
        <w:jc w:val="both"/>
        <w:rPr>
          <w:rFonts w:ascii="PT Astra Serif" w:hAnsi="PT Astra Serif"/>
          <w:iCs/>
          <w:sz w:val="28"/>
          <w:szCs w:val="28"/>
        </w:rPr>
      </w:pPr>
    </w:p>
    <w:p w14:paraId="70C1CD19" w14:textId="77777777" w:rsidR="00730C43" w:rsidRPr="000732B1" w:rsidRDefault="00F02D90" w:rsidP="00CF7047">
      <w:pPr>
        <w:pStyle w:val="af1"/>
        <w:widowControl w:val="0"/>
        <w:tabs>
          <w:tab w:val="left" w:pos="1157"/>
        </w:tabs>
        <w:autoSpaceDE w:val="0"/>
        <w:autoSpaceDN w:val="0"/>
        <w:spacing w:line="360" w:lineRule="auto"/>
        <w:ind w:left="0" w:right="-710"/>
        <w:jc w:val="both"/>
        <w:rPr>
          <w:rFonts w:ascii="PT Astra Serif" w:hAnsi="PT Astra Serif"/>
          <w:iCs/>
          <w:sz w:val="28"/>
          <w:szCs w:val="28"/>
        </w:rPr>
      </w:pPr>
      <w:r w:rsidRPr="000732B1">
        <w:rPr>
          <w:rFonts w:ascii="PT Astra Serif" w:hAnsi="PT Astra Serif"/>
          <w:iCs/>
          <w:sz w:val="28"/>
          <w:szCs w:val="28"/>
        </w:rPr>
        <w:t xml:space="preserve">     Воспитательные задачи:</w:t>
      </w:r>
    </w:p>
    <w:p w14:paraId="55E624E0" w14:textId="77777777" w:rsidR="00730C43" w:rsidRPr="000732B1" w:rsidRDefault="00F02D90" w:rsidP="00CF7047">
      <w:pPr>
        <w:pStyle w:val="af1"/>
        <w:widowControl w:val="0"/>
        <w:numPr>
          <w:ilvl w:val="0"/>
          <w:numId w:val="5"/>
        </w:numPr>
        <w:tabs>
          <w:tab w:val="left" w:pos="1157"/>
        </w:tabs>
        <w:autoSpaceDE w:val="0"/>
        <w:autoSpaceDN w:val="0"/>
        <w:spacing w:line="360" w:lineRule="auto"/>
        <w:ind w:right="-710"/>
        <w:jc w:val="both"/>
        <w:rPr>
          <w:rFonts w:ascii="PT Astra Serif" w:hAnsi="PT Astra Serif"/>
          <w:i/>
          <w:sz w:val="28"/>
          <w:szCs w:val="28"/>
        </w:rPr>
      </w:pPr>
      <w:r w:rsidRPr="000732B1">
        <w:rPr>
          <w:rFonts w:ascii="PT Astra Serif" w:hAnsi="PT Astra Serif"/>
          <w:sz w:val="28"/>
          <w:szCs w:val="28"/>
        </w:rPr>
        <w:t>Формирование и развитие эстетических чувств, развитие эстетического восприятия;</w:t>
      </w:r>
    </w:p>
    <w:p w14:paraId="79219BAF" w14:textId="27A211ED" w:rsidR="00730C43" w:rsidRPr="000732B1" w:rsidRDefault="00F02D90" w:rsidP="00CF7047">
      <w:pPr>
        <w:pStyle w:val="af1"/>
        <w:widowControl w:val="0"/>
        <w:numPr>
          <w:ilvl w:val="0"/>
          <w:numId w:val="5"/>
        </w:numPr>
        <w:tabs>
          <w:tab w:val="left" w:pos="1157"/>
        </w:tabs>
        <w:autoSpaceDE w:val="0"/>
        <w:autoSpaceDN w:val="0"/>
        <w:spacing w:line="360" w:lineRule="auto"/>
        <w:ind w:right="-710"/>
        <w:jc w:val="both"/>
        <w:rPr>
          <w:rFonts w:ascii="PT Astra Serif" w:hAnsi="PT Astra Serif"/>
          <w:i/>
          <w:sz w:val="28"/>
          <w:szCs w:val="28"/>
        </w:rPr>
      </w:pPr>
      <w:r w:rsidRPr="000732B1">
        <w:rPr>
          <w:rFonts w:ascii="PT Astra Serif" w:hAnsi="PT Astra Serif"/>
          <w:sz w:val="28"/>
          <w:szCs w:val="28"/>
        </w:rPr>
        <w:t xml:space="preserve">Воспитание умения работать в парах, мини-группах и группах, выполняя определенный этап работы для получения результата </w:t>
      </w:r>
      <w:r w:rsidR="00C6613C" w:rsidRPr="000732B1">
        <w:rPr>
          <w:rFonts w:ascii="PT Astra Serif" w:hAnsi="PT Astra Serif"/>
          <w:sz w:val="28"/>
          <w:szCs w:val="28"/>
        </w:rPr>
        <w:t>общей деятельности</w:t>
      </w:r>
      <w:r w:rsidRPr="000732B1">
        <w:rPr>
          <w:rFonts w:ascii="PT Astra Serif" w:hAnsi="PT Astra Serif"/>
          <w:sz w:val="28"/>
          <w:szCs w:val="28"/>
        </w:rPr>
        <w:t>;</w:t>
      </w:r>
    </w:p>
    <w:p w14:paraId="195E8183" w14:textId="77777777" w:rsidR="00730C43" w:rsidRPr="000732B1" w:rsidRDefault="00F02D90" w:rsidP="00CF7047">
      <w:pPr>
        <w:pStyle w:val="af1"/>
        <w:widowControl w:val="0"/>
        <w:numPr>
          <w:ilvl w:val="0"/>
          <w:numId w:val="5"/>
        </w:numPr>
        <w:tabs>
          <w:tab w:val="left" w:pos="1157"/>
        </w:tabs>
        <w:autoSpaceDE w:val="0"/>
        <w:autoSpaceDN w:val="0"/>
        <w:spacing w:line="360" w:lineRule="auto"/>
        <w:ind w:right="-710"/>
        <w:jc w:val="both"/>
        <w:rPr>
          <w:rFonts w:ascii="PT Astra Serif" w:hAnsi="PT Astra Serif"/>
          <w:i/>
          <w:sz w:val="28"/>
          <w:szCs w:val="28"/>
        </w:rPr>
      </w:pPr>
      <w:r w:rsidRPr="000732B1">
        <w:rPr>
          <w:rFonts w:ascii="PT Astra Serif" w:hAnsi="PT Astra Serif"/>
          <w:sz w:val="28"/>
          <w:szCs w:val="28"/>
        </w:rPr>
        <w:t>Воспитание адекватного отношения к результатам собственной деятельности и деятельности других;</w:t>
      </w:r>
    </w:p>
    <w:p w14:paraId="599B38A8" w14:textId="77777777" w:rsidR="00730C43" w:rsidRPr="000732B1" w:rsidRDefault="00F02D90" w:rsidP="00CF7047">
      <w:pPr>
        <w:pStyle w:val="af1"/>
        <w:widowControl w:val="0"/>
        <w:numPr>
          <w:ilvl w:val="0"/>
          <w:numId w:val="5"/>
        </w:numPr>
        <w:tabs>
          <w:tab w:val="left" w:pos="1157"/>
        </w:tabs>
        <w:autoSpaceDE w:val="0"/>
        <w:autoSpaceDN w:val="0"/>
        <w:spacing w:line="360" w:lineRule="auto"/>
        <w:ind w:right="-710"/>
        <w:jc w:val="both"/>
        <w:rPr>
          <w:rFonts w:ascii="PT Astra Serif" w:hAnsi="PT Astra Serif"/>
          <w:sz w:val="28"/>
          <w:szCs w:val="28"/>
        </w:rPr>
      </w:pPr>
      <w:r w:rsidRPr="000732B1">
        <w:rPr>
          <w:rFonts w:ascii="PT Astra Serif" w:hAnsi="PT Astra Serif"/>
          <w:sz w:val="28"/>
          <w:szCs w:val="28"/>
        </w:rPr>
        <w:t>Развитие личностно значимых качеств (аккуратность, целенаправленность, доброжелательность и др.).</w:t>
      </w:r>
    </w:p>
    <w:p w14:paraId="32D97C78" w14:textId="77777777" w:rsidR="00730C43" w:rsidRPr="000732B1" w:rsidRDefault="00730C43" w:rsidP="00CF7047">
      <w:pPr>
        <w:pStyle w:val="af1"/>
        <w:widowControl w:val="0"/>
        <w:tabs>
          <w:tab w:val="left" w:pos="1157"/>
        </w:tabs>
        <w:autoSpaceDE w:val="0"/>
        <w:autoSpaceDN w:val="0"/>
        <w:spacing w:line="360" w:lineRule="auto"/>
        <w:ind w:left="0" w:right="-710"/>
        <w:jc w:val="both"/>
        <w:rPr>
          <w:rFonts w:ascii="PT Astra Serif" w:hAnsi="PT Astra Serif"/>
          <w:i/>
          <w:sz w:val="28"/>
          <w:szCs w:val="28"/>
        </w:rPr>
      </w:pPr>
    </w:p>
    <w:p w14:paraId="5C88CF99" w14:textId="77777777" w:rsidR="00730C43" w:rsidRPr="000732B1" w:rsidRDefault="00F02D90" w:rsidP="00CF7047">
      <w:pPr>
        <w:spacing w:after="0" w:line="360" w:lineRule="auto"/>
        <w:ind w:right="-710" w:firstLine="709"/>
        <w:jc w:val="both"/>
        <w:rPr>
          <w:rFonts w:ascii="PT Astra Serif" w:hAnsi="PT Astra Serif" w:cs="Times New Roman"/>
          <w:b/>
          <w:sz w:val="28"/>
          <w:szCs w:val="28"/>
        </w:rPr>
      </w:pPr>
      <w:r w:rsidRPr="000732B1">
        <w:rPr>
          <w:rFonts w:ascii="PT Astra Serif" w:hAnsi="PT Astra Serif" w:cs="Times New Roman"/>
          <w:b/>
          <w:sz w:val="28"/>
          <w:szCs w:val="28"/>
        </w:rPr>
        <w:lastRenderedPageBreak/>
        <w:t xml:space="preserve">Основные принципы и подходы </w:t>
      </w:r>
      <w:r w:rsidRPr="000732B1">
        <w:rPr>
          <w:rFonts w:ascii="PT Astra Serif" w:hAnsi="PT Astra Serif" w:cs="Times New Roman"/>
          <w:bCs/>
          <w:sz w:val="28"/>
          <w:szCs w:val="28"/>
        </w:rPr>
        <w:t>к реализации учебного предмета «Физической культуры»</w:t>
      </w:r>
    </w:p>
    <w:p w14:paraId="07910FC8" w14:textId="7DF14BF4" w:rsidR="00730C43" w:rsidRPr="000732B1" w:rsidRDefault="00F02D90" w:rsidP="00CF7047">
      <w:pPr>
        <w:spacing w:after="0" w:line="360" w:lineRule="auto"/>
        <w:ind w:right="-710" w:firstLine="709"/>
        <w:jc w:val="both"/>
        <w:rPr>
          <w:rFonts w:ascii="PT Astra Serif" w:hAnsi="PT Astra Serif" w:cs="Times New Roman"/>
          <w:b/>
          <w:sz w:val="28"/>
          <w:szCs w:val="28"/>
        </w:rPr>
      </w:pPr>
      <w:r w:rsidRPr="000732B1">
        <w:rPr>
          <w:rFonts w:ascii="PT Astra Serif" w:hAnsi="PT Astra Serif" w:cs="Times New Roman"/>
          <w:sz w:val="28"/>
          <w:szCs w:val="28"/>
        </w:rPr>
        <w:t>В основу разработки</w:t>
      </w:r>
      <w:r w:rsidRPr="000732B1">
        <w:rPr>
          <w:rFonts w:ascii="PT Astra Serif" w:hAnsi="PT Astra Serif" w:cs="Times New Roman"/>
          <w:sz w:val="28"/>
          <w:szCs w:val="28"/>
        </w:rPr>
        <w:tab/>
        <w:t xml:space="preserve"> рабочей программы заложены </w:t>
      </w:r>
      <w:proofErr w:type="spellStart"/>
      <w:r w:rsidRPr="000732B1">
        <w:rPr>
          <w:rFonts w:ascii="PT Astra Serif" w:hAnsi="PT Astra Serif" w:cs="Times New Roman"/>
          <w:sz w:val="28"/>
          <w:szCs w:val="28"/>
        </w:rPr>
        <w:t>деятельностный</w:t>
      </w:r>
      <w:proofErr w:type="spellEnd"/>
      <w:r w:rsidRPr="000732B1">
        <w:rPr>
          <w:rFonts w:ascii="PT Astra Serif" w:hAnsi="PT Astra Serif" w:cs="Times New Roman"/>
          <w:sz w:val="28"/>
          <w:szCs w:val="28"/>
        </w:rPr>
        <w:t xml:space="preserve"> и индивидуально- дифференцированный подходы</w:t>
      </w:r>
      <w:r w:rsidRPr="000732B1">
        <w:rPr>
          <w:rFonts w:ascii="PT Astra Serif" w:hAnsi="PT Astra Serif" w:cs="Times New Roman"/>
          <w:b/>
          <w:sz w:val="28"/>
          <w:szCs w:val="28"/>
        </w:rPr>
        <w:t xml:space="preserve">. </w:t>
      </w:r>
      <w:proofErr w:type="spellStart"/>
      <w:r w:rsidRPr="000732B1">
        <w:rPr>
          <w:rFonts w:ascii="PT Astra Serif" w:hAnsi="PT Astra Serif" w:cs="Times New Roman"/>
          <w:sz w:val="28"/>
          <w:szCs w:val="28"/>
        </w:rPr>
        <w:t>Д</w:t>
      </w:r>
      <w:r w:rsidR="00BB61C5" w:rsidRPr="000732B1">
        <w:rPr>
          <w:rFonts w:ascii="PT Astra Serif" w:hAnsi="PT Astra Serif" w:cs="Times New Roman"/>
          <w:sz w:val="28"/>
          <w:szCs w:val="28"/>
        </w:rPr>
        <w:t>еятельностный</w:t>
      </w:r>
      <w:proofErr w:type="spellEnd"/>
      <w:r w:rsidR="00BB61C5" w:rsidRPr="000732B1">
        <w:rPr>
          <w:rFonts w:ascii="PT Astra Serif" w:hAnsi="PT Astra Serif" w:cs="Times New Roman"/>
          <w:sz w:val="28"/>
          <w:szCs w:val="28"/>
        </w:rPr>
        <w:t xml:space="preserve"> и индивидуально-</w:t>
      </w:r>
      <w:r w:rsidRPr="000732B1">
        <w:rPr>
          <w:rFonts w:ascii="PT Astra Serif" w:hAnsi="PT Astra Serif" w:cs="Times New Roman"/>
          <w:sz w:val="28"/>
          <w:szCs w:val="28"/>
        </w:rPr>
        <w:t>дифференцированный подходы определены положениями Федерального государственного стандарта образования для обучающихся с интеллектуальными нарушениями (умственной отсталостью).</w:t>
      </w:r>
      <w:r w:rsidRPr="000732B1">
        <w:rPr>
          <w:rFonts w:ascii="PT Astra Serif" w:eastAsia="SimSun" w:hAnsi="PT Astra Serif" w:cs="Times New Roman"/>
          <w:sz w:val="28"/>
          <w:szCs w:val="28"/>
        </w:rPr>
        <w:t xml:space="preserve"> </w:t>
      </w:r>
      <w:r w:rsidRPr="000732B1">
        <w:rPr>
          <w:rFonts w:ascii="PT Astra Serif" w:hAnsi="PT Astra Serif" w:cs="Times New Roman"/>
          <w:sz w:val="28"/>
          <w:szCs w:val="28"/>
        </w:rPr>
        <w:t xml:space="preserve">В основе </w:t>
      </w:r>
      <w:proofErr w:type="spellStart"/>
      <w:r w:rsidRPr="000732B1">
        <w:rPr>
          <w:rFonts w:ascii="PT Astra Serif" w:hAnsi="PT Astra Serif" w:cs="Times New Roman"/>
          <w:sz w:val="28"/>
          <w:szCs w:val="28"/>
        </w:rPr>
        <w:t>деятельностного</w:t>
      </w:r>
      <w:proofErr w:type="spellEnd"/>
      <w:r w:rsidRPr="000732B1">
        <w:rPr>
          <w:rFonts w:ascii="PT Astra Serif" w:hAnsi="PT Astra Serif" w:cs="Times New Roman"/>
          <w:sz w:val="28"/>
          <w:szCs w:val="28"/>
        </w:rPr>
        <w:t xml:space="preserve"> подхода лежит понимание того, что развитие личности обучающегося младшего школьного возраста с РАС и </w:t>
      </w:r>
      <w:r w:rsidR="000732B1">
        <w:rPr>
          <w:rFonts w:ascii="PT Astra Serif" w:eastAsia="Times New Roman" w:hAnsi="PT Astra Serif" w:cs="Times New Roman"/>
          <w:sz w:val="28"/>
          <w:szCs w:val="28"/>
        </w:rPr>
        <w:t>с умеренной, тяжелой, глубокой умственной отсталостью (интеллектуальными нарушениями), ТМНР (вариант 8.4)</w:t>
      </w:r>
      <w:r w:rsidRPr="000732B1">
        <w:rPr>
          <w:rFonts w:ascii="PT Astra Serif" w:hAnsi="PT Astra Serif" w:cs="Times New Roman"/>
          <w:sz w:val="28"/>
          <w:szCs w:val="28"/>
        </w:rPr>
        <w:t xml:space="preserve"> определяется характером организации доступной им деятельности.</w:t>
      </w:r>
      <w:r w:rsidRPr="000732B1">
        <w:rPr>
          <w:rFonts w:ascii="PT Astra Serif" w:eastAsia="SimSun" w:hAnsi="PT Astra Serif" w:cs="Times New Roman"/>
          <w:sz w:val="28"/>
          <w:szCs w:val="28"/>
        </w:rPr>
        <w:t xml:space="preserve"> Именно в процессе деятельности обучающиеся этой категории осваивают практические умения, используют их как в учебном процессе, так и в собственной самостоятельной деятельности.</w:t>
      </w:r>
    </w:p>
    <w:p w14:paraId="63170E0C" w14:textId="77777777" w:rsidR="00730C43" w:rsidRPr="000732B1" w:rsidRDefault="00F02D90" w:rsidP="00CF7047">
      <w:pPr>
        <w:spacing w:after="0" w:line="360" w:lineRule="auto"/>
        <w:ind w:right="-710" w:firstLine="709"/>
        <w:jc w:val="both"/>
        <w:rPr>
          <w:rFonts w:ascii="PT Astra Serif" w:hAnsi="PT Astra Serif" w:cs="Times New Roman"/>
          <w:sz w:val="28"/>
          <w:szCs w:val="28"/>
        </w:rPr>
      </w:pPr>
      <w:r w:rsidRPr="000732B1">
        <w:rPr>
          <w:rFonts w:ascii="PT Astra Serif" w:hAnsi="PT Astra Serif" w:cs="Times New Roman"/>
          <w:iCs/>
          <w:sz w:val="28"/>
          <w:szCs w:val="28"/>
        </w:rPr>
        <w:t>Индивидуально- дифференцированный подход</w:t>
      </w:r>
      <w:r w:rsidRPr="000732B1">
        <w:rPr>
          <w:rFonts w:ascii="PT Astra Serif" w:hAnsi="PT Astra Serif" w:cs="Times New Roman"/>
          <w:sz w:val="28"/>
          <w:szCs w:val="28"/>
        </w:rPr>
        <w:t xml:space="preserve"> предполагает учет особых образовательных потребностей обучающихся, которые связаны с неравномерностью развития обучающихся этой категории. Это отражается как в выделении двух уровней усвоения учебного материала (минимальный и достаточный</w:t>
      </w:r>
      <w:proofErr w:type="gramStart"/>
      <w:r w:rsidRPr="000732B1">
        <w:rPr>
          <w:rFonts w:ascii="PT Astra Serif" w:hAnsi="PT Astra Serif" w:cs="Times New Roman"/>
          <w:sz w:val="28"/>
          <w:szCs w:val="28"/>
        </w:rPr>
        <w:t>)</w:t>
      </w:r>
      <w:proofErr w:type="gramEnd"/>
      <w:r w:rsidRPr="000732B1">
        <w:rPr>
          <w:rFonts w:ascii="PT Astra Serif" w:hAnsi="PT Astra Serif" w:cs="Times New Roman"/>
          <w:sz w:val="28"/>
          <w:szCs w:val="28"/>
        </w:rPr>
        <w:t xml:space="preserve"> так и учете индивидуальных особенностей в процессе организации обучения, учете индивидуальных реакций для повышения мотивации, выбора приемов обучения, что в свою очередь служит обеспечению возможности реализовать индивидуальный потенциал развития. </w:t>
      </w:r>
    </w:p>
    <w:p w14:paraId="0682CA83" w14:textId="77777777" w:rsidR="00730C43" w:rsidRPr="000732B1" w:rsidRDefault="00F02D90" w:rsidP="00CF7047">
      <w:pPr>
        <w:spacing w:after="0" w:line="360" w:lineRule="auto"/>
        <w:ind w:leftChars="127" w:left="279" w:right="-710" w:firstLineChars="272" w:firstLine="762"/>
        <w:jc w:val="both"/>
        <w:rPr>
          <w:rFonts w:ascii="PT Astra Serif" w:hAnsi="PT Astra Serif" w:cs="Times New Roman"/>
          <w:sz w:val="28"/>
          <w:szCs w:val="28"/>
        </w:rPr>
      </w:pPr>
      <w:r w:rsidRPr="000732B1">
        <w:rPr>
          <w:rFonts w:ascii="PT Astra Serif" w:hAnsi="PT Astra Serif" w:cs="Times New Roman"/>
          <w:sz w:val="28"/>
          <w:szCs w:val="28"/>
        </w:rPr>
        <w:t>Особое значение играет использование принципов коррекционно-развивающей и коррекционно- воспитывающей, принципа практической направленности в обучении, принцип преемственности в обучении и принцип сотрудничества с семьей. Обучение двигательной активности, организованной деятельности служит преодолению, смягчению нарушений психофизического развития, способствует более эффективному включению в жизнь.</w:t>
      </w:r>
    </w:p>
    <w:p w14:paraId="629FC97F" w14:textId="77777777" w:rsidR="00730C43" w:rsidRPr="000732B1" w:rsidRDefault="00F02D90" w:rsidP="00CF7047">
      <w:pPr>
        <w:spacing w:after="0" w:line="360" w:lineRule="auto"/>
        <w:ind w:right="-710" w:firstLine="709"/>
        <w:jc w:val="both"/>
        <w:rPr>
          <w:rFonts w:ascii="PT Astra Serif" w:hAnsi="PT Astra Serif" w:cs="Times New Roman"/>
          <w:sz w:val="28"/>
          <w:szCs w:val="28"/>
        </w:rPr>
      </w:pPr>
      <w:r w:rsidRPr="000732B1">
        <w:rPr>
          <w:rFonts w:ascii="PT Astra Serif" w:hAnsi="PT Astra Serif" w:cs="Times New Roman"/>
          <w:sz w:val="28"/>
          <w:szCs w:val="28"/>
        </w:rPr>
        <w:lastRenderedPageBreak/>
        <w:t xml:space="preserve"> Коррекционно- воспитывающая направленность выражается в том, что в процессе обучения изобразительной деятельности формируется основа для эстетического и нравственного воспитания, формируется основа системы нравственных ценностей. Сочетание различных форм организации деятельности позволяет усваивать и правильно использовать социально значимые умения. </w:t>
      </w:r>
    </w:p>
    <w:p w14:paraId="2701F909" w14:textId="77777777" w:rsidR="00730C43" w:rsidRPr="000732B1" w:rsidRDefault="00F02D90" w:rsidP="00CF7047">
      <w:pPr>
        <w:spacing w:after="0" w:line="360" w:lineRule="auto"/>
        <w:ind w:right="-710" w:firstLine="709"/>
        <w:jc w:val="both"/>
        <w:rPr>
          <w:rFonts w:ascii="PT Astra Serif" w:hAnsi="PT Astra Serif" w:cs="Times New Roman"/>
          <w:iCs/>
          <w:sz w:val="28"/>
          <w:szCs w:val="28"/>
        </w:rPr>
      </w:pPr>
      <w:r w:rsidRPr="000732B1">
        <w:rPr>
          <w:rFonts w:ascii="PT Astra Serif" w:hAnsi="PT Astra Serif" w:cs="Times New Roman"/>
          <w:iCs/>
          <w:sz w:val="28"/>
          <w:szCs w:val="28"/>
        </w:rPr>
        <w:t xml:space="preserve">Принцип практической направленности, предполагает тесную связь между обучением и повседневной жизнью, последовательное использование полученных навыков в самостоятельной деятельности и в быту. </w:t>
      </w:r>
    </w:p>
    <w:p w14:paraId="11BB9754" w14:textId="1A701F41" w:rsidR="00730C43" w:rsidRPr="000732B1" w:rsidRDefault="00F02D90" w:rsidP="00CF7047">
      <w:pPr>
        <w:spacing w:after="0" w:line="360" w:lineRule="auto"/>
        <w:ind w:right="-710" w:firstLine="709"/>
        <w:jc w:val="both"/>
        <w:rPr>
          <w:rFonts w:ascii="PT Astra Serif" w:hAnsi="PT Astra Serif" w:cs="Times New Roman"/>
          <w:sz w:val="28"/>
          <w:szCs w:val="28"/>
        </w:rPr>
      </w:pPr>
      <w:r w:rsidRPr="000732B1">
        <w:rPr>
          <w:rFonts w:ascii="PT Astra Serif" w:hAnsi="PT Astra Serif" w:cs="Times New Roman"/>
          <w:sz w:val="28"/>
          <w:szCs w:val="28"/>
        </w:rPr>
        <w:t>Принцип преемственности, который предполагает</w:t>
      </w:r>
      <w:r w:rsidRPr="000732B1">
        <w:rPr>
          <w:rFonts w:ascii="PT Astra Serif" w:hAnsi="PT Astra Serif" w:cs="Times New Roman"/>
          <w:iCs/>
          <w:sz w:val="28"/>
          <w:szCs w:val="28"/>
        </w:rPr>
        <w:t xml:space="preserve"> взаимосвязь и непрерывность образования обучающихся с РАС и </w:t>
      </w:r>
      <w:r w:rsidR="000732B1">
        <w:rPr>
          <w:rFonts w:ascii="PT Astra Serif" w:eastAsia="Times New Roman" w:hAnsi="PT Astra Serif" w:cs="Times New Roman"/>
          <w:sz w:val="28"/>
          <w:szCs w:val="28"/>
        </w:rPr>
        <w:t>с умеренной, тяжелой, глубокой умственной отсталостью (интеллектуальными нарушениями), ТМНР (вариант 8.4)</w:t>
      </w:r>
      <w:r w:rsidRPr="000732B1">
        <w:rPr>
          <w:rFonts w:ascii="PT Astra Serif" w:hAnsi="PT Astra Serif" w:cs="Times New Roman"/>
          <w:iCs/>
          <w:sz w:val="28"/>
          <w:szCs w:val="28"/>
        </w:rPr>
        <w:t xml:space="preserve"> на всех этапах обучения: от младшего до старшего школьного возраста</w:t>
      </w:r>
      <w:r w:rsidRPr="000732B1">
        <w:rPr>
          <w:rFonts w:ascii="PT Astra Serif" w:hAnsi="PT Astra Serif" w:cs="Times New Roman"/>
          <w:sz w:val="28"/>
          <w:szCs w:val="28"/>
        </w:rPr>
        <w:t>.</w:t>
      </w:r>
    </w:p>
    <w:p w14:paraId="64A928D0" w14:textId="77777777" w:rsidR="00730C43" w:rsidRPr="000732B1" w:rsidRDefault="00F02D90" w:rsidP="00CF7047">
      <w:pPr>
        <w:spacing w:after="0" w:line="360" w:lineRule="auto"/>
        <w:ind w:right="-710" w:firstLine="709"/>
        <w:jc w:val="both"/>
        <w:rPr>
          <w:rFonts w:ascii="PT Astra Serif" w:hAnsi="PT Astra Serif" w:cs="Times New Roman"/>
          <w:sz w:val="28"/>
          <w:szCs w:val="28"/>
        </w:rPr>
      </w:pPr>
      <w:r w:rsidRPr="000732B1">
        <w:rPr>
          <w:rFonts w:ascii="PT Astra Serif" w:hAnsi="PT Astra Serif" w:cs="Times New Roman"/>
          <w:sz w:val="28"/>
          <w:szCs w:val="28"/>
        </w:rPr>
        <w:t xml:space="preserve"> Принцип сотрудничества специалистов и семьи, обеспечивающий более эффективную реализацию задач и связи жизни и обучения.</w:t>
      </w:r>
    </w:p>
    <w:p w14:paraId="488F8F59" w14:textId="541E8F75" w:rsidR="00730C43" w:rsidRPr="000732B1" w:rsidRDefault="00F02D90" w:rsidP="00CF7047">
      <w:pPr>
        <w:pStyle w:val="a6"/>
        <w:spacing w:line="360" w:lineRule="auto"/>
        <w:ind w:right="-710" w:firstLine="567"/>
        <w:jc w:val="both"/>
        <w:rPr>
          <w:rFonts w:ascii="PT Astra Serif" w:hAnsi="PT Astra Serif"/>
          <w:sz w:val="28"/>
          <w:szCs w:val="28"/>
        </w:rPr>
      </w:pPr>
      <w:r w:rsidRPr="000732B1">
        <w:rPr>
          <w:rFonts w:ascii="PT Astra Serif" w:hAnsi="PT Astra Serif"/>
          <w:sz w:val="28"/>
          <w:szCs w:val="28"/>
        </w:rPr>
        <w:t xml:space="preserve"> В соответствии с учебным планом рабочая программа по учебному предмету «Физическая культура» составляет по 3 часа в неделю на протяжении первого и второго дополнительного, 1-4 классов. Возможно изменение количества часов в зависимости от изменения годового календарного учебного графика, сроков каникул, выпадения уроков на праздничные дни, а также от структуры дефекта обучающихся с РАС и </w:t>
      </w:r>
      <w:r w:rsidR="000732B1">
        <w:rPr>
          <w:rFonts w:ascii="PT Astra Serif" w:eastAsia="Times New Roman" w:hAnsi="PT Astra Serif"/>
          <w:sz w:val="28"/>
          <w:szCs w:val="28"/>
        </w:rPr>
        <w:t>с умеренной, тяжелой, глубокой умственной отсталостью (интеллектуальными нарушениями), ТМНР (вариант 8.4)</w:t>
      </w:r>
      <w:r w:rsidRPr="000732B1">
        <w:rPr>
          <w:rFonts w:ascii="PT Astra Serif" w:hAnsi="PT Astra Serif"/>
          <w:sz w:val="28"/>
          <w:szCs w:val="28"/>
        </w:rPr>
        <w:t>.</w:t>
      </w:r>
    </w:p>
    <w:p w14:paraId="467B36BA" w14:textId="77777777" w:rsidR="00730C43" w:rsidRPr="000732B1" w:rsidRDefault="00730C43" w:rsidP="00CF7047">
      <w:pPr>
        <w:widowControl w:val="0"/>
        <w:autoSpaceDE w:val="0"/>
        <w:autoSpaceDN w:val="0"/>
        <w:spacing w:before="91" w:after="0" w:line="240" w:lineRule="auto"/>
        <w:ind w:right="-710"/>
        <w:contextualSpacing/>
        <w:jc w:val="both"/>
        <w:rPr>
          <w:rFonts w:ascii="PT Astra Serif" w:hAnsi="PT Astra Serif" w:cs="Times New Roman"/>
          <w:b/>
          <w:bCs/>
          <w:sz w:val="28"/>
          <w:szCs w:val="28"/>
        </w:rPr>
      </w:pPr>
    </w:p>
    <w:p w14:paraId="1D189BE3" w14:textId="5FEB7A75" w:rsidR="00730C43" w:rsidRPr="000732B1" w:rsidRDefault="000B5034" w:rsidP="00C6613C">
      <w:pPr>
        <w:pStyle w:val="1"/>
        <w:ind w:right="-710"/>
        <w:rPr>
          <w:rFonts w:ascii="PT Astra Serif" w:hAnsi="PT Astra Serif"/>
        </w:rPr>
      </w:pPr>
      <w:bookmarkStart w:id="3" w:name="_Toc183970121"/>
      <w:r w:rsidRPr="000732B1">
        <w:rPr>
          <w:rFonts w:ascii="PT Astra Serif" w:hAnsi="PT Astra Serif"/>
        </w:rPr>
        <w:t xml:space="preserve">СОДЕРЖАНИЕ УЧЕБНОГО ПРЕДМЕТА </w:t>
      </w:r>
      <w:r w:rsidR="00F02D90" w:rsidRPr="000732B1">
        <w:rPr>
          <w:rFonts w:ascii="PT Astra Serif" w:hAnsi="PT Astra Serif"/>
        </w:rPr>
        <w:t>ФИЗИЧЕСКАЯ КУЛЬТУРА</w:t>
      </w:r>
      <w:r w:rsidR="00F02D90" w:rsidRPr="000732B1">
        <w:rPr>
          <w:rFonts w:ascii="PT Astra Serif" w:eastAsia="Times New Roman" w:hAnsi="PT Astra Serif"/>
          <w:spacing w:val="-4"/>
          <w:w w:val="90"/>
        </w:rPr>
        <w:t xml:space="preserve"> (</w:t>
      </w:r>
      <w:r w:rsidR="00042FFC" w:rsidRPr="000732B1">
        <w:rPr>
          <w:rFonts w:ascii="PT Astra Serif" w:eastAsia="Times New Roman" w:hAnsi="PT Astra Serif"/>
          <w:spacing w:val="-4"/>
          <w:w w:val="90"/>
        </w:rPr>
        <w:t>АДАПТИВНАЯ ФИЗИЧЕСКАЯ</w:t>
      </w:r>
      <w:r w:rsidR="00F02D90" w:rsidRPr="000732B1">
        <w:rPr>
          <w:rFonts w:ascii="PT Astra Serif" w:eastAsia="Times New Roman" w:hAnsi="PT Astra Serif"/>
          <w:spacing w:val="-4"/>
          <w:w w:val="90"/>
        </w:rPr>
        <w:t xml:space="preserve"> КУЛЬТУРА)</w:t>
      </w:r>
      <w:bookmarkEnd w:id="3"/>
    </w:p>
    <w:p w14:paraId="54211088" w14:textId="77777777" w:rsidR="00730C43" w:rsidRPr="000732B1" w:rsidRDefault="00730C43" w:rsidP="00CF7047">
      <w:pPr>
        <w:widowControl w:val="0"/>
        <w:autoSpaceDE w:val="0"/>
        <w:autoSpaceDN w:val="0"/>
        <w:spacing w:before="91" w:after="0" w:line="360" w:lineRule="auto"/>
        <w:ind w:right="-710"/>
        <w:contextualSpacing/>
        <w:jc w:val="center"/>
        <w:rPr>
          <w:rFonts w:ascii="PT Astra Serif" w:hAnsi="PT Astra Serif" w:cs="Times New Roman"/>
          <w:b/>
          <w:bCs/>
          <w:sz w:val="28"/>
          <w:szCs w:val="28"/>
        </w:rPr>
      </w:pPr>
    </w:p>
    <w:p w14:paraId="13840CAC" w14:textId="2BFF83E3" w:rsidR="00730C43" w:rsidRPr="000732B1" w:rsidRDefault="00F02D90" w:rsidP="00CF7047">
      <w:pPr>
        <w:spacing w:after="0" w:line="360" w:lineRule="auto"/>
        <w:jc w:val="both"/>
        <w:rPr>
          <w:rFonts w:ascii="PT Astra Serif" w:eastAsia="Times New Roman" w:hAnsi="PT Astra Serif" w:cs="Times New Roman"/>
          <w:sz w:val="28"/>
          <w:szCs w:val="28"/>
        </w:rPr>
      </w:pPr>
      <w:r w:rsidRPr="000732B1">
        <w:rPr>
          <w:rFonts w:ascii="PT Astra Serif" w:eastAsia="Times New Roman" w:hAnsi="PT Astra Serif" w:cs="Times New Roman"/>
          <w:sz w:val="28"/>
          <w:szCs w:val="28"/>
        </w:rPr>
        <w:t xml:space="preserve">Освоение учебного предмета «Физическая культура» носит выраженную практическую направленность </w:t>
      </w:r>
      <w:r w:rsidR="00042FFC" w:rsidRPr="000732B1">
        <w:rPr>
          <w:rFonts w:ascii="PT Astra Serif" w:eastAsia="Times New Roman" w:hAnsi="PT Astra Serif" w:cs="Times New Roman"/>
          <w:sz w:val="28"/>
          <w:szCs w:val="28"/>
        </w:rPr>
        <w:t>и реализуется</w:t>
      </w:r>
      <w:r w:rsidRPr="000732B1">
        <w:rPr>
          <w:rFonts w:ascii="PT Astra Serif" w:eastAsia="Times New Roman" w:hAnsi="PT Astra Serif" w:cs="Times New Roman"/>
          <w:sz w:val="28"/>
          <w:szCs w:val="28"/>
        </w:rPr>
        <w:t xml:space="preserve"> в следующих направлениях (модулях): </w:t>
      </w:r>
    </w:p>
    <w:p w14:paraId="4BE6DF1A" w14:textId="77777777" w:rsidR="00730C43" w:rsidRPr="000732B1" w:rsidRDefault="00F02D90" w:rsidP="00CF7047">
      <w:pPr>
        <w:numPr>
          <w:ilvl w:val="0"/>
          <w:numId w:val="6"/>
        </w:numPr>
        <w:tabs>
          <w:tab w:val="clear" w:pos="420"/>
        </w:tabs>
        <w:spacing w:after="0" w:line="360" w:lineRule="auto"/>
        <w:jc w:val="both"/>
        <w:rPr>
          <w:rFonts w:ascii="PT Astra Serif" w:eastAsia="Times New Roman" w:hAnsi="PT Astra Serif" w:cs="Times New Roman"/>
          <w:sz w:val="28"/>
          <w:szCs w:val="28"/>
        </w:rPr>
      </w:pPr>
      <w:r w:rsidRPr="000732B1">
        <w:rPr>
          <w:rFonts w:ascii="PT Astra Serif" w:eastAsia="Times New Roman" w:hAnsi="PT Astra Serif" w:cs="Times New Roman"/>
          <w:sz w:val="28"/>
          <w:szCs w:val="28"/>
        </w:rPr>
        <w:t>Формирование представлений о физической культуре;</w:t>
      </w:r>
    </w:p>
    <w:p w14:paraId="7309C042" w14:textId="77777777" w:rsidR="00730C43" w:rsidRPr="000732B1" w:rsidRDefault="00F02D90" w:rsidP="00CF7047">
      <w:pPr>
        <w:numPr>
          <w:ilvl w:val="0"/>
          <w:numId w:val="6"/>
        </w:numPr>
        <w:tabs>
          <w:tab w:val="clear" w:pos="420"/>
        </w:tabs>
        <w:spacing w:after="0" w:line="360" w:lineRule="auto"/>
        <w:jc w:val="both"/>
        <w:rPr>
          <w:rFonts w:ascii="PT Astra Serif" w:eastAsia="Times New Roman" w:hAnsi="PT Astra Serif" w:cs="Times New Roman"/>
          <w:sz w:val="28"/>
          <w:szCs w:val="28"/>
        </w:rPr>
      </w:pPr>
      <w:r w:rsidRPr="000732B1">
        <w:rPr>
          <w:rFonts w:ascii="PT Astra Serif" w:eastAsia="Times New Roman" w:hAnsi="PT Astra Serif" w:cs="Times New Roman"/>
          <w:sz w:val="28"/>
          <w:szCs w:val="28"/>
        </w:rPr>
        <w:lastRenderedPageBreak/>
        <w:t>Гимнастика;</w:t>
      </w:r>
    </w:p>
    <w:p w14:paraId="58219FAF" w14:textId="77777777" w:rsidR="00730C43" w:rsidRPr="000732B1" w:rsidRDefault="00F02D90" w:rsidP="00CF7047">
      <w:pPr>
        <w:numPr>
          <w:ilvl w:val="0"/>
          <w:numId w:val="6"/>
        </w:numPr>
        <w:tabs>
          <w:tab w:val="clear" w:pos="420"/>
        </w:tabs>
        <w:spacing w:after="0" w:line="360" w:lineRule="auto"/>
        <w:jc w:val="both"/>
        <w:rPr>
          <w:rFonts w:ascii="PT Astra Serif" w:eastAsia="Times New Roman" w:hAnsi="PT Astra Serif" w:cs="Times New Roman"/>
          <w:sz w:val="28"/>
          <w:szCs w:val="28"/>
        </w:rPr>
      </w:pPr>
      <w:r w:rsidRPr="000732B1">
        <w:rPr>
          <w:rFonts w:ascii="PT Astra Serif" w:eastAsia="Times New Roman" w:hAnsi="PT Astra Serif" w:cs="Times New Roman"/>
          <w:sz w:val="28"/>
          <w:szCs w:val="28"/>
        </w:rPr>
        <w:t>Легкая атлетика;</w:t>
      </w:r>
    </w:p>
    <w:p w14:paraId="1CF7D238" w14:textId="77777777" w:rsidR="00730C43" w:rsidRPr="000732B1" w:rsidRDefault="00F02D90" w:rsidP="00CF7047">
      <w:pPr>
        <w:numPr>
          <w:ilvl w:val="0"/>
          <w:numId w:val="6"/>
        </w:numPr>
        <w:tabs>
          <w:tab w:val="clear" w:pos="420"/>
        </w:tabs>
        <w:spacing w:after="0" w:line="360" w:lineRule="auto"/>
        <w:jc w:val="both"/>
        <w:rPr>
          <w:rFonts w:ascii="PT Astra Serif" w:eastAsia="Times New Roman" w:hAnsi="PT Astra Serif" w:cs="Times New Roman"/>
          <w:sz w:val="28"/>
          <w:szCs w:val="28"/>
        </w:rPr>
      </w:pPr>
      <w:r w:rsidRPr="000732B1">
        <w:rPr>
          <w:rFonts w:ascii="PT Astra Serif" w:eastAsia="Times New Roman" w:hAnsi="PT Astra Serif" w:cs="Times New Roman"/>
          <w:sz w:val="28"/>
          <w:szCs w:val="28"/>
        </w:rPr>
        <w:t>Спортивные игры.</w:t>
      </w:r>
    </w:p>
    <w:p w14:paraId="6A48796B" w14:textId="05DF29CA" w:rsidR="00730C43" w:rsidRPr="000732B1" w:rsidRDefault="00F02D90" w:rsidP="00CF7047">
      <w:pPr>
        <w:spacing w:after="0" w:line="360" w:lineRule="auto"/>
        <w:ind w:right="-710"/>
        <w:jc w:val="both"/>
        <w:rPr>
          <w:rFonts w:ascii="PT Astra Serif" w:eastAsia="Times New Roman" w:hAnsi="PT Astra Serif" w:cs="Times New Roman"/>
          <w:sz w:val="28"/>
          <w:szCs w:val="28"/>
        </w:rPr>
      </w:pPr>
      <w:r w:rsidRPr="000732B1">
        <w:rPr>
          <w:rFonts w:ascii="PT Astra Serif" w:eastAsia="Times New Roman" w:hAnsi="PT Astra Serif" w:cs="Times New Roman"/>
          <w:sz w:val="28"/>
          <w:szCs w:val="28"/>
        </w:rPr>
        <w:t xml:space="preserve">В зависимости от условий образовательного учреждения в учебный план </w:t>
      </w:r>
      <w:r w:rsidR="00132696" w:rsidRPr="000732B1">
        <w:rPr>
          <w:rFonts w:ascii="PT Astra Serif" w:eastAsia="Times New Roman" w:hAnsi="PT Astra Serif" w:cs="Times New Roman"/>
          <w:sz w:val="28"/>
          <w:szCs w:val="28"/>
        </w:rPr>
        <w:t>могут включаться</w:t>
      </w:r>
      <w:r w:rsidRPr="000732B1">
        <w:rPr>
          <w:rFonts w:ascii="PT Astra Serif" w:eastAsia="Times New Roman" w:hAnsi="PT Astra Serif" w:cs="Times New Roman"/>
          <w:sz w:val="28"/>
          <w:szCs w:val="28"/>
        </w:rPr>
        <w:t xml:space="preserve"> другие направления обучения, например, лыжная подготовка или плавание.</w:t>
      </w:r>
    </w:p>
    <w:p w14:paraId="7966FE38" w14:textId="6C27AE6D" w:rsidR="00730C43" w:rsidRPr="000732B1" w:rsidRDefault="00F02D90" w:rsidP="00CF7047">
      <w:pPr>
        <w:spacing w:after="0" w:line="360" w:lineRule="auto"/>
        <w:ind w:right="-710"/>
        <w:jc w:val="both"/>
        <w:rPr>
          <w:rFonts w:ascii="PT Astra Serif" w:eastAsia="Times New Roman" w:hAnsi="PT Astra Serif" w:cs="Times New Roman"/>
          <w:sz w:val="28"/>
          <w:szCs w:val="28"/>
        </w:rPr>
      </w:pPr>
      <w:r w:rsidRPr="000732B1">
        <w:rPr>
          <w:rFonts w:ascii="PT Astra Serif" w:eastAsia="Times New Roman" w:hAnsi="PT Astra Serif" w:cs="Times New Roman"/>
          <w:sz w:val="28"/>
          <w:szCs w:val="28"/>
        </w:rPr>
        <w:t xml:space="preserve">Большое значение имеет последовательное освоение умения подражать действиям других людей (учителей, одноклассников), как основа для развития точности, силы, координации движений. Важным представляется обучение умению переключаться с действия на действие, в процессе участия в упражнениях, совместной игре, что обеспечивает основу развития произвольности. Дидактическое значение играет и подготовка к уроку физической культуры: переодевание и переобувание, оценка своего внешнего вида (аккуратно). Так как уроки физической культуры содержат большие возможности для включения разных видов </w:t>
      </w:r>
      <w:r w:rsidR="00CE0E2F" w:rsidRPr="000732B1">
        <w:rPr>
          <w:rFonts w:ascii="PT Astra Serif" w:eastAsia="Times New Roman" w:hAnsi="PT Astra Serif" w:cs="Times New Roman"/>
          <w:sz w:val="28"/>
          <w:szCs w:val="28"/>
        </w:rPr>
        <w:t>деятельности, это</w:t>
      </w:r>
      <w:r w:rsidRPr="000732B1">
        <w:rPr>
          <w:rFonts w:ascii="PT Astra Serif" w:eastAsia="Times New Roman" w:hAnsi="PT Astra Serif" w:cs="Times New Roman"/>
          <w:sz w:val="28"/>
          <w:szCs w:val="28"/>
        </w:rPr>
        <w:t xml:space="preserve"> приводит к необходимости использования визуальных опор, в частности:</w:t>
      </w:r>
    </w:p>
    <w:p w14:paraId="7F33B050" w14:textId="77777777" w:rsidR="00730C43" w:rsidRPr="000732B1" w:rsidRDefault="00F02D90" w:rsidP="00CF7047">
      <w:pPr>
        <w:numPr>
          <w:ilvl w:val="0"/>
          <w:numId w:val="6"/>
        </w:numPr>
        <w:spacing w:after="0" w:line="360" w:lineRule="auto"/>
        <w:ind w:right="-710"/>
        <w:jc w:val="both"/>
        <w:rPr>
          <w:rFonts w:ascii="PT Astra Serif" w:eastAsia="Times New Roman" w:hAnsi="PT Astra Serif" w:cs="Times New Roman"/>
          <w:sz w:val="28"/>
          <w:szCs w:val="28"/>
        </w:rPr>
      </w:pPr>
      <w:r w:rsidRPr="000732B1">
        <w:rPr>
          <w:rFonts w:ascii="PT Astra Serif" w:eastAsia="Times New Roman" w:hAnsi="PT Astra Serif" w:cs="Times New Roman"/>
          <w:sz w:val="28"/>
          <w:szCs w:val="28"/>
        </w:rPr>
        <w:t>Последовательность действий при подготовке к уроку физической культуры;</w:t>
      </w:r>
    </w:p>
    <w:p w14:paraId="7CFFE492" w14:textId="77777777" w:rsidR="00730C43" w:rsidRPr="000732B1" w:rsidRDefault="00F02D90" w:rsidP="00CF7047">
      <w:pPr>
        <w:numPr>
          <w:ilvl w:val="0"/>
          <w:numId w:val="6"/>
        </w:numPr>
        <w:spacing w:after="0" w:line="360" w:lineRule="auto"/>
        <w:ind w:right="-710"/>
        <w:jc w:val="both"/>
        <w:rPr>
          <w:rFonts w:ascii="PT Astra Serif" w:eastAsia="Times New Roman" w:hAnsi="PT Astra Serif" w:cs="Times New Roman"/>
          <w:sz w:val="28"/>
          <w:szCs w:val="28"/>
        </w:rPr>
      </w:pPr>
      <w:r w:rsidRPr="000732B1">
        <w:rPr>
          <w:rFonts w:ascii="PT Astra Serif" w:eastAsia="Times New Roman" w:hAnsi="PT Astra Serif" w:cs="Times New Roman"/>
          <w:sz w:val="28"/>
          <w:szCs w:val="28"/>
        </w:rPr>
        <w:t>Расписание - последовательность заданий в уроке;</w:t>
      </w:r>
    </w:p>
    <w:p w14:paraId="7FF0AA73" w14:textId="77777777" w:rsidR="00730C43" w:rsidRPr="000732B1" w:rsidRDefault="00F02D90" w:rsidP="00CF7047">
      <w:pPr>
        <w:numPr>
          <w:ilvl w:val="0"/>
          <w:numId w:val="6"/>
        </w:numPr>
        <w:spacing w:after="0" w:line="360" w:lineRule="auto"/>
        <w:ind w:right="-710"/>
        <w:jc w:val="both"/>
        <w:rPr>
          <w:rFonts w:ascii="PT Astra Serif" w:eastAsia="Times New Roman" w:hAnsi="PT Astra Serif" w:cs="Times New Roman"/>
          <w:sz w:val="28"/>
          <w:szCs w:val="28"/>
        </w:rPr>
      </w:pPr>
      <w:r w:rsidRPr="000732B1">
        <w:rPr>
          <w:rFonts w:ascii="PT Astra Serif" w:eastAsia="Times New Roman" w:hAnsi="PT Astra Serif" w:cs="Times New Roman"/>
          <w:sz w:val="28"/>
          <w:szCs w:val="28"/>
        </w:rPr>
        <w:t>Обозначение количества выполненных и оставшихся упражнений и др.;</w:t>
      </w:r>
    </w:p>
    <w:p w14:paraId="4EC7EFE4" w14:textId="77777777" w:rsidR="00730C43" w:rsidRPr="000732B1" w:rsidRDefault="00F02D90" w:rsidP="00CF7047">
      <w:pPr>
        <w:numPr>
          <w:ilvl w:val="0"/>
          <w:numId w:val="6"/>
        </w:numPr>
        <w:spacing w:after="0" w:line="360" w:lineRule="auto"/>
        <w:ind w:right="-710"/>
        <w:jc w:val="both"/>
        <w:rPr>
          <w:rFonts w:ascii="PT Astra Serif" w:eastAsia="Times New Roman" w:hAnsi="PT Astra Serif" w:cs="Times New Roman"/>
          <w:sz w:val="28"/>
          <w:szCs w:val="28"/>
        </w:rPr>
      </w:pPr>
      <w:r w:rsidRPr="000732B1">
        <w:rPr>
          <w:rFonts w:ascii="PT Astra Serif" w:eastAsia="Times New Roman" w:hAnsi="PT Astra Serif" w:cs="Times New Roman"/>
          <w:sz w:val="28"/>
          <w:szCs w:val="28"/>
        </w:rPr>
        <w:t>Усвоение правил поведения на уроке;</w:t>
      </w:r>
    </w:p>
    <w:p w14:paraId="674AF03E" w14:textId="77777777" w:rsidR="00730C43" w:rsidRPr="000732B1" w:rsidRDefault="00F02D90" w:rsidP="00CF7047">
      <w:pPr>
        <w:numPr>
          <w:ilvl w:val="0"/>
          <w:numId w:val="6"/>
        </w:numPr>
        <w:spacing w:after="0" w:line="360" w:lineRule="auto"/>
        <w:ind w:right="-710"/>
        <w:jc w:val="both"/>
        <w:rPr>
          <w:rFonts w:ascii="PT Astra Serif" w:eastAsia="Times New Roman" w:hAnsi="PT Astra Serif" w:cs="Times New Roman"/>
          <w:sz w:val="28"/>
          <w:szCs w:val="28"/>
        </w:rPr>
      </w:pPr>
      <w:r w:rsidRPr="000732B1">
        <w:rPr>
          <w:rFonts w:ascii="PT Astra Serif" w:eastAsia="Times New Roman" w:hAnsi="PT Astra Serif" w:cs="Times New Roman"/>
          <w:sz w:val="28"/>
          <w:szCs w:val="28"/>
        </w:rPr>
        <w:t>Социальные игры для усвоения игр по правилам (обучение умению понимать смысл игры, социально принятым способом вести себя при проигрыше и выигрыше, выражение отношения и пр.)</w:t>
      </w:r>
    </w:p>
    <w:p w14:paraId="40EF6260" w14:textId="77777777" w:rsidR="00730C43" w:rsidRPr="000732B1" w:rsidRDefault="00730C43" w:rsidP="00CF7047">
      <w:pPr>
        <w:spacing w:after="0" w:line="360" w:lineRule="auto"/>
        <w:ind w:right="-710" w:firstLine="709"/>
        <w:jc w:val="both"/>
        <w:rPr>
          <w:rFonts w:ascii="PT Astra Serif" w:eastAsia="Times New Roman" w:hAnsi="PT Astra Serif" w:cs="Times New Roman"/>
          <w:color w:val="000000"/>
          <w:sz w:val="28"/>
          <w:szCs w:val="28"/>
        </w:rPr>
      </w:pPr>
    </w:p>
    <w:p w14:paraId="3A9DCD46" w14:textId="77777777" w:rsidR="00730C43" w:rsidRPr="000732B1" w:rsidRDefault="00F02D90" w:rsidP="000B5034">
      <w:pPr>
        <w:pStyle w:val="2"/>
        <w:rPr>
          <w:rFonts w:ascii="PT Astra Serif" w:hAnsi="PT Astra Serif"/>
        </w:rPr>
      </w:pPr>
      <w:bookmarkStart w:id="4" w:name="_Toc183970122"/>
      <w:r w:rsidRPr="000732B1">
        <w:rPr>
          <w:rFonts w:ascii="PT Astra Serif" w:hAnsi="PT Astra Serif"/>
        </w:rPr>
        <w:t>ПЕРВЫЙ ДОПОЛНИТЕЛЬНЫЙ КЛАСС (99 часов)</w:t>
      </w:r>
      <w:bookmarkEnd w:id="4"/>
    </w:p>
    <w:p w14:paraId="6AB64FDE" w14:textId="77777777" w:rsidR="00132696" w:rsidRPr="000732B1" w:rsidRDefault="00F02D90" w:rsidP="00132696">
      <w:pPr>
        <w:spacing w:after="0" w:line="360" w:lineRule="auto"/>
        <w:ind w:right="-710" w:firstLine="708"/>
        <w:jc w:val="both"/>
        <w:rPr>
          <w:rFonts w:ascii="PT Astra Serif" w:eastAsia="Times New Roman" w:hAnsi="PT Astra Serif" w:cs="Times New Roman"/>
          <w:b/>
          <w:bCs/>
          <w:color w:val="000000"/>
          <w:sz w:val="28"/>
          <w:szCs w:val="28"/>
        </w:rPr>
      </w:pPr>
      <w:r w:rsidRPr="000732B1">
        <w:rPr>
          <w:rFonts w:ascii="PT Astra Serif" w:eastAsia="Times New Roman" w:hAnsi="PT Astra Serif" w:cs="Times New Roman"/>
          <w:b/>
          <w:bCs/>
          <w:color w:val="000000"/>
          <w:sz w:val="28"/>
          <w:szCs w:val="28"/>
        </w:rPr>
        <w:t xml:space="preserve">Пропедевтический период. </w:t>
      </w:r>
    </w:p>
    <w:p w14:paraId="52D8CC72" w14:textId="1583573C" w:rsidR="00730C43" w:rsidRPr="000732B1" w:rsidRDefault="00F02D90" w:rsidP="00132696">
      <w:pPr>
        <w:spacing w:after="0" w:line="360" w:lineRule="auto"/>
        <w:ind w:right="-710" w:firstLine="708"/>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Оценка возможностей подражания, понимания речи, навыков крупной и мелкой моторики, произвольности поведения (изменения поведения по инструк</w:t>
      </w:r>
      <w:r w:rsidRPr="000732B1">
        <w:rPr>
          <w:rFonts w:ascii="PT Astra Serif" w:eastAsia="Times New Roman" w:hAnsi="PT Astra Serif" w:cs="Times New Roman"/>
          <w:color w:val="000000"/>
          <w:sz w:val="28"/>
          <w:szCs w:val="28"/>
        </w:rPr>
        <w:lastRenderedPageBreak/>
        <w:t xml:space="preserve">ции и по образцу). Обучение умению переодеваться, используя последовательность действий (поведенческая цепочка). Выполнение физических упражнений на основе показа учителя. Выполнение физических упражнений по подражанию. Выполнение простых инструкций с опоры на жесты учителя. Обучение восприятию индивидуальных и фронтальных инструкций. Обучение умению оставаться вместе с другими детьми (сидя на скамейке, стоя вдоль линии и др.). </w:t>
      </w:r>
    </w:p>
    <w:p w14:paraId="09C88A47" w14:textId="77777777" w:rsidR="004D3568" w:rsidRPr="000732B1" w:rsidRDefault="00F02D90" w:rsidP="004D3568">
      <w:pPr>
        <w:spacing w:after="0" w:line="360" w:lineRule="auto"/>
        <w:ind w:right="-710" w:firstLine="708"/>
        <w:jc w:val="both"/>
        <w:rPr>
          <w:rFonts w:ascii="PT Astra Serif" w:eastAsia="Times New Roman" w:hAnsi="PT Astra Serif" w:cs="Times New Roman"/>
          <w:b/>
          <w:bCs/>
          <w:color w:val="000000"/>
          <w:sz w:val="28"/>
          <w:szCs w:val="28"/>
        </w:rPr>
      </w:pPr>
      <w:r w:rsidRPr="000732B1">
        <w:rPr>
          <w:rFonts w:ascii="PT Astra Serif" w:eastAsia="Times New Roman" w:hAnsi="PT Astra Serif" w:cs="Times New Roman"/>
          <w:b/>
          <w:bCs/>
          <w:color w:val="000000"/>
          <w:sz w:val="28"/>
          <w:szCs w:val="28"/>
        </w:rPr>
        <w:t>Легкая атлетика.</w:t>
      </w:r>
    </w:p>
    <w:p w14:paraId="62281F55" w14:textId="47A115A7" w:rsidR="00730C43" w:rsidRPr="000732B1" w:rsidRDefault="00F02D90" w:rsidP="004D3568">
      <w:pPr>
        <w:spacing w:after="0" w:line="360" w:lineRule="auto"/>
        <w:ind w:right="-710" w:firstLine="708"/>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b/>
          <w:bCs/>
          <w:color w:val="000000"/>
          <w:sz w:val="28"/>
          <w:szCs w:val="28"/>
        </w:rPr>
        <w:t xml:space="preserve"> </w:t>
      </w:r>
      <w:r w:rsidRPr="000732B1">
        <w:rPr>
          <w:rFonts w:ascii="PT Astra Serif" w:eastAsia="Times New Roman" w:hAnsi="PT Astra Serif" w:cs="Times New Roman"/>
          <w:color w:val="000000"/>
          <w:sz w:val="28"/>
          <w:szCs w:val="28"/>
        </w:rPr>
        <w:t xml:space="preserve">Обучение умению подражать действиям учителя. Ходьба из одной части зала в другую по подражанию и инструкции учителя. Изменение скорости ходьбы (быстро, медленно). Бег от одной линии к другой по подражанию и инструкции учителя. Бег по кругу в ряд.  Прыжки на месте на двух ногах.  </w:t>
      </w:r>
    </w:p>
    <w:p w14:paraId="7F87D1B1" w14:textId="77777777" w:rsidR="004D3568" w:rsidRPr="000732B1" w:rsidRDefault="00F02D90" w:rsidP="004D3568">
      <w:pPr>
        <w:spacing w:after="0" w:line="360" w:lineRule="auto"/>
        <w:ind w:right="-710" w:firstLine="708"/>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b/>
          <w:bCs/>
          <w:color w:val="000000"/>
          <w:sz w:val="28"/>
          <w:szCs w:val="28"/>
        </w:rPr>
        <w:t>Гимнастика.</w:t>
      </w:r>
      <w:r w:rsidRPr="000732B1">
        <w:rPr>
          <w:rFonts w:ascii="PT Astra Serif" w:eastAsia="Times New Roman" w:hAnsi="PT Astra Serif" w:cs="Times New Roman"/>
          <w:color w:val="000000"/>
          <w:sz w:val="28"/>
          <w:szCs w:val="28"/>
        </w:rPr>
        <w:t xml:space="preserve"> </w:t>
      </w:r>
    </w:p>
    <w:p w14:paraId="3846EBA0" w14:textId="51DE875A" w:rsidR="00730C43" w:rsidRPr="000732B1" w:rsidRDefault="00F02D90" w:rsidP="004D3568">
      <w:pPr>
        <w:spacing w:after="0" w:line="360" w:lineRule="auto"/>
        <w:ind w:right="-710" w:firstLine="708"/>
        <w:jc w:val="both"/>
        <w:rPr>
          <w:rFonts w:ascii="PT Astra Serif" w:eastAsia="Times New Roman" w:hAnsi="PT Astra Serif" w:cs="Times New Roman"/>
          <w:b/>
          <w:bCs/>
          <w:color w:val="000000"/>
          <w:sz w:val="28"/>
          <w:szCs w:val="28"/>
        </w:rPr>
      </w:pPr>
      <w:r w:rsidRPr="000732B1">
        <w:rPr>
          <w:rFonts w:ascii="PT Astra Serif" w:eastAsia="Times New Roman" w:hAnsi="PT Astra Serif" w:cs="Times New Roman"/>
          <w:color w:val="000000"/>
          <w:sz w:val="28"/>
          <w:szCs w:val="28"/>
        </w:rPr>
        <w:t xml:space="preserve">Построение в ряд. Упражнения по подражанию на изменение положения тела в пространстве. Правильный захват спортивных снарядов, предметов разной формы и величины. </w:t>
      </w:r>
      <w:r w:rsidRPr="000732B1">
        <w:rPr>
          <w:rFonts w:ascii="PT Astra Serif" w:eastAsia="Times New Roman" w:hAnsi="PT Astra Serif" w:cs="Times New Roman"/>
          <w:b/>
          <w:bCs/>
          <w:color w:val="000000"/>
          <w:sz w:val="28"/>
          <w:szCs w:val="28"/>
        </w:rPr>
        <w:t xml:space="preserve"> </w:t>
      </w:r>
      <w:r w:rsidRPr="000732B1">
        <w:rPr>
          <w:rFonts w:ascii="PT Astra Serif" w:eastAsia="Times New Roman" w:hAnsi="PT Astra Serif" w:cs="Times New Roman"/>
          <w:color w:val="000000"/>
          <w:sz w:val="28"/>
          <w:szCs w:val="28"/>
        </w:rPr>
        <w:t xml:space="preserve">Выполнение заданий с мячами разной величины (катать, бросать в заданном направлении, ловить брошенный в руки мяч </w:t>
      </w:r>
      <w:r w:rsidR="0056228D" w:rsidRPr="000732B1">
        <w:rPr>
          <w:rFonts w:ascii="PT Astra Serif" w:eastAsia="Times New Roman" w:hAnsi="PT Astra Serif" w:cs="Times New Roman"/>
          <w:color w:val="000000"/>
          <w:sz w:val="28"/>
          <w:szCs w:val="28"/>
        </w:rPr>
        <w:t>и др.</w:t>
      </w:r>
      <w:r w:rsidRPr="000732B1">
        <w:rPr>
          <w:rFonts w:ascii="PT Astra Serif" w:eastAsia="Times New Roman" w:hAnsi="PT Astra Serif" w:cs="Times New Roman"/>
          <w:color w:val="000000"/>
          <w:sz w:val="28"/>
          <w:szCs w:val="28"/>
        </w:rPr>
        <w:t>). Катание мяча в заданном направлении (</w:t>
      </w:r>
      <w:r w:rsidR="0056228D" w:rsidRPr="000732B1">
        <w:rPr>
          <w:rFonts w:ascii="PT Astra Serif" w:eastAsia="Times New Roman" w:hAnsi="PT Astra Serif" w:cs="Times New Roman"/>
          <w:color w:val="000000"/>
          <w:sz w:val="28"/>
          <w:szCs w:val="28"/>
        </w:rPr>
        <w:t>сбивание мягких модулей, кеглей</w:t>
      </w:r>
      <w:r w:rsidRPr="000732B1">
        <w:rPr>
          <w:rFonts w:ascii="PT Astra Serif" w:eastAsia="Times New Roman" w:hAnsi="PT Astra Serif" w:cs="Times New Roman"/>
          <w:color w:val="000000"/>
          <w:sz w:val="28"/>
          <w:szCs w:val="28"/>
        </w:rPr>
        <w:t xml:space="preserve"> и пр.). Бросание мяча в данном направлении. </w:t>
      </w:r>
    </w:p>
    <w:p w14:paraId="27E6B87B" w14:textId="77777777" w:rsidR="00846BC3" w:rsidRPr="000732B1" w:rsidRDefault="00F02D90" w:rsidP="00846BC3">
      <w:pPr>
        <w:spacing w:after="0" w:line="360" w:lineRule="auto"/>
        <w:ind w:right="-710" w:firstLine="708"/>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b/>
          <w:bCs/>
          <w:color w:val="000000"/>
          <w:sz w:val="28"/>
          <w:szCs w:val="28"/>
        </w:rPr>
        <w:t>Спортивные игры.</w:t>
      </w:r>
      <w:r w:rsidRPr="000732B1">
        <w:rPr>
          <w:rFonts w:ascii="PT Astra Serif" w:eastAsia="Times New Roman" w:hAnsi="PT Astra Serif" w:cs="Times New Roman"/>
          <w:color w:val="000000"/>
          <w:sz w:val="28"/>
          <w:szCs w:val="28"/>
        </w:rPr>
        <w:t xml:space="preserve"> </w:t>
      </w:r>
    </w:p>
    <w:p w14:paraId="13CA3A9C" w14:textId="1A0AC512" w:rsidR="00730C43" w:rsidRPr="000732B1" w:rsidRDefault="00F02D90" w:rsidP="00846BC3">
      <w:pPr>
        <w:spacing w:after="0" w:line="360" w:lineRule="auto"/>
        <w:ind w:right="-710" w:firstLine="708"/>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Народные игры: «Каравай», «Пошла коза по лесу», «Летели две птички», «</w:t>
      </w:r>
      <w:proofErr w:type="spellStart"/>
      <w:r w:rsidRPr="000732B1">
        <w:rPr>
          <w:rFonts w:ascii="PT Astra Serif" w:eastAsia="Times New Roman" w:hAnsi="PT Astra Serif" w:cs="Times New Roman"/>
          <w:color w:val="000000"/>
          <w:sz w:val="28"/>
          <w:szCs w:val="28"/>
        </w:rPr>
        <w:t>Тетера</w:t>
      </w:r>
      <w:proofErr w:type="spellEnd"/>
      <w:r w:rsidRPr="000732B1">
        <w:rPr>
          <w:rFonts w:ascii="PT Astra Serif" w:eastAsia="Times New Roman" w:hAnsi="PT Astra Serif" w:cs="Times New Roman"/>
          <w:color w:val="000000"/>
          <w:sz w:val="28"/>
          <w:szCs w:val="28"/>
        </w:rPr>
        <w:t xml:space="preserve"> шла» и др. Подвижные игры, например</w:t>
      </w:r>
      <w:r w:rsidR="0056228D" w:rsidRPr="000732B1">
        <w:rPr>
          <w:rFonts w:ascii="PT Astra Serif" w:eastAsia="Times New Roman" w:hAnsi="PT Astra Serif" w:cs="Times New Roman"/>
          <w:color w:val="000000"/>
          <w:sz w:val="28"/>
          <w:szCs w:val="28"/>
        </w:rPr>
        <w:t>,</w:t>
      </w:r>
      <w:r w:rsidRPr="000732B1">
        <w:rPr>
          <w:rFonts w:ascii="PT Astra Serif" w:eastAsia="Times New Roman" w:hAnsi="PT Astra Serif" w:cs="Times New Roman"/>
          <w:color w:val="000000"/>
          <w:sz w:val="28"/>
          <w:szCs w:val="28"/>
        </w:rPr>
        <w:t xml:space="preserve"> «Догонялки», «Полоса препятствий», на основании последовательного выполнения доступных для обучающихся действий. </w:t>
      </w:r>
    </w:p>
    <w:p w14:paraId="50373236" w14:textId="77777777" w:rsidR="00730C43" w:rsidRPr="000732B1" w:rsidRDefault="00730C43" w:rsidP="00CF7047">
      <w:pPr>
        <w:spacing w:after="0" w:line="360" w:lineRule="auto"/>
        <w:ind w:right="-710"/>
        <w:jc w:val="both"/>
        <w:rPr>
          <w:rFonts w:ascii="PT Astra Serif" w:eastAsia="Times New Roman" w:hAnsi="PT Astra Serif" w:cs="Times New Roman"/>
          <w:b/>
          <w:bCs/>
          <w:color w:val="000000"/>
          <w:sz w:val="28"/>
          <w:szCs w:val="28"/>
        </w:rPr>
      </w:pPr>
    </w:p>
    <w:p w14:paraId="152771E0" w14:textId="77777777" w:rsidR="00BD3DBF" w:rsidRPr="000732B1" w:rsidRDefault="00F02D90" w:rsidP="00BD3DBF">
      <w:pPr>
        <w:pStyle w:val="2"/>
        <w:rPr>
          <w:rFonts w:ascii="PT Astra Serif" w:hAnsi="PT Astra Serif"/>
        </w:rPr>
      </w:pPr>
      <w:bookmarkStart w:id="5" w:name="_Toc183970123"/>
      <w:r w:rsidRPr="000732B1">
        <w:rPr>
          <w:rFonts w:ascii="PT Astra Serif" w:hAnsi="PT Astra Serif"/>
        </w:rPr>
        <w:t>ВТОРОЙ ДОПОЛНИТЕЛЬНЫЙ КЛАСС (99 часов)</w:t>
      </w:r>
      <w:bookmarkEnd w:id="5"/>
      <w:r w:rsidR="000B5034" w:rsidRPr="000732B1">
        <w:rPr>
          <w:rFonts w:ascii="PT Astra Serif" w:hAnsi="PT Astra Serif"/>
        </w:rPr>
        <w:t xml:space="preserve"> </w:t>
      </w:r>
    </w:p>
    <w:p w14:paraId="6DE60C96" w14:textId="7EDD9198" w:rsidR="00846BC3" w:rsidRPr="000732B1" w:rsidRDefault="00F02D90" w:rsidP="00BD3DBF">
      <w:pPr>
        <w:spacing w:after="0" w:line="360" w:lineRule="auto"/>
        <w:ind w:right="-710" w:firstLine="708"/>
        <w:jc w:val="both"/>
        <w:rPr>
          <w:rFonts w:ascii="PT Astra Serif" w:eastAsia="Times New Roman" w:hAnsi="PT Astra Serif" w:cs="Times New Roman"/>
          <w:b/>
          <w:bCs/>
          <w:color w:val="000000"/>
          <w:sz w:val="28"/>
          <w:szCs w:val="28"/>
        </w:rPr>
      </w:pPr>
      <w:r w:rsidRPr="000732B1">
        <w:rPr>
          <w:rFonts w:ascii="PT Astra Serif" w:eastAsia="Times New Roman" w:hAnsi="PT Astra Serif" w:cs="Times New Roman"/>
          <w:b/>
          <w:bCs/>
          <w:color w:val="000000"/>
          <w:sz w:val="28"/>
          <w:szCs w:val="28"/>
        </w:rPr>
        <w:t>Пропедевтический период.</w:t>
      </w:r>
    </w:p>
    <w:p w14:paraId="16EE271C" w14:textId="3358BA0B" w:rsidR="00730C43" w:rsidRPr="000732B1" w:rsidRDefault="00F02D90" w:rsidP="00846BC3">
      <w:pPr>
        <w:spacing w:after="0" w:line="360" w:lineRule="auto"/>
        <w:ind w:right="-710" w:firstLine="708"/>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b/>
          <w:bCs/>
          <w:color w:val="000000"/>
          <w:sz w:val="28"/>
          <w:szCs w:val="28"/>
        </w:rPr>
        <w:t xml:space="preserve"> </w:t>
      </w:r>
      <w:r w:rsidRPr="000732B1">
        <w:rPr>
          <w:rFonts w:ascii="PT Astra Serif" w:eastAsia="Times New Roman" w:hAnsi="PT Astra Serif" w:cs="Times New Roman"/>
          <w:color w:val="000000"/>
          <w:sz w:val="28"/>
          <w:szCs w:val="28"/>
        </w:rPr>
        <w:t xml:space="preserve">Обучение умению переодеваться, используя последовательность действий (поведенческая цепочка). Понимание, следование правилам поведения на уроке. </w:t>
      </w:r>
      <w:r w:rsidRPr="000732B1">
        <w:rPr>
          <w:rFonts w:ascii="PT Astra Serif" w:eastAsia="Times New Roman" w:hAnsi="PT Astra Serif" w:cs="Times New Roman"/>
          <w:color w:val="000000"/>
          <w:sz w:val="28"/>
          <w:szCs w:val="28"/>
        </w:rPr>
        <w:lastRenderedPageBreak/>
        <w:t xml:space="preserve">Выполнение физических упражнений на основе показа учителя. Выполнение физических упражнений по подражанию. Освоение и выполнение простых инструкций учителя, командных сигналов для смены деятельности. Обучение восприятию индивидуальных и фронтальных инструкций. Обучение умению строиться в ряд. Обучение умению оценивать количества выполнения упражнений на счет, с использованием визуальных опор. </w:t>
      </w:r>
    </w:p>
    <w:p w14:paraId="2F0D22BA" w14:textId="77777777" w:rsidR="00DB66C2" w:rsidRPr="000732B1" w:rsidRDefault="00F02D90" w:rsidP="00DB66C2">
      <w:pPr>
        <w:spacing w:after="0" w:line="360" w:lineRule="auto"/>
        <w:ind w:right="-710" w:firstLine="708"/>
        <w:jc w:val="both"/>
        <w:rPr>
          <w:rFonts w:ascii="PT Astra Serif" w:eastAsia="Times New Roman" w:hAnsi="PT Astra Serif" w:cs="Times New Roman"/>
          <w:b/>
          <w:bCs/>
          <w:color w:val="000000"/>
          <w:sz w:val="28"/>
          <w:szCs w:val="28"/>
        </w:rPr>
      </w:pPr>
      <w:r w:rsidRPr="000732B1">
        <w:rPr>
          <w:rFonts w:ascii="PT Astra Serif" w:eastAsia="Times New Roman" w:hAnsi="PT Astra Serif" w:cs="Times New Roman"/>
          <w:b/>
          <w:bCs/>
          <w:color w:val="000000"/>
          <w:sz w:val="28"/>
          <w:szCs w:val="28"/>
        </w:rPr>
        <w:t xml:space="preserve">Легкая атлетика. </w:t>
      </w:r>
    </w:p>
    <w:p w14:paraId="495F1B23" w14:textId="6913A2B6" w:rsidR="00730C43" w:rsidRPr="000732B1" w:rsidRDefault="00F02D90" w:rsidP="00DB66C2">
      <w:pPr>
        <w:spacing w:after="0" w:line="360" w:lineRule="auto"/>
        <w:ind w:right="-710" w:firstLine="708"/>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 xml:space="preserve">Ходьба по кругу. Ходьба с изменением направления движения. Изменение темпа ходьбы (быстро, медленно). Бег от одной линии к другой по подражанию и инструкции учителя. Бег по кругу в ряд. Изменение скорости бега (быстро, медленно).  Чередование бега и ходьбы. Прыжки на месте на двух ногах на одном месте. Прыжки вперед. </w:t>
      </w:r>
      <w:r w:rsidR="00DB66C2" w:rsidRPr="000732B1">
        <w:rPr>
          <w:rFonts w:ascii="PT Astra Serif" w:eastAsia="Times New Roman" w:hAnsi="PT Astra Serif" w:cs="Times New Roman"/>
          <w:color w:val="000000"/>
          <w:sz w:val="28"/>
          <w:szCs w:val="28"/>
        </w:rPr>
        <w:t>Прыжки в обруч</w:t>
      </w:r>
      <w:r w:rsidRPr="000732B1">
        <w:rPr>
          <w:rFonts w:ascii="PT Astra Serif" w:eastAsia="Times New Roman" w:hAnsi="PT Astra Serif" w:cs="Times New Roman"/>
          <w:color w:val="000000"/>
          <w:sz w:val="28"/>
          <w:szCs w:val="28"/>
        </w:rPr>
        <w:t xml:space="preserve">, кольцо, лежащее на полу. Чередование ходьбы, прыжков и бега. Повороты на месте (направо, налево) по образцу. Ходьба по линии. Ходьба с перешагиванием через палки, по сенсорным коврикам и др.   </w:t>
      </w:r>
    </w:p>
    <w:p w14:paraId="4A298458" w14:textId="77777777" w:rsidR="00C5628A" w:rsidRPr="000732B1" w:rsidRDefault="00F02D90" w:rsidP="00C5628A">
      <w:pPr>
        <w:spacing w:after="0" w:line="360" w:lineRule="auto"/>
        <w:ind w:right="-710" w:firstLine="708"/>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b/>
          <w:bCs/>
          <w:color w:val="000000"/>
          <w:sz w:val="28"/>
          <w:szCs w:val="28"/>
        </w:rPr>
        <w:t>Гимнастика.</w:t>
      </w:r>
      <w:r w:rsidRPr="000732B1">
        <w:rPr>
          <w:rFonts w:ascii="PT Astra Serif" w:eastAsia="Times New Roman" w:hAnsi="PT Astra Serif" w:cs="Times New Roman"/>
          <w:color w:val="000000"/>
          <w:sz w:val="28"/>
          <w:szCs w:val="28"/>
        </w:rPr>
        <w:t xml:space="preserve"> </w:t>
      </w:r>
    </w:p>
    <w:p w14:paraId="60A0EFDF" w14:textId="18FA01F3" w:rsidR="00730C43" w:rsidRPr="000732B1" w:rsidRDefault="00F02D90" w:rsidP="00C5628A">
      <w:pPr>
        <w:spacing w:after="0" w:line="360" w:lineRule="auto"/>
        <w:ind w:right="-710" w:firstLine="708"/>
        <w:jc w:val="both"/>
        <w:rPr>
          <w:rFonts w:ascii="PT Astra Serif" w:eastAsia="Times New Roman" w:hAnsi="PT Astra Serif" w:cs="Times New Roman"/>
          <w:b/>
          <w:bCs/>
          <w:color w:val="000000"/>
          <w:sz w:val="28"/>
          <w:szCs w:val="28"/>
        </w:rPr>
      </w:pPr>
      <w:r w:rsidRPr="000732B1">
        <w:rPr>
          <w:rFonts w:ascii="PT Astra Serif" w:eastAsia="Times New Roman" w:hAnsi="PT Astra Serif" w:cs="Times New Roman"/>
          <w:color w:val="000000"/>
          <w:sz w:val="28"/>
          <w:szCs w:val="28"/>
        </w:rPr>
        <w:t xml:space="preserve">Построение в ряд. Упражнения по подражанию на изменение положения тела в пространстве. Упражнения на формирование правильной осанки. Игры на подражание с поворотами тела в пространстве, изменением положения рук, ног. Игры на подражание. Правильный захват спортивных снарядов, предметов разной формы и величины. </w:t>
      </w:r>
      <w:r w:rsidRPr="000732B1">
        <w:rPr>
          <w:rFonts w:ascii="PT Astra Serif" w:eastAsia="Times New Roman" w:hAnsi="PT Astra Serif" w:cs="Times New Roman"/>
          <w:b/>
          <w:bCs/>
          <w:color w:val="000000"/>
          <w:sz w:val="28"/>
          <w:szCs w:val="28"/>
        </w:rPr>
        <w:t xml:space="preserve"> </w:t>
      </w:r>
      <w:r w:rsidRPr="000732B1">
        <w:rPr>
          <w:rFonts w:ascii="PT Astra Serif" w:eastAsia="Times New Roman" w:hAnsi="PT Astra Serif" w:cs="Times New Roman"/>
          <w:color w:val="000000"/>
          <w:sz w:val="28"/>
          <w:szCs w:val="28"/>
        </w:rPr>
        <w:t xml:space="preserve">Выполнение заданий с мячами разной величины: катание, броски мячей разной величины. Бросание большого мяча через голову. Бросание мяча в коробку. Бросание теннисных мячей в цель. Сбивание мячом мягких модулей, кегли. Ползание на четвереньках по мягкому тоннелю, </w:t>
      </w:r>
      <w:proofErr w:type="spellStart"/>
      <w:r w:rsidRPr="000732B1">
        <w:rPr>
          <w:rFonts w:ascii="PT Astra Serif" w:eastAsia="Times New Roman" w:hAnsi="PT Astra Serif" w:cs="Times New Roman"/>
          <w:color w:val="000000"/>
          <w:sz w:val="28"/>
          <w:szCs w:val="28"/>
        </w:rPr>
        <w:t>проползание</w:t>
      </w:r>
      <w:proofErr w:type="spellEnd"/>
      <w:r w:rsidRPr="000732B1">
        <w:rPr>
          <w:rFonts w:ascii="PT Astra Serif" w:eastAsia="Times New Roman" w:hAnsi="PT Astra Serif" w:cs="Times New Roman"/>
          <w:color w:val="000000"/>
          <w:sz w:val="28"/>
          <w:szCs w:val="28"/>
        </w:rPr>
        <w:t xml:space="preserve"> под препятствием. </w:t>
      </w:r>
      <w:proofErr w:type="spellStart"/>
      <w:r w:rsidRPr="000732B1">
        <w:rPr>
          <w:rFonts w:ascii="PT Astra Serif" w:eastAsia="Times New Roman" w:hAnsi="PT Astra Serif" w:cs="Times New Roman"/>
          <w:color w:val="000000"/>
          <w:sz w:val="28"/>
          <w:szCs w:val="28"/>
        </w:rPr>
        <w:t>Пролезание</w:t>
      </w:r>
      <w:proofErr w:type="spellEnd"/>
      <w:r w:rsidRPr="000732B1">
        <w:rPr>
          <w:rFonts w:ascii="PT Astra Serif" w:eastAsia="Times New Roman" w:hAnsi="PT Astra Serif" w:cs="Times New Roman"/>
          <w:color w:val="000000"/>
          <w:sz w:val="28"/>
          <w:szCs w:val="28"/>
        </w:rPr>
        <w:t xml:space="preserve"> через обруч. </w:t>
      </w:r>
    </w:p>
    <w:p w14:paraId="69BE1B6E" w14:textId="77777777" w:rsidR="00C5628A" w:rsidRPr="000732B1" w:rsidRDefault="00F02D90" w:rsidP="00C5628A">
      <w:pPr>
        <w:spacing w:after="0" w:line="360" w:lineRule="auto"/>
        <w:ind w:right="-710" w:firstLine="708"/>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b/>
          <w:bCs/>
          <w:color w:val="000000"/>
          <w:sz w:val="28"/>
          <w:szCs w:val="28"/>
        </w:rPr>
        <w:t>Спортивные игры.</w:t>
      </w:r>
      <w:r w:rsidRPr="000732B1">
        <w:rPr>
          <w:rFonts w:ascii="PT Astra Serif" w:eastAsia="Times New Roman" w:hAnsi="PT Astra Serif" w:cs="Times New Roman"/>
          <w:color w:val="000000"/>
          <w:sz w:val="28"/>
          <w:szCs w:val="28"/>
        </w:rPr>
        <w:t xml:space="preserve"> </w:t>
      </w:r>
    </w:p>
    <w:p w14:paraId="191F15E8" w14:textId="2507D4B6" w:rsidR="00730C43" w:rsidRPr="000732B1" w:rsidRDefault="00F02D90" w:rsidP="00C5628A">
      <w:pPr>
        <w:spacing w:after="0" w:line="360" w:lineRule="auto"/>
        <w:ind w:right="-710" w:firstLine="708"/>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Народные игры: «Каравай», «Пошла коза по лесу», «Летели две птички», «</w:t>
      </w:r>
      <w:proofErr w:type="spellStart"/>
      <w:r w:rsidRPr="000732B1">
        <w:rPr>
          <w:rFonts w:ascii="PT Astra Serif" w:eastAsia="Times New Roman" w:hAnsi="PT Astra Serif" w:cs="Times New Roman"/>
          <w:color w:val="000000"/>
          <w:sz w:val="28"/>
          <w:szCs w:val="28"/>
        </w:rPr>
        <w:t>Тетера</w:t>
      </w:r>
      <w:proofErr w:type="spellEnd"/>
      <w:r w:rsidRPr="000732B1">
        <w:rPr>
          <w:rFonts w:ascii="PT Astra Serif" w:eastAsia="Times New Roman" w:hAnsi="PT Astra Serif" w:cs="Times New Roman"/>
          <w:color w:val="000000"/>
          <w:sz w:val="28"/>
          <w:szCs w:val="28"/>
        </w:rPr>
        <w:t>». «Кошки-м</w:t>
      </w:r>
      <w:r w:rsidR="003F2229" w:rsidRPr="000732B1">
        <w:rPr>
          <w:rFonts w:ascii="PT Astra Serif" w:eastAsia="Times New Roman" w:hAnsi="PT Astra Serif" w:cs="Times New Roman"/>
          <w:color w:val="000000"/>
          <w:sz w:val="28"/>
          <w:szCs w:val="28"/>
        </w:rPr>
        <w:t xml:space="preserve">ышки». Подвижные игры, </w:t>
      </w:r>
      <w:proofErr w:type="gramStart"/>
      <w:r w:rsidR="003F2229" w:rsidRPr="000732B1">
        <w:rPr>
          <w:rFonts w:ascii="PT Astra Serif" w:eastAsia="Times New Roman" w:hAnsi="PT Astra Serif" w:cs="Times New Roman"/>
          <w:color w:val="000000"/>
          <w:sz w:val="28"/>
          <w:szCs w:val="28"/>
        </w:rPr>
        <w:t xml:space="preserve">например,  </w:t>
      </w:r>
      <w:r w:rsidRPr="000732B1">
        <w:rPr>
          <w:rFonts w:ascii="PT Astra Serif" w:eastAsia="Times New Roman" w:hAnsi="PT Astra Serif" w:cs="Times New Roman"/>
          <w:color w:val="000000"/>
          <w:sz w:val="28"/>
          <w:szCs w:val="28"/>
        </w:rPr>
        <w:t>«</w:t>
      </w:r>
      <w:proofErr w:type="gramEnd"/>
      <w:r w:rsidRPr="000732B1">
        <w:rPr>
          <w:rFonts w:ascii="PT Astra Serif" w:eastAsia="Times New Roman" w:hAnsi="PT Astra Serif" w:cs="Times New Roman"/>
          <w:color w:val="000000"/>
          <w:sz w:val="28"/>
          <w:szCs w:val="28"/>
        </w:rPr>
        <w:t>Догонялки», «Жмурки», «Полоса препятствий», на основании последовательного выполнения доступных для обучающихся действий.</w:t>
      </w:r>
    </w:p>
    <w:p w14:paraId="58981B3A" w14:textId="77777777" w:rsidR="00730C43" w:rsidRPr="000732B1" w:rsidRDefault="00730C43" w:rsidP="00CF7047">
      <w:pPr>
        <w:spacing w:after="0" w:line="360" w:lineRule="auto"/>
        <w:ind w:right="-710"/>
        <w:jc w:val="both"/>
        <w:rPr>
          <w:rFonts w:ascii="PT Astra Serif" w:eastAsia="Times New Roman" w:hAnsi="PT Astra Serif" w:cs="Times New Roman"/>
          <w:b/>
          <w:bCs/>
          <w:color w:val="000000"/>
          <w:sz w:val="28"/>
          <w:szCs w:val="28"/>
        </w:rPr>
      </w:pPr>
    </w:p>
    <w:p w14:paraId="2CEE6FB7" w14:textId="77777777" w:rsidR="00C5628A" w:rsidRPr="000732B1" w:rsidRDefault="00C5628A" w:rsidP="00CF7047">
      <w:pPr>
        <w:spacing w:after="0" w:line="360" w:lineRule="auto"/>
        <w:ind w:right="-710" w:firstLine="709"/>
        <w:jc w:val="center"/>
        <w:rPr>
          <w:rFonts w:ascii="PT Astra Serif" w:eastAsia="Times New Roman" w:hAnsi="PT Astra Serif" w:cs="Times New Roman"/>
          <w:b/>
          <w:bCs/>
          <w:color w:val="000000"/>
          <w:sz w:val="28"/>
          <w:szCs w:val="28"/>
        </w:rPr>
      </w:pPr>
    </w:p>
    <w:p w14:paraId="6F15CC3C" w14:textId="77777777" w:rsidR="00C5628A" w:rsidRPr="000732B1" w:rsidRDefault="00C5628A" w:rsidP="00CF7047">
      <w:pPr>
        <w:spacing w:after="0" w:line="360" w:lineRule="auto"/>
        <w:ind w:right="-710" w:firstLine="709"/>
        <w:jc w:val="center"/>
        <w:rPr>
          <w:rFonts w:ascii="PT Astra Serif" w:eastAsia="Times New Roman" w:hAnsi="PT Astra Serif" w:cs="Times New Roman"/>
          <w:b/>
          <w:bCs/>
          <w:color w:val="000000"/>
          <w:sz w:val="28"/>
          <w:szCs w:val="28"/>
        </w:rPr>
      </w:pPr>
    </w:p>
    <w:p w14:paraId="5E5977E1" w14:textId="1861F41C" w:rsidR="00730C43" w:rsidRPr="000732B1" w:rsidRDefault="00C5628A" w:rsidP="00BD3DBF">
      <w:pPr>
        <w:pStyle w:val="2"/>
        <w:rPr>
          <w:rFonts w:ascii="PT Astra Serif" w:hAnsi="PT Astra Serif"/>
        </w:rPr>
      </w:pPr>
      <w:bookmarkStart w:id="6" w:name="_Toc183970124"/>
      <w:r w:rsidRPr="000732B1">
        <w:rPr>
          <w:rFonts w:ascii="PT Astra Serif" w:hAnsi="PT Astra Serif"/>
        </w:rPr>
        <w:t>ПЕРВЫЙ КЛАСС</w:t>
      </w:r>
      <w:r w:rsidR="00F02D90" w:rsidRPr="000732B1">
        <w:rPr>
          <w:rFonts w:ascii="PT Astra Serif" w:hAnsi="PT Astra Serif"/>
        </w:rPr>
        <w:t xml:space="preserve"> (99 часов)</w:t>
      </w:r>
      <w:bookmarkEnd w:id="6"/>
    </w:p>
    <w:p w14:paraId="4B6C15CD" w14:textId="5449471B" w:rsidR="00C5628A" w:rsidRPr="000732B1" w:rsidRDefault="00F02D90" w:rsidP="003F2229">
      <w:pPr>
        <w:spacing w:after="0" w:line="360" w:lineRule="auto"/>
        <w:ind w:right="-710" w:firstLine="708"/>
        <w:jc w:val="both"/>
        <w:rPr>
          <w:rFonts w:ascii="PT Astra Serif" w:eastAsia="Times New Roman" w:hAnsi="PT Astra Serif" w:cs="Times New Roman"/>
          <w:b/>
          <w:bCs/>
          <w:color w:val="000000"/>
          <w:sz w:val="28"/>
          <w:szCs w:val="28"/>
        </w:rPr>
      </w:pPr>
      <w:r w:rsidRPr="000732B1">
        <w:rPr>
          <w:rFonts w:ascii="PT Astra Serif" w:eastAsia="Times New Roman" w:hAnsi="PT Astra Serif" w:cs="Times New Roman"/>
          <w:b/>
          <w:bCs/>
          <w:color w:val="000000"/>
          <w:sz w:val="28"/>
          <w:szCs w:val="28"/>
        </w:rPr>
        <w:t>Формирование представлений о физической культуре.</w:t>
      </w:r>
    </w:p>
    <w:p w14:paraId="2958DD96" w14:textId="59A5DF15" w:rsidR="00730C43" w:rsidRPr="000732B1" w:rsidRDefault="00F02D90" w:rsidP="00C5628A">
      <w:pPr>
        <w:spacing w:after="0" w:line="360" w:lineRule="auto"/>
        <w:ind w:right="-710" w:firstLine="708"/>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b/>
          <w:bCs/>
          <w:color w:val="000000"/>
          <w:sz w:val="28"/>
          <w:szCs w:val="28"/>
        </w:rPr>
        <w:t xml:space="preserve"> </w:t>
      </w:r>
      <w:r w:rsidRPr="000732B1">
        <w:rPr>
          <w:rFonts w:ascii="PT Astra Serif" w:eastAsia="Times New Roman" w:hAnsi="PT Astra Serif" w:cs="Times New Roman"/>
          <w:color w:val="000000"/>
          <w:sz w:val="28"/>
          <w:szCs w:val="28"/>
        </w:rPr>
        <w:t>Обучение умению переодеваться, используя последовательность действий (поведенческая цепочка). Понимание, следование правилам поведения на уроке. Выполнение физических упражнений на основе показа учителя. Выполнение физических упражнений по подражанию. Освоение и выполнение простых инструкций учителя, командных сигналов для смены деятельности. Обучение восприятию индивидуальных и фронтальных инструкций. Социальные истории о значении физической культуры для жизни человека. Знакомство с отдельными видами спорта.</w:t>
      </w:r>
    </w:p>
    <w:p w14:paraId="5DB609EE" w14:textId="77777777" w:rsidR="00A42F8F" w:rsidRPr="000732B1" w:rsidRDefault="00F02D90" w:rsidP="00A42F8F">
      <w:pPr>
        <w:spacing w:after="0" w:line="360" w:lineRule="auto"/>
        <w:ind w:right="-710" w:firstLine="708"/>
        <w:jc w:val="both"/>
        <w:rPr>
          <w:rFonts w:ascii="PT Astra Serif" w:eastAsia="Times New Roman" w:hAnsi="PT Astra Serif" w:cs="Times New Roman"/>
          <w:b/>
          <w:bCs/>
          <w:color w:val="000000"/>
          <w:sz w:val="28"/>
          <w:szCs w:val="28"/>
        </w:rPr>
      </w:pPr>
      <w:r w:rsidRPr="000732B1">
        <w:rPr>
          <w:rFonts w:ascii="PT Astra Serif" w:eastAsia="Times New Roman" w:hAnsi="PT Astra Serif" w:cs="Times New Roman"/>
          <w:b/>
          <w:bCs/>
          <w:color w:val="000000"/>
          <w:sz w:val="28"/>
          <w:szCs w:val="28"/>
        </w:rPr>
        <w:t xml:space="preserve">Легкая атлетика. </w:t>
      </w:r>
    </w:p>
    <w:p w14:paraId="51399E14" w14:textId="4F262FEE" w:rsidR="00730C43" w:rsidRPr="000732B1" w:rsidRDefault="00F02D90" w:rsidP="00A42F8F">
      <w:pPr>
        <w:spacing w:after="0" w:line="360" w:lineRule="auto"/>
        <w:ind w:right="-710" w:firstLine="708"/>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 xml:space="preserve">Ходьба по кругу. Ходьба с изменением направления движения, изменение темпа ходьбы (быстро, медленно). </w:t>
      </w:r>
      <w:r w:rsidR="00A42F8F" w:rsidRPr="000732B1">
        <w:rPr>
          <w:rFonts w:ascii="PT Astra Serif" w:eastAsia="Times New Roman" w:hAnsi="PT Astra Serif" w:cs="Times New Roman"/>
          <w:color w:val="000000"/>
          <w:sz w:val="28"/>
          <w:szCs w:val="28"/>
        </w:rPr>
        <w:t>Бег в</w:t>
      </w:r>
      <w:r w:rsidRPr="000732B1">
        <w:rPr>
          <w:rFonts w:ascii="PT Astra Serif" w:eastAsia="Times New Roman" w:hAnsi="PT Astra Serif" w:cs="Times New Roman"/>
          <w:color w:val="000000"/>
          <w:sz w:val="28"/>
          <w:szCs w:val="28"/>
        </w:rPr>
        <w:t xml:space="preserve"> колонне. Бег по одному, бег группами, бег по кругу в ряд. Изменение скорости бега (быстро, медленно).  Чередование бега и ходьбы. </w:t>
      </w:r>
    </w:p>
    <w:p w14:paraId="2A725642" w14:textId="748DFA40" w:rsidR="00730C43" w:rsidRPr="000732B1" w:rsidRDefault="00F02D90" w:rsidP="00CF7047">
      <w:pPr>
        <w:spacing w:after="0" w:line="360" w:lineRule="auto"/>
        <w:ind w:right="-710"/>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 xml:space="preserve">Прыжки на месте на двух ногах на месте, прыжки на двух ногах вперед. Прыжки через начерченную на полу линию. </w:t>
      </w:r>
      <w:r w:rsidR="00A34C06" w:rsidRPr="000732B1">
        <w:rPr>
          <w:rFonts w:ascii="PT Astra Serif" w:eastAsia="Times New Roman" w:hAnsi="PT Astra Serif" w:cs="Times New Roman"/>
          <w:color w:val="000000"/>
          <w:sz w:val="28"/>
          <w:szCs w:val="28"/>
        </w:rPr>
        <w:t>Прыжки в обруч</w:t>
      </w:r>
      <w:r w:rsidRPr="000732B1">
        <w:rPr>
          <w:rFonts w:ascii="PT Astra Serif" w:eastAsia="Times New Roman" w:hAnsi="PT Astra Serif" w:cs="Times New Roman"/>
          <w:color w:val="000000"/>
          <w:sz w:val="28"/>
          <w:szCs w:val="28"/>
        </w:rPr>
        <w:t>, кольцо, лежащее на полу. Прыжки на одной ноге. Прыжки в длину.</w:t>
      </w:r>
    </w:p>
    <w:p w14:paraId="7F63F884" w14:textId="77777777" w:rsidR="00730C43" w:rsidRPr="000732B1" w:rsidRDefault="00F02D90" w:rsidP="00CF7047">
      <w:pPr>
        <w:spacing w:after="0" w:line="360" w:lineRule="auto"/>
        <w:ind w:right="-710"/>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 xml:space="preserve">Повороты на месте (направо, налево) по образцу. Ходьба по линии. Ходьба с перешагиванием через палки, по сенсорным коврикам и др.   </w:t>
      </w:r>
    </w:p>
    <w:p w14:paraId="6036EB6F" w14:textId="77777777" w:rsidR="00A34C06" w:rsidRPr="000732B1" w:rsidRDefault="00F02D90" w:rsidP="00A34C06">
      <w:pPr>
        <w:spacing w:after="0" w:line="360" w:lineRule="auto"/>
        <w:ind w:right="-710" w:firstLine="708"/>
        <w:jc w:val="both"/>
        <w:rPr>
          <w:rFonts w:ascii="PT Astra Serif" w:eastAsia="Times New Roman" w:hAnsi="PT Astra Serif" w:cs="Times New Roman"/>
          <w:b/>
          <w:bCs/>
          <w:color w:val="000000"/>
          <w:sz w:val="28"/>
          <w:szCs w:val="28"/>
        </w:rPr>
      </w:pPr>
      <w:r w:rsidRPr="000732B1">
        <w:rPr>
          <w:rFonts w:ascii="PT Astra Serif" w:eastAsia="Times New Roman" w:hAnsi="PT Astra Serif" w:cs="Times New Roman"/>
          <w:b/>
          <w:bCs/>
          <w:color w:val="000000"/>
          <w:sz w:val="28"/>
          <w:szCs w:val="28"/>
        </w:rPr>
        <w:t xml:space="preserve">Гимнастика. </w:t>
      </w:r>
    </w:p>
    <w:p w14:paraId="3941D84A" w14:textId="2BB52AC7" w:rsidR="00730C43" w:rsidRPr="000732B1" w:rsidRDefault="00F02D90" w:rsidP="00A34C06">
      <w:pPr>
        <w:spacing w:after="0" w:line="360" w:lineRule="auto"/>
        <w:ind w:right="-710" w:firstLine="708"/>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 xml:space="preserve">Построение в ряд, построение по парам. Упражнения по подражанию (изменение положения тела в пространстве, изменение положения рук, ног). Упражнения на формирование правильной осанки. Ходьба на носочках, ходьба на пятках, чередование ходьбы на пятках и носках. Перешагивание препятствий, </w:t>
      </w:r>
      <w:proofErr w:type="spellStart"/>
      <w:r w:rsidRPr="000732B1">
        <w:rPr>
          <w:rFonts w:ascii="PT Astra Serif" w:eastAsia="Times New Roman" w:hAnsi="PT Astra Serif" w:cs="Times New Roman"/>
          <w:color w:val="000000"/>
          <w:sz w:val="28"/>
          <w:szCs w:val="28"/>
        </w:rPr>
        <w:t>пролезание</w:t>
      </w:r>
      <w:proofErr w:type="spellEnd"/>
      <w:r w:rsidRPr="000732B1">
        <w:rPr>
          <w:rFonts w:ascii="PT Astra Serif" w:eastAsia="Times New Roman" w:hAnsi="PT Astra Serif" w:cs="Times New Roman"/>
          <w:color w:val="000000"/>
          <w:sz w:val="28"/>
          <w:szCs w:val="28"/>
        </w:rPr>
        <w:t xml:space="preserve"> под препятствиями. Лазание вверх и вниз по гимнастической лестнице. Стойка на </w:t>
      </w:r>
      <w:r w:rsidRPr="000732B1">
        <w:rPr>
          <w:rFonts w:ascii="PT Astra Serif" w:eastAsia="Times New Roman" w:hAnsi="PT Astra Serif" w:cs="Times New Roman"/>
          <w:color w:val="000000"/>
          <w:sz w:val="28"/>
          <w:szCs w:val="28"/>
        </w:rPr>
        <w:lastRenderedPageBreak/>
        <w:t>одной ноге. Упражнения с обручем, упражнения с гимнастической палкой, упражнения с мячами.</w:t>
      </w:r>
    </w:p>
    <w:p w14:paraId="42AD374A" w14:textId="77777777" w:rsidR="00A34C06" w:rsidRPr="000732B1" w:rsidRDefault="00F02D90" w:rsidP="00A34C06">
      <w:pPr>
        <w:spacing w:after="0" w:line="360" w:lineRule="auto"/>
        <w:ind w:right="-710" w:firstLine="708"/>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b/>
          <w:bCs/>
          <w:color w:val="000000"/>
          <w:sz w:val="28"/>
          <w:szCs w:val="28"/>
        </w:rPr>
        <w:t>Спортивные игры.</w:t>
      </w:r>
      <w:r w:rsidRPr="000732B1">
        <w:rPr>
          <w:rFonts w:ascii="PT Astra Serif" w:eastAsia="Times New Roman" w:hAnsi="PT Astra Serif" w:cs="Times New Roman"/>
          <w:color w:val="000000"/>
          <w:sz w:val="28"/>
          <w:szCs w:val="28"/>
        </w:rPr>
        <w:t xml:space="preserve"> </w:t>
      </w:r>
    </w:p>
    <w:p w14:paraId="2E135DEF" w14:textId="1DC6127F" w:rsidR="00730C43" w:rsidRPr="000732B1" w:rsidRDefault="00F02D90" w:rsidP="00A34C06">
      <w:pPr>
        <w:spacing w:after="0" w:line="360" w:lineRule="auto"/>
        <w:ind w:right="-710" w:firstLine="708"/>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Народные игры: «Каравай», «Пошла коза по лесу», «Летели две птички», «</w:t>
      </w:r>
      <w:proofErr w:type="spellStart"/>
      <w:r w:rsidRPr="000732B1">
        <w:rPr>
          <w:rFonts w:ascii="PT Astra Serif" w:eastAsia="Times New Roman" w:hAnsi="PT Astra Serif" w:cs="Times New Roman"/>
          <w:color w:val="000000"/>
          <w:sz w:val="28"/>
          <w:szCs w:val="28"/>
        </w:rPr>
        <w:t>Тетера</w:t>
      </w:r>
      <w:proofErr w:type="spellEnd"/>
      <w:r w:rsidRPr="000732B1">
        <w:rPr>
          <w:rFonts w:ascii="PT Astra Serif" w:eastAsia="Times New Roman" w:hAnsi="PT Astra Serif" w:cs="Times New Roman"/>
          <w:color w:val="000000"/>
          <w:sz w:val="28"/>
          <w:szCs w:val="28"/>
        </w:rPr>
        <w:t xml:space="preserve">». «Кошки-мышки», «Бояре». Подвижные игры, </w:t>
      </w:r>
      <w:proofErr w:type="gramStart"/>
      <w:r w:rsidRPr="000732B1">
        <w:rPr>
          <w:rFonts w:ascii="PT Astra Serif" w:eastAsia="Times New Roman" w:hAnsi="PT Astra Serif" w:cs="Times New Roman"/>
          <w:color w:val="000000"/>
          <w:sz w:val="28"/>
          <w:szCs w:val="28"/>
        </w:rPr>
        <w:t>например</w:t>
      </w:r>
      <w:r w:rsidR="003F2229" w:rsidRPr="000732B1">
        <w:rPr>
          <w:rFonts w:ascii="PT Astra Serif" w:eastAsia="Times New Roman" w:hAnsi="PT Astra Serif" w:cs="Times New Roman"/>
          <w:color w:val="000000"/>
          <w:sz w:val="28"/>
          <w:szCs w:val="28"/>
        </w:rPr>
        <w:t xml:space="preserve">, </w:t>
      </w:r>
      <w:r w:rsidRPr="000732B1">
        <w:rPr>
          <w:rFonts w:ascii="PT Astra Serif" w:eastAsia="Times New Roman" w:hAnsi="PT Astra Serif" w:cs="Times New Roman"/>
          <w:color w:val="000000"/>
          <w:sz w:val="28"/>
          <w:szCs w:val="28"/>
        </w:rPr>
        <w:t xml:space="preserve"> «</w:t>
      </w:r>
      <w:proofErr w:type="gramEnd"/>
      <w:r w:rsidRPr="000732B1">
        <w:rPr>
          <w:rFonts w:ascii="PT Astra Serif" w:eastAsia="Times New Roman" w:hAnsi="PT Astra Serif" w:cs="Times New Roman"/>
          <w:color w:val="000000"/>
          <w:sz w:val="28"/>
          <w:szCs w:val="28"/>
        </w:rPr>
        <w:t>Догонялки», «Жмурки», «Полоса препятствий», «Охотник и зайцы», «Перелет птиц», «Крокодил», «Беги, замри» на основании последовательного выполнения доступных для обучающихся действий.</w:t>
      </w:r>
    </w:p>
    <w:p w14:paraId="327F1BB5" w14:textId="77777777" w:rsidR="00A34C06" w:rsidRPr="000732B1" w:rsidRDefault="00A34C06" w:rsidP="00A34C06">
      <w:pPr>
        <w:spacing w:after="0" w:line="360" w:lineRule="auto"/>
        <w:ind w:right="-710" w:firstLine="708"/>
        <w:jc w:val="both"/>
        <w:rPr>
          <w:rFonts w:ascii="PT Astra Serif" w:eastAsia="Times New Roman" w:hAnsi="PT Astra Serif" w:cs="Times New Roman"/>
          <w:color w:val="000000"/>
          <w:sz w:val="28"/>
          <w:szCs w:val="28"/>
        </w:rPr>
      </w:pPr>
    </w:p>
    <w:p w14:paraId="38076581" w14:textId="77777777" w:rsidR="00730C43" w:rsidRPr="000732B1" w:rsidRDefault="00F02D90" w:rsidP="00BD3DBF">
      <w:pPr>
        <w:pStyle w:val="2"/>
        <w:rPr>
          <w:rFonts w:ascii="PT Astra Serif" w:hAnsi="PT Astra Serif"/>
        </w:rPr>
      </w:pPr>
      <w:bookmarkStart w:id="7" w:name="_Toc183970125"/>
      <w:r w:rsidRPr="000732B1">
        <w:rPr>
          <w:rFonts w:ascii="PT Astra Serif" w:hAnsi="PT Astra Serif"/>
        </w:rPr>
        <w:t>ВТОРОЙ КЛАСС (99 часов)</w:t>
      </w:r>
      <w:bookmarkEnd w:id="7"/>
    </w:p>
    <w:p w14:paraId="4E675802" w14:textId="77777777" w:rsidR="00A34C06" w:rsidRPr="000732B1" w:rsidRDefault="00A34C06" w:rsidP="00CF7047">
      <w:pPr>
        <w:tabs>
          <w:tab w:val="left" w:pos="880"/>
        </w:tabs>
        <w:spacing w:after="0" w:line="360" w:lineRule="auto"/>
        <w:ind w:right="-710"/>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b/>
          <w:bCs/>
          <w:color w:val="000000"/>
          <w:sz w:val="28"/>
          <w:szCs w:val="28"/>
        </w:rPr>
        <w:tab/>
      </w:r>
      <w:r w:rsidR="00F02D90" w:rsidRPr="000732B1">
        <w:rPr>
          <w:rFonts w:ascii="PT Astra Serif" w:eastAsia="Times New Roman" w:hAnsi="PT Astra Serif" w:cs="Times New Roman"/>
          <w:b/>
          <w:bCs/>
          <w:color w:val="000000"/>
          <w:sz w:val="28"/>
          <w:szCs w:val="28"/>
        </w:rPr>
        <w:t>Формирование представлений о физической культуре.</w:t>
      </w:r>
      <w:r w:rsidR="00F02D90" w:rsidRPr="000732B1">
        <w:rPr>
          <w:rFonts w:ascii="PT Astra Serif" w:eastAsia="Times New Roman" w:hAnsi="PT Astra Serif" w:cs="Times New Roman"/>
          <w:color w:val="000000"/>
          <w:sz w:val="28"/>
          <w:szCs w:val="28"/>
        </w:rPr>
        <w:t xml:space="preserve"> </w:t>
      </w:r>
    </w:p>
    <w:p w14:paraId="0ECDCAE0" w14:textId="3382773C" w:rsidR="00730C43" w:rsidRPr="000732B1" w:rsidRDefault="00A34C06" w:rsidP="00CF7047">
      <w:pPr>
        <w:tabs>
          <w:tab w:val="left" w:pos="880"/>
        </w:tabs>
        <w:spacing w:after="0" w:line="360" w:lineRule="auto"/>
        <w:ind w:right="-710"/>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ab/>
      </w:r>
      <w:r w:rsidR="00F02D90" w:rsidRPr="000732B1">
        <w:rPr>
          <w:rFonts w:ascii="PT Astra Serif" w:eastAsia="Times New Roman" w:hAnsi="PT Astra Serif" w:cs="Times New Roman"/>
          <w:color w:val="000000"/>
          <w:sz w:val="28"/>
          <w:szCs w:val="28"/>
        </w:rPr>
        <w:t xml:space="preserve">Правила поведения на уроках физической культуры. Составление правил поведения на уроках физкультуры с использованием визуальной наглядности. Беседа о важности здорового образа жизни и занятий физической культурой. Одежда для уроков физической культуры. Утренняя гимнастика. Упражнения утренней гимнастики. Выполнение упражнений утренней гимнастики по образцу, с опорой на цепочку действий. Закаливание. Правила закаливания. </w:t>
      </w:r>
    </w:p>
    <w:p w14:paraId="5A7DAF9A" w14:textId="77777777" w:rsidR="007B0C66" w:rsidRPr="000732B1" w:rsidRDefault="00F02D90" w:rsidP="00CF7047">
      <w:pPr>
        <w:tabs>
          <w:tab w:val="left" w:pos="880"/>
        </w:tabs>
        <w:spacing w:after="0" w:line="360" w:lineRule="auto"/>
        <w:ind w:right="-710"/>
        <w:jc w:val="both"/>
        <w:rPr>
          <w:rFonts w:ascii="PT Astra Serif" w:eastAsia="Times New Roman" w:hAnsi="PT Astra Serif" w:cs="Times New Roman"/>
          <w:b/>
          <w:bCs/>
          <w:color w:val="000000"/>
          <w:sz w:val="28"/>
          <w:szCs w:val="28"/>
        </w:rPr>
      </w:pPr>
      <w:r w:rsidRPr="000732B1">
        <w:rPr>
          <w:rFonts w:ascii="PT Astra Serif" w:eastAsia="Times New Roman" w:hAnsi="PT Astra Serif" w:cs="Times New Roman"/>
          <w:b/>
          <w:bCs/>
          <w:color w:val="000000"/>
          <w:sz w:val="28"/>
          <w:szCs w:val="28"/>
        </w:rPr>
        <w:t>Легкая атлетика.</w:t>
      </w:r>
    </w:p>
    <w:p w14:paraId="07ECB205" w14:textId="5B498A2C" w:rsidR="00730C43" w:rsidRPr="000732B1" w:rsidRDefault="007B0C66" w:rsidP="00CF7047">
      <w:pPr>
        <w:tabs>
          <w:tab w:val="left" w:pos="880"/>
        </w:tabs>
        <w:spacing w:after="0" w:line="360" w:lineRule="auto"/>
        <w:ind w:right="-710"/>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b/>
          <w:bCs/>
          <w:color w:val="000000"/>
          <w:sz w:val="28"/>
          <w:szCs w:val="28"/>
        </w:rPr>
        <w:tab/>
      </w:r>
      <w:r w:rsidR="00F02D90" w:rsidRPr="000732B1">
        <w:rPr>
          <w:rFonts w:ascii="PT Astra Serif" w:eastAsia="Times New Roman" w:hAnsi="PT Astra Serif" w:cs="Times New Roman"/>
          <w:color w:val="000000"/>
          <w:sz w:val="28"/>
          <w:szCs w:val="28"/>
        </w:rPr>
        <w:t xml:space="preserve">Построение в шеренгу, построение по парам, построение в колонну, построение и расчет на «первый-второй». Ходьба на месте. Ходьба с изменением положения рук. Бег на заданное расстояние (20м, 30 м, 50 м). Бег на скорость. Медленный бег. Челночный бег. Бег с преодолением препятствий. Чередование бега и ходьбы. Стойка на одной ноге. </w:t>
      </w:r>
    </w:p>
    <w:p w14:paraId="1E76179A" w14:textId="0F336013" w:rsidR="00730C43" w:rsidRPr="000732B1" w:rsidRDefault="00BA1190" w:rsidP="00CF7047">
      <w:pPr>
        <w:tabs>
          <w:tab w:val="left" w:pos="880"/>
        </w:tabs>
        <w:spacing w:after="0" w:line="360" w:lineRule="auto"/>
        <w:ind w:right="-710"/>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Прыжки на</w:t>
      </w:r>
      <w:r w:rsidR="00F02D90" w:rsidRPr="000732B1">
        <w:rPr>
          <w:rFonts w:ascii="PT Astra Serif" w:eastAsia="Times New Roman" w:hAnsi="PT Astra Serif" w:cs="Times New Roman"/>
          <w:color w:val="000000"/>
          <w:sz w:val="28"/>
          <w:szCs w:val="28"/>
        </w:rPr>
        <w:t xml:space="preserve"> месте. Прыжки в длину от нарисованной линии, прыжки в высоту. Прыжки через препятствие. </w:t>
      </w:r>
    </w:p>
    <w:p w14:paraId="0320DD99" w14:textId="77777777" w:rsidR="00BA1190" w:rsidRPr="000732B1" w:rsidRDefault="00BA1190" w:rsidP="00CF7047">
      <w:pPr>
        <w:tabs>
          <w:tab w:val="left" w:pos="880"/>
        </w:tabs>
        <w:spacing w:after="0" w:line="360" w:lineRule="auto"/>
        <w:ind w:right="-710"/>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b/>
          <w:bCs/>
          <w:color w:val="000000"/>
          <w:sz w:val="28"/>
          <w:szCs w:val="28"/>
        </w:rPr>
        <w:tab/>
      </w:r>
      <w:r w:rsidR="00F02D90" w:rsidRPr="000732B1">
        <w:rPr>
          <w:rFonts w:ascii="PT Astra Serif" w:eastAsia="Times New Roman" w:hAnsi="PT Astra Serif" w:cs="Times New Roman"/>
          <w:b/>
          <w:bCs/>
          <w:color w:val="000000"/>
          <w:sz w:val="28"/>
          <w:szCs w:val="28"/>
        </w:rPr>
        <w:t>Гимнастика.</w:t>
      </w:r>
      <w:r w:rsidR="00F02D90" w:rsidRPr="000732B1">
        <w:rPr>
          <w:rFonts w:ascii="PT Astra Serif" w:eastAsia="Times New Roman" w:hAnsi="PT Astra Serif" w:cs="Times New Roman"/>
          <w:color w:val="000000"/>
          <w:sz w:val="28"/>
          <w:szCs w:val="28"/>
        </w:rPr>
        <w:t xml:space="preserve"> </w:t>
      </w:r>
    </w:p>
    <w:p w14:paraId="337421BF" w14:textId="46A2C46A" w:rsidR="00730C43" w:rsidRPr="000732B1" w:rsidRDefault="00BA1190" w:rsidP="00CF7047">
      <w:pPr>
        <w:tabs>
          <w:tab w:val="left" w:pos="880"/>
        </w:tabs>
        <w:spacing w:after="0" w:line="360" w:lineRule="auto"/>
        <w:ind w:right="-710"/>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ab/>
      </w:r>
      <w:r w:rsidR="00F02D90" w:rsidRPr="000732B1">
        <w:rPr>
          <w:rFonts w:ascii="PT Astra Serif" w:eastAsia="Times New Roman" w:hAnsi="PT Astra Serif" w:cs="Times New Roman"/>
          <w:color w:val="000000"/>
          <w:sz w:val="28"/>
          <w:szCs w:val="28"/>
        </w:rPr>
        <w:t xml:space="preserve">Упражнения на развитие осанки, упражнения с гимнастическими палками, упражнения с обручем. Упражнения с гимнастической скакалкой. Дыхательные </w:t>
      </w:r>
      <w:r w:rsidR="00F02D90" w:rsidRPr="000732B1">
        <w:rPr>
          <w:rFonts w:ascii="PT Astra Serif" w:eastAsia="Times New Roman" w:hAnsi="PT Astra Serif" w:cs="Times New Roman"/>
          <w:color w:val="000000"/>
          <w:sz w:val="28"/>
          <w:szCs w:val="28"/>
        </w:rPr>
        <w:lastRenderedPageBreak/>
        <w:t xml:space="preserve">упражнения. Упражнения на ориентировку в пространстве. </w:t>
      </w:r>
      <w:proofErr w:type="spellStart"/>
      <w:r w:rsidR="00F02D90" w:rsidRPr="000732B1">
        <w:rPr>
          <w:rFonts w:ascii="PT Astra Serif" w:eastAsia="Times New Roman" w:hAnsi="PT Astra Serif" w:cs="Times New Roman"/>
          <w:color w:val="000000"/>
          <w:sz w:val="28"/>
          <w:szCs w:val="28"/>
        </w:rPr>
        <w:t>Подлезание</w:t>
      </w:r>
      <w:proofErr w:type="spellEnd"/>
      <w:r w:rsidR="00F02D90" w:rsidRPr="000732B1">
        <w:rPr>
          <w:rFonts w:ascii="PT Astra Serif" w:eastAsia="Times New Roman" w:hAnsi="PT Astra Serif" w:cs="Times New Roman"/>
          <w:color w:val="000000"/>
          <w:sz w:val="28"/>
          <w:szCs w:val="28"/>
        </w:rPr>
        <w:t xml:space="preserve"> под гимнастическую палку. Ползание по гимнастической скамье. Бросание мячей: бросание большого мяча из-за головы. Бросание маленького мяча в стену. Бросание маленьких мячей в цель. Веселые эстафеты. Лазание вверх и вниз по гимнастической лесенке. </w:t>
      </w:r>
    </w:p>
    <w:p w14:paraId="1BBBAF45" w14:textId="77777777" w:rsidR="00BA1190" w:rsidRPr="000732B1" w:rsidRDefault="00BA1190" w:rsidP="00CF7047">
      <w:pPr>
        <w:tabs>
          <w:tab w:val="left" w:pos="880"/>
        </w:tabs>
        <w:spacing w:after="0" w:line="360" w:lineRule="auto"/>
        <w:ind w:right="-710"/>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b/>
          <w:bCs/>
          <w:color w:val="000000"/>
          <w:sz w:val="28"/>
          <w:szCs w:val="28"/>
        </w:rPr>
        <w:tab/>
      </w:r>
      <w:r w:rsidR="00F02D90" w:rsidRPr="000732B1">
        <w:rPr>
          <w:rFonts w:ascii="PT Astra Serif" w:eastAsia="Times New Roman" w:hAnsi="PT Astra Serif" w:cs="Times New Roman"/>
          <w:b/>
          <w:bCs/>
          <w:color w:val="000000"/>
          <w:sz w:val="28"/>
          <w:szCs w:val="28"/>
        </w:rPr>
        <w:t>Спортивные игры.</w:t>
      </w:r>
      <w:r w:rsidR="00F02D90" w:rsidRPr="000732B1">
        <w:rPr>
          <w:rFonts w:ascii="PT Astra Serif" w:eastAsia="Times New Roman" w:hAnsi="PT Astra Serif" w:cs="Times New Roman"/>
          <w:color w:val="000000"/>
          <w:sz w:val="28"/>
          <w:szCs w:val="28"/>
        </w:rPr>
        <w:t xml:space="preserve"> </w:t>
      </w:r>
    </w:p>
    <w:p w14:paraId="093F7C13" w14:textId="0B6C284A" w:rsidR="00730C43" w:rsidRPr="000732B1" w:rsidRDefault="00BA1190" w:rsidP="00CF7047">
      <w:pPr>
        <w:tabs>
          <w:tab w:val="left" w:pos="880"/>
        </w:tabs>
        <w:spacing w:after="0" w:line="360" w:lineRule="auto"/>
        <w:ind w:right="-710"/>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ab/>
      </w:r>
      <w:r w:rsidR="00F02D90" w:rsidRPr="000732B1">
        <w:rPr>
          <w:rFonts w:ascii="PT Astra Serif" w:eastAsia="Times New Roman" w:hAnsi="PT Astra Serif" w:cs="Times New Roman"/>
          <w:color w:val="000000"/>
          <w:sz w:val="28"/>
          <w:szCs w:val="28"/>
        </w:rPr>
        <w:t xml:space="preserve">Игры по правилам. Правила организации игры. Освоение правил игр: «Салки», «Жмурки», «Полоса препятствий», «Охотник и зайцы», «Перелет птиц», «Крокодил», «Беги, замри», «Море волнуется раз», «Воробьи и ворона».  Элементы спортивных игр. Игры по правилам: «Попади в мишень», «Передай мяч», «Съедобное и несъедобное» на основании последовательного выполнения доступных для обучающихся действий. Участие в полосе препятствий, участие в веселых эстафетах. </w:t>
      </w:r>
    </w:p>
    <w:p w14:paraId="638796A7" w14:textId="77777777" w:rsidR="00730C43" w:rsidRPr="000732B1" w:rsidRDefault="00730C43" w:rsidP="00CF7047">
      <w:pPr>
        <w:spacing w:after="0" w:line="360" w:lineRule="auto"/>
        <w:jc w:val="both"/>
        <w:rPr>
          <w:rFonts w:ascii="PT Astra Serif" w:eastAsia="Times New Roman" w:hAnsi="PT Astra Serif" w:cs="Times New Roman"/>
          <w:color w:val="000000"/>
          <w:sz w:val="28"/>
          <w:szCs w:val="28"/>
        </w:rPr>
      </w:pPr>
    </w:p>
    <w:p w14:paraId="63AB75E2" w14:textId="77777777" w:rsidR="00730C43" w:rsidRPr="000732B1" w:rsidRDefault="00F02D90" w:rsidP="00BD3DBF">
      <w:pPr>
        <w:pStyle w:val="2"/>
        <w:rPr>
          <w:rFonts w:ascii="PT Astra Serif" w:hAnsi="PT Astra Serif"/>
        </w:rPr>
      </w:pPr>
      <w:bookmarkStart w:id="8" w:name="_Toc183970126"/>
      <w:r w:rsidRPr="000732B1">
        <w:rPr>
          <w:rFonts w:ascii="PT Astra Serif" w:hAnsi="PT Astra Serif"/>
        </w:rPr>
        <w:t>ТРЕТИЙ КЛАСС (99 часов)</w:t>
      </w:r>
      <w:bookmarkEnd w:id="8"/>
    </w:p>
    <w:p w14:paraId="0CBFA9F8" w14:textId="77777777" w:rsidR="00C421AF" w:rsidRPr="000732B1" w:rsidRDefault="00F02D90" w:rsidP="00C421AF">
      <w:pPr>
        <w:spacing w:after="0" w:line="360" w:lineRule="auto"/>
        <w:ind w:right="-710" w:firstLine="708"/>
        <w:jc w:val="both"/>
        <w:rPr>
          <w:rFonts w:ascii="PT Astra Serif" w:eastAsia="Times New Roman" w:hAnsi="PT Astra Serif" w:cs="Times New Roman"/>
          <w:b/>
          <w:bCs/>
          <w:color w:val="000000"/>
          <w:sz w:val="28"/>
          <w:szCs w:val="28"/>
        </w:rPr>
      </w:pPr>
      <w:r w:rsidRPr="000732B1">
        <w:rPr>
          <w:rFonts w:ascii="PT Astra Serif" w:eastAsia="Times New Roman" w:hAnsi="PT Astra Serif" w:cs="Times New Roman"/>
          <w:b/>
          <w:bCs/>
          <w:color w:val="000000"/>
          <w:sz w:val="28"/>
          <w:szCs w:val="28"/>
        </w:rPr>
        <w:t xml:space="preserve">Формирование представлений о физической культуре. </w:t>
      </w:r>
    </w:p>
    <w:p w14:paraId="43D64A8C" w14:textId="079225C5" w:rsidR="00730C43" w:rsidRPr="000732B1" w:rsidRDefault="00F02D90" w:rsidP="00C421AF">
      <w:pPr>
        <w:spacing w:after="0" w:line="360" w:lineRule="auto"/>
        <w:ind w:right="-710" w:firstLine="708"/>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Подготовка к уроку физической культуры. Спортивная форма, спортивная обувь. Правила поведения на уроках физкультуры. Спорт. Виды спорта. Одежда и обувь для разных видов спорта. Спортивный инвентарь. Правила переноса и размещения спортивного инвентаря при организующей помощи учителя. Утренняя гимнастика. Проведение утренней гимнастики. Закаливание. Правила закаливания. Здоровый образ жизни. Полезные и вредные привычки. Социальная история «Умею выигрывать и проигрывать» о правилах игр, правилах поведения, правилах спортивного этикета, слова благодарности за игру, поздравление, принятие поздравлений.</w:t>
      </w:r>
    </w:p>
    <w:p w14:paraId="6D230B3B" w14:textId="77777777" w:rsidR="00C421AF" w:rsidRPr="000732B1" w:rsidRDefault="00F02D90" w:rsidP="00C421AF">
      <w:pPr>
        <w:spacing w:after="0" w:line="360" w:lineRule="auto"/>
        <w:ind w:right="-710" w:firstLine="708"/>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b/>
          <w:bCs/>
          <w:color w:val="000000"/>
          <w:sz w:val="28"/>
          <w:szCs w:val="28"/>
        </w:rPr>
        <w:t>Легкая атлетика.</w:t>
      </w:r>
      <w:r w:rsidRPr="000732B1">
        <w:rPr>
          <w:rFonts w:ascii="PT Astra Serif" w:eastAsia="Times New Roman" w:hAnsi="PT Astra Serif" w:cs="Times New Roman"/>
          <w:color w:val="000000"/>
          <w:sz w:val="28"/>
          <w:szCs w:val="28"/>
        </w:rPr>
        <w:t xml:space="preserve"> </w:t>
      </w:r>
    </w:p>
    <w:p w14:paraId="0EF6C8D6" w14:textId="60EC87CF" w:rsidR="00730C43" w:rsidRPr="000732B1" w:rsidRDefault="00F02D90" w:rsidP="00C421AF">
      <w:pPr>
        <w:spacing w:after="0" w:line="360" w:lineRule="auto"/>
        <w:ind w:right="-710" w:firstLine="708"/>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Построение, использование разных видов построения (в шеренгу, в колонну, по парам). Расчет на «первый-второй», увеличение расстояния при постро</w:t>
      </w:r>
      <w:r w:rsidRPr="000732B1">
        <w:rPr>
          <w:rFonts w:ascii="PT Astra Serif" w:eastAsia="Times New Roman" w:hAnsi="PT Astra Serif" w:cs="Times New Roman"/>
          <w:color w:val="000000"/>
          <w:sz w:val="28"/>
          <w:szCs w:val="28"/>
        </w:rPr>
        <w:lastRenderedPageBreak/>
        <w:t xml:space="preserve">ении (на ширине вытянутых рук). Ходьба с контролем зрения и без контроля зрения. Ходьба с высоким поднятием бедра.  Ходьба с изменением темпа ходьбы и изменением положения рук. Ходьба приставным шагом. Ходьба вперед и назад по одному и группами. </w:t>
      </w:r>
      <w:r w:rsidRPr="000732B1">
        <w:rPr>
          <w:rFonts w:ascii="PT Astra Serif" w:hAnsi="PT Astra Serif" w:cs="Times New Roman"/>
          <w:sz w:val="28"/>
          <w:szCs w:val="28"/>
        </w:rPr>
        <w:t xml:space="preserve">Ходьба в медленном, среднем темпе, в </w:t>
      </w:r>
      <w:proofErr w:type="spellStart"/>
      <w:r w:rsidRPr="000732B1">
        <w:rPr>
          <w:rFonts w:ascii="PT Astra Serif" w:hAnsi="PT Astra Serif" w:cs="Times New Roman"/>
          <w:sz w:val="28"/>
          <w:szCs w:val="28"/>
        </w:rPr>
        <w:t>полуприседе</w:t>
      </w:r>
      <w:proofErr w:type="spellEnd"/>
      <w:r w:rsidRPr="000732B1">
        <w:rPr>
          <w:rFonts w:ascii="PT Astra Serif" w:hAnsi="PT Astra Serif" w:cs="Times New Roman"/>
          <w:sz w:val="28"/>
          <w:szCs w:val="28"/>
        </w:rPr>
        <w:t>, с различными положениями рук.</w:t>
      </w:r>
    </w:p>
    <w:p w14:paraId="2C836367" w14:textId="3EE2C428" w:rsidR="00730C43" w:rsidRPr="000732B1" w:rsidRDefault="00F02D90" w:rsidP="00CF7047">
      <w:pPr>
        <w:spacing w:after="0" w:line="360" w:lineRule="auto"/>
        <w:ind w:right="-710"/>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Бег на месте, бег по одному и группами. Бег на скорость. Смена скорости бега (медленный, быстрый, изменение темпа бега). Бег со сменой направления по ориентирам. Бег на скорость на 30</w:t>
      </w:r>
      <w:r w:rsidR="00C421AF" w:rsidRPr="000732B1">
        <w:rPr>
          <w:rFonts w:ascii="PT Astra Serif" w:eastAsia="Times New Roman" w:hAnsi="PT Astra Serif" w:cs="Times New Roman"/>
          <w:color w:val="000000"/>
          <w:sz w:val="28"/>
          <w:szCs w:val="28"/>
        </w:rPr>
        <w:t>м, 50</w:t>
      </w:r>
      <w:r w:rsidRPr="000732B1">
        <w:rPr>
          <w:rFonts w:ascii="PT Astra Serif" w:eastAsia="Times New Roman" w:hAnsi="PT Astra Serif" w:cs="Times New Roman"/>
          <w:color w:val="000000"/>
          <w:sz w:val="28"/>
          <w:szCs w:val="28"/>
        </w:rPr>
        <w:t xml:space="preserve"> м. Чередование бега и ходьбы по звуковому сигналу. Бег с предметами.</w:t>
      </w:r>
    </w:p>
    <w:p w14:paraId="47893FF5" w14:textId="77777777" w:rsidR="00730C43" w:rsidRPr="000732B1" w:rsidRDefault="00F02D90" w:rsidP="00CF7047">
      <w:pPr>
        <w:spacing w:after="0" w:line="360" w:lineRule="auto"/>
        <w:ind w:right="-710"/>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 xml:space="preserve">Прыжки на месте. Прыжки в длину. Прыжки в высоту. Прыжки через нарисованные линии. Прыжок с разбега в длину от нарисованной линии. Прыжки на одной ноге. Чередование ног при прыжках по инструкции, по подражанию. </w:t>
      </w:r>
    </w:p>
    <w:p w14:paraId="642520F1" w14:textId="77777777" w:rsidR="00C421AF" w:rsidRPr="000732B1" w:rsidRDefault="00F02D90" w:rsidP="00C421AF">
      <w:pPr>
        <w:spacing w:after="0" w:line="360" w:lineRule="auto"/>
        <w:ind w:right="-710" w:firstLine="708"/>
        <w:jc w:val="both"/>
        <w:rPr>
          <w:rFonts w:ascii="PT Astra Serif" w:eastAsia="Times New Roman" w:hAnsi="PT Astra Serif" w:cs="Times New Roman"/>
          <w:b/>
          <w:bCs/>
          <w:color w:val="000000"/>
          <w:sz w:val="28"/>
          <w:szCs w:val="28"/>
        </w:rPr>
      </w:pPr>
      <w:r w:rsidRPr="000732B1">
        <w:rPr>
          <w:rFonts w:ascii="PT Astra Serif" w:eastAsia="Times New Roman" w:hAnsi="PT Astra Serif" w:cs="Times New Roman"/>
          <w:b/>
          <w:bCs/>
          <w:color w:val="000000"/>
          <w:sz w:val="28"/>
          <w:szCs w:val="28"/>
        </w:rPr>
        <w:t xml:space="preserve">Гимнастика. </w:t>
      </w:r>
    </w:p>
    <w:p w14:paraId="7767762A" w14:textId="73D59795" w:rsidR="00730C43" w:rsidRPr="000732B1" w:rsidRDefault="00F02D90" w:rsidP="00C421AF">
      <w:pPr>
        <w:spacing w:after="0" w:line="360" w:lineRule="auto"/>
        <w:ind w:right="-710" w:firstLine="708"/>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 xml:space="preserve">Выполнение упражнений гимнастики, выполнение упражнений разминки вслед за учителем, за другими учениками по подражанию и речевым инструкциям. </w:t>
      </w:r>
    </w:p>
    <w:p w14:paraId="572D1321" w14:textId="77777777" w:rsidR="00730C43" w:rsidRPr="000732B1" w:rsidRDefault="00F02D90" w:rsidP="00CF7047">
      <w:pPr>
        <w:spacing w:after="0" w:line="360" w:lineRule="auto"/>
        <w:ind w:right="-710"/>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 xml:space="preserve">Выполнение упражнений на дыхание. Правильное использование спортивного инвентаря в процессе упражнений. Выполнение упражнений с гимнастической палкой. </w:t>
      </w:r>
    </w:p>
    <w:p w14:paraId="7743CC26" w14:textId="77777777" w:rsidR="00730C43" w:rsidRPr="000732B1" w:rsidRDefault="00F02D90" w:rsidP="00CF7047">
      <w:pPr>
        <w:spacing w:after="0" w:line="360" w:lineRule="auto"/>
        <w:ind w:right="-710"/>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 xml:space="preserve">Выполнение упражнений с обручами. Выполнение упражнений со скакалками. </w:t>
      </w:r>
    </w:p>
    <w:p w14:paraId="7EFBD4F9" w14:textId="4E667B77" w:rsidR="00730C43" w:rsidRPr="000732B1" w:rsidRDefault="00F02D90" w:rsidP="00CF7047">
      <w:pPr>
        <w:spacing w:after="0" w:line="360" w:lineRule="auto"/>
        <w:ind w:right="-710"/>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 xml:space="preserve">Выполнение упражнений с мячами разной величины и веса: упражнения с баскетбольными мячами (катание, бросок мяча в цель, бросок мяча в кольцо); упражнения с набивными мячами (1 кг): катание, бросание мяча в длину; упражнения с теннисными мячами: перекладывание из руки в руку по инструкции, бросание в стену, бросание в длину, бросание в цель, бросание одной рукой, двумя </w:t>
      </w:r>
      <w:r w:rsidR="007B0C66" w:rsidRPr="000732B1">
        <w:rPr>
          <w:rFonts w:ascii="PT Astra Serif" w:eastAsia="Times New Roman" w:hAnsi="PT Astra Serif" w:cs="Times New Roman"/>
          <w:color w:val="000000"/>
          <w:sz w:val="28"/>
          <w:szCs w:val="28"/>
        </w:rPr>
        <w:t>руками одновременно</w:t>
      </w:r>
      <w:r w:rsidRPr="000732B1">
        <w:rPr>
          <w:rFonts w:ascii="PT Astra Serif" w:eastAsia="Times New Roman" w:hAnsi="PT Astra Serif" w:cs="Times New Roman"/>
          <w:color w:val="000000"/>
          <w:sz w:val="28"/>
          <w:szCs w:val="28"/>
        </w:rPr>
        <w:t>, двумя руками последовательно.</w:t>
      </w:r>
    </w:p>
    <w:p w14:paraId="545F9554" w14:textId="77777777" w:rsidR="00C421AF" w:rsidRPr="000732B1" w:rsidRDefault="00F02D90" w:rsidP="00C421AF">
      <w:pPr>
        <w:spacing w:after="0" w:line="360" w:lineRule="auto"/>
        <w:ind w:right="-710" w:firstLine="708"/>
        <w:jc w:val="both"/>
        <w:rPr>
          <w:rFonts w:ascii="PT Astra Serif" w:eastAsia="Times New Roman" w:hAnsi="PT Astra Serif" w:cs="Times New Roman"/>
          <w:b/>
          <w:bCs/>
          <w:color w:val="000000"/>
          <w:sz w:val="28"/>
          <w:szCs w:val="28"/>
        </w:rPr>
      </w:pPr>
      <w:r w:rsidRPr="000732B1">
        <w:rPr>
          <w:rFonts w:ascii="PT Astra Serif" w:eastAsia="Times New Roman" w:hAnsi="PT Astra Serif" w:cs="Times New Roman"/>
          <w:b/>
          <w:bCs/>
          <w:color w:val="000000"/>
          <w:sz w:val="28"/>
          <w:szCs w:val="28"/>
        </w:rPr>
        <w:t xml:space="preserve">Спортивные игры. </w:t>
      </w:r>
      <w:bookmarkStart w:id="9" w:name="_Toc144136863"/>
      <w:bookmarkStart w:id="10" w:name="_Hlk138962750"/>
      <w:bookmarkStart w:id="11" w:name="_Hlk138961499"/>
    </w:p>
    <w:p w14:paraId="1E264860" w14:textId="04BAE481" w:rsidR="00730C43" w:rsidRPr="000732B1" w:rsidRDefault="00F02D90" w:rsidP="00C421AF">
      <w:pPr>
        <w:spacing w:after="0" w:line="360" w:lineRule="auto"/>
        <w:ind w:right="-710" w:firstLine="708"/>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 xml:space="preserve">Игры по правилам. Правила организации игры. Освоение правил игр: «Салки», «Жмурки», «Полоса препятствий», «Охотник и зайцы», «Перелет птиц», </w:t>
      </w:r>
      <w:r w:rsidRPr="000732B1">
        <w:rPr>
          <w:rFonts w:ascii="PT Astra Serif" w:eastAsia="Times New Roman" w:hAnsi="PT Astra Serif" w:cs="Times New Roman"/>
          <w:color w:val="000000"/>
          <w:sz w:val="28"/>
          <w:szCs w:val="28"/>
        </w:rPr>
        <w:lastRenderedPageBreak/>
        <w:t>«Беги, замри», «Море волнуется раз», «Воробьи и ворона», «Передай мяч», «</w:t>
      </w:r>
      <w:proofErr w:type="spellStart"/>
      <w:r w:rsidRPr="000732B1">
        <w:rPr>
          <w:rFonts w:ascii="PT Astra Serif" w:eastAsia="Times New Roman" w:hAnsi="PT Astra Serif" w:cs="Times New Roman"/>
          <w:color w:val="000000"/>
          <w:sz w:val="28"/>
          <w:szCs w:val="28"/>
        </w:rPr>
        <w:t>Колдунчики</w:t>
      </w:r>
      <w:proofErr w:type="spellEnd"/>
      <w:r w:rsidRPr="000732B1">
        <w:rPr>
          <w:rFonts w:ascii="PT Astra Serif" w:eastAsia="Times New Roman" w:hAnsi="PT Astra Serif" w:cs="Times New Roman"/>
          <w:color w:val="000000"/>
          <w:sz w:val="28"/>
          <w:szCs w:val="28"/>
        </w:rPr>
        <w:t xml:space="preserve">», «Съедобное и несъедобное», «Кегли». Игра в бадминтон. Игры на основании последовательного выполнения доступных для обучающихся действий. Участие в полосе препятствий, участие </w:t>
      </w:r>
      <w:r w:rsidR="00C421AF" w:rsidRPr="000732B1">
        <w:rPr>
          <w:rFonts w:ascii="PT Astra Serif" w:eastAsia="Times New Roman" w:hAnsi="PT Astra Serif" w:cs="Times New Roman"/>
          <w:color w:val="000000"/>
          <w:sz w:val="28"/>
          <w:szCs w:val="28"/>
        </w:rPr>
        <w:t>в эстафетах</w:t>
      </w:r>
      <w:r w:rsidRPr="000732B1">
        <w:rPr>
          <w:rFonts w:ascii="PT Astra Serif" w:eastAsia="Times New Roman" w:hAnsi="PT Astra Serif" w:cs="Times New Roman"/>
          <w:color w:val="000000"/>
          <w:sz w:val="28"/>
          <w:szCs w:val="28"/>
        </w:rPr>
        <w:t>.  Эстафеты без предметов. Эстафеты с предметами.</w:t>
      </w:r>
    </w:p>
    <w:p w14:paraId="3DB33E5A" w14:textId="77777777" w:rsidR="00730C43" w:rsidRPr="000732B1" w:rsidRDefault="00730C43" w:rsidP="00CF7047">
      <w:pPr>
        <w:spacing w:after="0" w:line="360" w:lineRule="auto"/>
        <w:ind w:right="-710"/>
        <w:jc w:val="both"/>
        <w:rPr>
          <w:rFonts w:ascii="PT Astra Serif" w:eastAsia="Times New Roman" w:hAnsi="PT Astra Serif" w:cs="Times New Roman"/>
          <w:color w:val="000000"/>
          <w:sz w:val="28"/>
          <w:szCs w:val="28"/>
        </w:rPr>
      </w:pPr>
    </w:p>
    <w:p w14:paraId="206BD45F" w14:textId="77777777" w:rsidR="00730C43" w:rsidRPr="000732B1" w:rsidRDefault="00730C43">
      <w:pPr>
        <w:spacing w:after="0" w:line="240" w:lineRule="auto"/>
        <w:jc w:val="both"/>
        <w:rPr>
          <w:rFonts w:ascii="PT Astra Serif" w:eastAsia="Times New Roman" w:hAnsi="PT Astra Serif" w:cs="Times New Roman"/>
          <w:color w:val="000000"/>
          <w:sz w:val="28"/>
          <w:szCs w:val="28"/>
        </w:rPr>
      </w:pPr>
    </w:p>
    <w:p w14:paraId="63BEF389" w14:textId="77777777" w:rsidR="00730C43" w:rsidRPr="000732B1" w:rsidRDefault="00F02D90" w:rsidP="00BD3DBF">
      <w:pPr>
        <w:pStyle w:val="2"/>
        <w:rPr>
          <w:rFonts w:ascii="PT Astra Serif" w:hAnsi="PT Astra Serif"/>
        </w:rPr>
      </w:pPr>
      <w:bookmarkStart w:id="12" w:name="_Toc183970127"/>
      <w:r w:rsidRPr="000732B1">
        <w:rPr>
          <w:rFonts w:ascii="PT Astra Serif" w:hAnsi="PT Astra Serif"/>
        </w:rPr>
        <w:t>ЧЕТВЕРТЫЙ КЛАСС (99 часов)</w:t>
      </w:r>
      <w:bookmarkEnd w:id="12"/>
    </w:p>
    <w:p w14:paraId="1520BFF5" w14:textId="77777777" w:rsidR="00C421AF" w:rsidRPr="000732B1" w:rsidRDefault="00F02D90" w:rsidP="00C421AF">
      <w:pPr>
        <w:spacing w:after="0" w:line="360" w:lineRule="auto"/>
        <w:ind w:right="-710" w:firstLine="708"/>
        <w:jc w:val="both"/>
        <w:rPr>
          <w:rFonts w:ascii="PT Astra Serif" w:eastAsia="Times New Roman" w:hAnsi="PT Astra Serif" w:cs="Times New Roman"/>
          <w:b/>
          <w:bCs/>
          <w:color w:val="000000"/>
          <w:sz w:val="28"/>
          <w:szCs w:val="28"/>
        </w:rPr>
      </w:pPr>
      <w:r w:rsidRPr="000732B1">
        <w:rPr>
          <w:rFonts w:ascii="PT Astra Serif" w:eastAsia="Times New Roman" w:hAnsi="PT Astra Serif" w:cs="Times New Roman"/>
          <w:b/>
          <w:bCs/>
          <w:color w:val="000000"/>
          <w:sz w:val="28"/>
          <w:szCs w:val="28"/>
        </w:rPr>
        <w:t xml:space="preserve">Формирование представлений о физической культуре. </w:t>
      </w:r>
    </w:p>
    <w:p w14:paraId="2F91C35C" w14:textId="05B6BDE2" w:rsidR="00730C43" w:rsidRPr="000732B1" w:rsidRDefault="00F02D90" w:rsidP="00C421AF">
      <w:pPr>
        <w:spacing w:after="0" w:line="360" w:lineRule="auto"/>
        <w:ind w:right="-710" w:firstLine="708"/>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 xml:space="preserve">Подготовка к уроку физической культуры. Правила поведения на уроке физкультуры. Правила безопасности при упражнениях со спортивным инвентарем. Дидактическая игра «Правильно и неправильно». Социальная история «Играем вместе». </w:t>
      </w:r>
      <w:r w:rsidR="00C421AF" w:rsidRPr="000732B1">
        <w:rPr>
          <w:rFonts w:ascii="PT Astra Serif" w:eastAsia="Times New Roman" w:hAnsi="PT Astra Serif" w:cs="Times New Roman"/>
          <w:color w:val="000000"/>
          <w:sz w:val="28"/>
          <w:szCs w:val="28"/>
        </w:rPr>
        <w:t>Выбор игры</w:t>
      </w:r>
      <w:r w:rsidRPr="000732B1">
        <w:rPr>
          <w:rFonts w:ascii="PT Astra Serif" w:eastAsia="Times New Roman" w:hAnsi="PT Astra Serif" w:cs="Times New Roman"/>
          <w:color w:val="000000"/>
          <w:sz w:val="28"/>
          <w:szCs w:val="28"/>
        </w:rPr>
        <w:t xml:space="preserve"> путем использования считалочки, путем голосования. Диалог при выборе и обсуждении игры. Деление на команды по жребию, при помощи считалочки, по желанию участников. Командные игры. Капитан команды. Спортивные игры. Виды спорта. Одежда и инвентарь для спорта. Правила отдельных игр. </w:t>
      </w:r>
    </w:p>
    <w:p w14:paraId="59C0E0B7" w14:textId="77777777" w:rsidR="00F40287" w:rsidRPr="000732B1" w:rsidRDefault="00F02D90" w:rsidP="00F40287">
      <w:pPr>
        <w:spacing w:after="0" w:line="360" w:lineRule="auto"/>
        <w:ind w:right="-710" w:firstLine="708"/>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b/>
          <w:bCs/>
          <w:color w:val="000000"/>
          <w:sz w:val="28"/>
          <w:szCs w:val="28"/>
        </w:rPr>
        <w:t>Легкая атлетика.</w:t>
      </w:r>
      <w:r w:rsidRPr="000732B1">
        <w:rPr>
          <w:rFonts w:ascii="PT Astra Serif" w:eastAsia="Times New Roman" w:hAnsi="PT Astra Serif" w:cs="Times New Roman"/>
          <w:color w:val="000000"/>
          <w:sz w:val="28"/>
          <w:szCs w:val="28"/>
        </w:rPr>
        <w:t xml:space="preserve"> </w:t>
      </w:r>
    </w:p>
    <w:p w14:paraId="06006C2E" w14:textId="42372CDD" w:rsidR="00730C43" w:rsidRPr="000732B1" w:rsidRDefault="00F02D90" w:rsidP="00F40287">
      <w:pPr>
        <w:spacing w:after="0" w:line="360" w:lineRule="auto"/>
        <w:ind w:right="-710" w:firstLine="708"/>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 xml:space="preserve">Построение, виды построения. Построение по инструкции учителя, выбранного одноклассника. Размыкание шеренги. Повороты в шеренге направо и налево. Расчет на «первый- второй». Ходьба медленным шагом, ходьба быстрым шагом, изменение скорости при ходьбе. Изменение направления и скорости ходьбы, Ходьба с движениями рук по подражанию и на счет. </w:t>
      </w:r>
      <w:r w:rsidRPr="000732B1">
        <w:rPr>
          <w:rFonts w:ascii="PT Astra Serif" w:eastAsia="Times New Roman" w:hAnsi="PT Astra Serif" w:cs="Times New Roman"/>
          <w:sz w:val="28"/>
          <w:szCs w:val="28"/>
        </w:rPr>
        <w:t xml:space="preserve">Повороты «направо», «налево». Ходьба и бег «змейкой». </w:t>
      </w:r>
    </w:p>
    <w:p w14:paraId="5942C653" w14:textId="77777777" w:rsidR="00730C43" w:rsidRPr="000732B1" w:rsidRDefault="00F02D90" w:rsidP="00CF7047">
      <w:pPr>
        <w:spacing w:after="0" w:line="360" w:lineRule="auto"/>
        <w:ind w:right="-710"/>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 xml:space="preserve">Бег на месте. Бег трусцой. Бег с ускорением. Бег на скорость. Бег с препятствиями, бег с изменением направления с опорой на ориентиры. </w:t>
      </w:r>
    </w:p>
    <w:p w14:paraId="71BF3F08" w14:textId="664FE214" w:rsidR="00730C43" w:rsidRPr="000732B1" w:rsidRDefault="00F02D90" w:rsidP="00CF7047">
      <w:pPr>
        <w:spacing w:after="0" w:line="360" w:lineRule="auto"/>
        <w:ind w:right="-710"/>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Прыжки на месте. Прыжки вперед, прыжки в сторону. Прыжки в высоту.</w:t>
      </w:r>
      <w:r w:rsidR="000732B1">
        <w:rPr>
          <w:rFonts w:ascii="PT Astra Serif" w:eastAsia="Times New Roman" w:hAnsi="PT Astra Serif" w:cs="Times New Roman"/>
          <w:color w:val="000000"/>
          <w:sz w:val="28"/>
          <w:szCs w:val="28"/>
        </w:rPr>
        <w:t xml:space="preserve"> </w:t>
      </w:r>
      <w:bookmarkStart w:id="13" w:name="_GoBack"/>
      <w:bookmarkEnd w:id="13"/>
      <w:r w:rsidRPr="000732B1">
        <w:rPr>
          <w:rFonts w:ascii="PT Astra Serif" w:eastAsia="Times New Roman" w:hAnsi="PT Astra Serif" w:cs="Times New Roman"/>
          <w:color w:val="000000"/>
          <w:sz w:val="28"/>
          <w:szCs w:val="28"/>
        </w:rPr>
        <w:t xml:space="preserve">Прыжки через веревку. Прыжки через скакалку. Прыжки с разбега. </w:t>
      </w:r>
    </w:p>
    <w:p w14:paraId="70FB09B4" w14:textId="77777777" w:rsidR="00F40287" w:rsidRPr="000732B1" w:rsidRDefault="00F02D90" w:rsidP="00F40287">
      <w:pPr>
        <w:spacing w:after="0" w:line="360" w:lineRule="auto"/>
        <w:ind w:right="-710" w:firstLine="708"/>
        <w:jc w:val="both"/>
        <w:rPr>
          <w:rFonts w:ascii="PT Astra Serif" w:eastAsia="Times New Roman" w:hAnsi="PT Astra Serif" w:cs="Times New Roman"/>
          <w:b/>
          <w:bCs/>
          <w:color w:val="000000"/>
          <w:sz w:val="28"/>
          <w:szCs w:val="28"/>
        </w:rPr>
      </w:pPr>
      <w:r w:rsidRPr="000732B1">
        <w:rPr>
          <w:rFonts w:ascii="PT Astra Serif" w:eastAsia="Times New Roman" w:hAnsi="PT Astra Serif" w:cs="Times New Roman"/>
          <w:b/>
          <w:bCs/>
          <w:color w:val="000000"/>
          <w:sz w:val="28"/>
          <w:szCs w:val="28"/>
        </w:rPr>
        <w:t xml:space="preserve">Гимнастика. </w:t>
      </w:r>
    </w:p>
    <w:p w14:paraId="50E210CA" w14:textId="1CD4CE03" w:rsidR="00730C43" w:rsidRPr="000732B1" w:rsidRDefault="00F02D90" w:rsidP="00F40287">
      <w:pPr>
        <w:spacing w:after="0" w:line="360" w:lineRule="auto"/>
        <w:ind w:right="-710" w:firstLine="708"/>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sz w:val="28"/>
          <w:szCs w:val="28"/>
        </w:rPr>
        <w:lastRenderedPageBreak/>
        <w:t xml:space="preserve">Лазание по гимнастической стенке вверх-вниз разноименным способом, с одновременной перестановкой руки и ноги. Ползание на четвереньках в медленном темпе по горизонтальной гимнастической скамейке. Упражнения с гимнастическими палками. Упражнения на формирования правильной </w:t>
      </w:r>
      <w:r w:rsidR="00A6772B" w:rsidRPr="000732B1">
        <w:rPr>
          <w:rFonts w:ascii="PT Astra Serif" w:eastAsia="Times New Roman" w:hAnsi="PT Astra Serif" w:cs="Times New Roman"/>
          <w:sz w:val="28"/>
          <w:szCs w:val="28"/>
        </w:rPr>
        <w:t>осанки. Тренировка</w:t>
      </w:r>
      <w:r w:rsidRPr="000732B1">
        <w:rPr>
          <w:rFonts w:ascii="PT Astra Serif" w:eastAsia="Times New Roman" w:hAnsi="PT Astra Serif" w:cs="Times New Roman"/>
          <w:sz w:val="28"/>
          <w:szCs w:val="28"/>
        </w:rPr>
        <w:t xml:space="preserve"> дыхания. Ходьба с предметом на голове, сохраняя правильную </w:t>
      </w:r>
      <w:r w:rsidR="00A6772B" w:rsidRPr="000732B1">
        <w:rPr>
          <w:rFonts w:ascii="PT Astra Serif" w:eastAsia="Times New Roman" w:hAnsi="PT Astra Serif" w:cs="Times New Roman"/>
          <w:sz w:val="28"/>
          <w:szCs w:val="28"/>
        </w:rPr>
        <w:t>осанку. Упражнения</w:t>
      </w:r>
      <w:r w:rsidRPr="000732B1">
        <w:rPr>
          <w:rFonts w:ascii="PT Astra Serif" w:eastAsia="Times New Roman" w:hAnsi="PT Astra Serif" w:cs="Times New Roman"/>
          <w:sz w:val="28"/>
          <w:szCs w:val="28"/>
        </w:rPr>
        <w:t xml:space="preserve"> на развитие пространственной ориентировки. Упражнения для развития точности движений. Упражнения с обручем. </w:t>
      </w:r>
      <w:proofErr w:type="spellStart"/>
      <w:r w:rsidRPr="000732B1">
        <w:rPr>
          <w:rFonts w:ascii="PT Astra Serif" w:eastAsia="Times New Roman" w:hAnsi="PT Astra Serif" w:cs="Times New Roman"/>
          <w:sz w:val="28"/>
          <w:szCs w:val="28"/>
        </w:rPr>
        <w:t>Подлезание</w:t>
      </w:r>
      <w:proofErr w:type="spellEnd"/>
      <w:r w:rsidRPr="000732B1">
        <w:rPr>
          <w:rFonts w:ascii="PT Astra Serif" w:eastAsia="Times New Roman" w:hAnsi="PT Astra Serif" w:cs="Times New Roman"/>
          <w:sz w:val="28"/>
          <w:szCs w:val="28"/>
        </w:rPr>
        <w:t xml:space="preserve"> под препятствием высотой до 1 м. Ходьба по гимнастической скамейке прямо, правым, левым боком с различными положениями рук, с мячом в руках, бросанием и ловлей. Ходьба по скамейке парами, ходьба по двум параллельно поставленным гимнастическим скамейкам. Перенос различных предметов разного веса. </w:t>
      </w:r>
    </w:p>
    <w:p w14:paraId="4C51A5F1" w14:textId="77777777" w:rsidR="00A6772B" w:rsidRPr="000732B1" w:rsidRDefault="00F02D90" w:rsidP="00A6772B">
      <w:pPr>
        <w:spacing w:after="0" w:line="360" w:lineRule="auto"/>
        <w:ind w:right="-710" w:firstLine="708"/>
        <w:jc w:val="both"/>
        <w:rPr>
          <w:rFonts w:ascii="PT Astra Serif" w:eastAsia="Times New Roman" w:hAnsi="PT Astra Serif" w:cs="Times New Roman"/>
          <w:b/>
          <w:bCs/>
          <w:color w:val="000000"/>
          <w:sz w:val="28"/>
          <w:szCs w:val="28"/>
        </w:rPr>
      </w:pPr>
      <w:r w:rsidRPr="000732B1">
        <w:rPr>
          <w:rFonts w:ascii="PT Astra Serif" w:eastAsia="Times New Roman" w:hAnsi="PT Astra Serif" w:cs="Times New Roman"/>
          <w:b/>
          <w:bCs/>
          <w:color w:val="000000"/>
          <w:sz w:val="28"/>
          <w:szCs w:val="28"/>
        </w:rPr>
        <w:t>Спортивные игры.</w:t>
      </w:r>
    </w:p>
    <w:p w14:paraId="0BAAEB08" w14:textId="3FA8BDB8" w:rsidR="00730C43" w:rsidRPr="000732B1" w:rsidRDefault="00F02D90" w:rsidP="00A6772B">
      <w:pPr>
        <w:spacing w:after="0" w:line="360" w:lineRule="auto"/>
        <w:ind w:right="-710" w:firstLine="708"/>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b/>
          <w:bCs/>
          <w:color w:val="000000"/>
          <w:sz w:val="28"/>
          <w:szCs w:val="28"/>
        </w:rPr>
        <w:t xml:space="preserve"> </w:t>
      </w:r>
      <w:r w:rsidRPr="000732B1">
        <w:rPr>
          <w:rFonts w:ascii="PT Astra Serif" w:eastAsia="Times New Roman" w:hAnsi="PT Astra Serif" w:cs="Times New Roman"/>
          <w:color w:val="000000"/>
          <w:sz w:val="28"/>
          <w:szCs w:val="28"/>
        </w:rPr>
        <w:t>Правила игр. Подвижные игры «Догонялки», «Салки», «Жмурки», «Съедобное- несъедобное», «Вышибалы», «Море волнуется раз</w:t>
      </w:r>
      <w:r w:rsidR="00A6772B" w:rsidRPr="000732B1">
        <w:rPr>
          <w:rFonts w:ascii="PT Astra Serif" w:eastAsia="Times New Roman" w:hAnsi="PT Astra Serif" w:cs="Times New Roman"/>
          <w:color w:val="000000"/>
          <w:sz w:val="28"/>
          <w:szCs w:val="28"/>
        </w:rPr>
        <w:t>», «</w:t>
      </w:r>
      <w:r w:rsidRPr="000732B1">
        <w:rPr>
          <w:rFonts w:ascii="PT Astra Serif" w:eastAsia="Times New Roman" w:hAnsi="PT Astra Serif" w:cs="Times New Roman"/>
          <w:color w:val="000000"/>
          <w:sz w:val="28"/>
          <w:szCs w:val="28"/>
        </w:rPr>
        <w:t>Пионербол», «Бадминтон», «Светофор», «Гигантские шаги», «Классики», «Веселые старты»</w:t>
      </w:r>
      <w:proofErr w:type="gramStart"/>
      <w:r w:rsidRPr="000732B1">
        <w:rPr>
          <w:rFonts w:ascii="PT Astra Serif" w:eastAsia="Times New Roman" w:hAnsi="PT Astra Serif" w:cs="Times New Roman"/>
          <w:color w:val="000000"/>
          <w:sz w:val="28"/>
          <w:szCs w:val="28"/>
        </w:rPr>
        <w:t>,</w:t>
      </w:r>
      <w:r w:rsidR="00A6772B" w:rsidRPr="000732B1">
        <w:rPr>
          <w:rFonts w:ascii="PT Astra Serif" w:eastAsia="Times New Roman" w:hAnsi="PT Astra Serif" w:cs="Times New Roman"/>
          <w:color w:val="000000"/>
          <w:sz w:val="28"/>
          <w:szCs w:val="28"/>
        </w:rPr>
        <w:t xml:space="preserve"> </w:t>
      </w:r>
      <w:r w:rsidRPr="000732B1">
        <w:rPr>
          <w:rFonts w:ascii="PT Astra Serif" w:eastAsia="Times New Roman" w:hAnsi="PT Astra Serif" w:cs="Times New Roman"/>
          <w:color w:val="000000"/>
          <w:sz w:val="28"/>
          <w:szCs w:val="28"/>
        </w:rPr>
        <w:t>»Меткий</w:t>
      </w:r>
      <w:proofErr w:type="gramEnd"/>
      <w:r w:rsidRPr="000732B1">
        <w:rPr>
          <w:rFonts w:ascii="PT Astra Serif" w:eastAsia="Times New Roman" w:hAnsi="PT Astra Serif" w:cs="Times New Roman"/>
          <w:color w:val="000000"/>
          <w:sz w:val="28"/>
          <w:szCs w:val="28"/>
        </w:rPr>
        <w:t xml:space="preserve"> бросок»,  «Бой петухов», «Метание в цель» (мишень с мячами с липучками). Элементы игры в футбол, баскетбола. </w:t>
      </w:r>
    </w:p>
    <w:p w14:paraId="3707369F" w14:textId="77777777" w:rsidR="00730C43" w:rsidRPr="000732B1" w:rsidRDefault="00730C43" w:rsidP="00CF7047">
      <w:pPr>
        <w:spacing w:after="0" w:line="360" w:lineRule="auto"/>
        <w:ind w:right="-710"/>
        <w:jc w:val="both"/>
        <w:rPr>
          <w:rFonts w:ascii="PT Astra Serif" w:eastAsia="Times New Roman" w:hAnsi="PT Astra Serif" w:cs="Times New Roman"/>
          <w:color w:val="000000"/>
          <w:sz w:val="28"/>
          <w:szCs w:val="28"/>
        </w:rPr>
      </w:pPr>
    </w:p>
    <w:p w14:paraId="2AC74BC1" w14:textId="77777777" w:rsidR="00730C43" w:rsidRPr="000732B1" w:rsidRDefault="00F02D90" w:rsidP="00BD3DBF">
      <w:pPr>
        <w:pStyle w:val="1"/>
        <w:rPr>
          <w:rFonts w:ascii="PT Astra Serif" w:hAnsi="PT Astra Serif"/>
        </w:rPr>
      </w:pPr>
      <w:bookmarkStart w:id="14" w:name="_Toc183970128"/>
      <w:r w:rsidRPr="000732B1">
        <w:rPr>
          <w:rFonts w:ascii="PT Astra Serif" w:hAnsi="PT Astra Serif"/>
        </w:rPr>
        <w:t>ПЛАНИРУЕМЫЕ РЕЗУЛЬТАТЫ</w:t>
      </w:r>
      <w:bookmarkEnd w:id="9"/>
      <w:bookmarkEnd w:id="14"/>
      <w:r w:rsidRPr="000732B1">
        <w:rPr>
          <w:rFonts w:ascii="PT Astra Serif" w:hAnsi="PT Astra Serif"/>
        </w:rPr>
        <w:t xml:space="preserve"> </w:t>
      </w:r>
    </w:p>
    <w:p w14:paraId="3AB1E45C" w14:textId="77777777" w:rsidR="00730C43" w:rsidRPr="000732B1" w:rsidRDefault="00F02D90" w:rsidP="00CF7047">
      <w:pPr>
        <w:pStyle w:val="af4"/>
        <w:spacing w:before="240" w:line="360" w:lineRule="auto"/>
        <w:ind w:right="-710" w:firstLine="708"/>
        <w:jc w:val="both"/>
        <w:rPr>
          <w:rFonts w:ascii="PT Astra Serif" w:hAnsi="PT Astra Serif" w:cs="Times New Roman"/>
          <w:b/>
          <w:sz w:val="28"/>
          <w:szCs w:val="28"/>
        </w:rPr>
      </w:pPr>
      <w:bookmarkStart w:id="15" w:name="_Hlk138962780"/>
      <w:bookmarkEnd w:id="10"/>
      <w:r w:rsidRPr="000732B1">
        <w:rPr>
          <w:rFonts w:ascii="PT Astra Serif" w:hAnsi="PT Astra Serif" w:cs="Times New Roman"/>
          <w:bCs/>
          <w:sz w:val="28"/>
          <w:szCs w:val="28"/>
        </w:rPr>
        <w:t xml:space="preserve">В процессе обучения происходит усвоения </w:t>
      </w:r>
      <w:r w:rsidRPr="000732B1">
        <w:rPr>
          <w:rFonts w:ascii="PT Astra Serif" w:hAnsi="PT Astra Serif" w:cs="Times New Roman"/>
          <w:b/>
          <w:sz w:val="28"/>
          <w:szCs w:val="28"/>
        </w:rPr>
        <w:t xml:space="preserve">личностных результатов </w:t>
      </w:r>
      <w:r w:rsidRPr="000732B1">
        <w:rPr>
          <w:rFonts w:ascii="PT Astra Serif" w:hAnsi="PT Astra Serif" w:cs="Times New Roman"/>
          <w:bCs/>
          <w:sz w:val="28"/>
          <w:szCs w:val="28"/>
        </w:rPr>
        <w:t>к моменту завершения обучения в четвертом классе</w:t>
      </w:r>
      <w:r w:rsidRPr="000732B1">
        <w:rPr>
          <w:rFonts w:ascii="PT Astra Serif" w:hAnsi="PT Astra Serif" w:cs="Times New Roman"/>
          <w:b/>
          <w:sz w:val="28"/>
          <w:szCs w:val="28"/>
        </w:rPr>
        <w:t>:</w:t>
      </w:r>
    </w:p>
    <w:bookmarkEnd w:id="11"/>
    <w:bookmarkEnd w:id="15"/>
    <w:p w14:paraId="55926E91" w14:textId="010BDFB0" w:rsidR="00730C43" w:rsidRPr="000732B1" w:rsidRDefault="00A6772B" w:rsidP="00CF7047">
      <w:pPr>
        <w:pStyle w:val="af4"/>
        <w:numPr>
          <w:ilvl w:val="0"/>
          <w:numId w:val="7"/>
        </w:numPr>
        <w:spacing w:line="360" w:lineRule="auto"/>
        <w:ind w:right="-710"/>
        <w:jc w:val="both"/>
        <w:rPr>
          <w:rFonts w:ascii="PT Astra Serif" w:hAnsi="PT Astra Serif" w:cs="Times New Roman"/>
          <w:sz w:val="28"/>
          <w:szCs w:val="28"/>
        </w:rPr>
      </w:pPr>
      <w:r w:rsidRPr="000732B1">
        <w:rPr>
          <w:rFonts w:ascii="PT Astra Serif" w:hAnsi="PT Astra Serif" w:cs="Times New Roman"/>
          <w:sz w:val="28"/>
          <w:szCs w:val="28"/>
        </w:rPr>
        <w:t>Принятие роли</w:t>
      </w:r>
      <w:r w:rsidR="00F02D90" w:rsidRPr="000732B1">
        <w:rPr>
          <w:rFonts w:ascii="PT Astra Serif" w:hAnsi="PT Astra Serif" w:cs="Times New Roman"/>
          <w:sz w:val="28"/>
          <w:szCs w:val="28"/>
        </w:rPr>
        <w:t xml:space="preserve"> обучающегося, проявление социально значимых мотивов учебной деятельности;</w:t>
      </w:r>
    </w:p>
    <w:p w14:paraId="6DA8A603" w14:textId="77777777" w:rsidR="00730C43" w:rsidRPr="000732B1" w:rsidRDefault="00F02D90" w:rsidP="00CF7047">
      <w:pPr>
        <w:pStyle w:val="af4"/>
        <w:numPr>
          <w:ilvl w:val="0"/>
          <w:numId w:val="7"/>
        </w:numPr>
        <w:spacing w:line="360" w:lineRule="auto"/>
        <w:ind w:right="-710"/>
        <w:jc w:val="both"/>
        <w:rPr>
          <w:rFonts w:ascii="PT Astra Serif" w:hAnsi="PT Astra Serif" w:cs="Times New Roman"/>
          <w:sz w:val="28"/>
          <w:szCs w:val="28"/>
        </w:rPr>
      </w:pPr>
      <w:r w:rsidRPr="000732B1">
        <w:rPr>
          <w:rFonts w:ascii="PT Astra Serif" w:hAnsi="PT Astra Serif" w:cs="Times New Roman"/>
          <w:sz w:val="28"/>
          <w:szCs w:val="28"/>
        </w:rPr>
        <w:t>Формирование интереса к занятиям физической культуры;</w:t>
      </w:r>
    </w:p>
    <w:p w14:paraId="79F5AC29" w14:textId="77777777" w:rsidR="00730C43" w:rsidRPr="000732B1" w:rsidRDefault="00F02D90" w:rsidP="00CF7047">
      <w:pPr>
        <w:pStyle w:val="af4"/>
        <w:numPr>
          <w:ilvl w:val="0"/>
          <w:numId w:val="7"/>
        </w:numPr>
        <w:spacing w:line="360" w:lineRule="auto"/>
        <w:ind w:right="-710"/>
        <w:jc w:val="both"/>
        <w:rPr>
          <w:rFonts w:ascii="PT Astra Serif" w:hAnsi="PT Astra Serif" w:cs="Times New Roman"/>
          <w:sz w:val="28"/>
          <w:szCs w:val="28"/>
        </w:rPr>
      </w:pPr>
      <w:r w:rsidRPr="000732B1">
        <w:rPr>
          <w:rFonts w:ascii="PT Astra Serif" w:hAnsi="PT Astra Serif" w:cs="Times New Roman"/>
          <w:sz w:val="28"/>
          <w:szCs w:val="28"/>
        </w:rPr>
        <w:t>Формирование способности к осмыслению социального окружения, переноса полученных навыков в новой</w:t>
      </w:r>
      <w:r w:rsidRPr="000732B1">
        <w:rPr>
          <w:rFonts w:ascii="PT Astra Serif" w:hAnsi="PT Astra Serif" w:cs="Times New Roman"/>
          <w:sz w:val="28"/>
          <w:szCs w:val="28"/>
        </w:rPr>
        <w:tab/>
        <w:t>ситуации, свободной ситуации;</w:t>
      </w:r>
    </w:p>
    <w:p w14:paraId="60DA9076" w14:textId="77777777" w:rsidR="00730C43" w:rsidRPr="000732B1" w:rsidRDefault="00F02D90" w:rsidP="00CF7047">
      <w:pPr>
        <w:pStyle w:val="af4"/>
        <w:numPr>
          <w:ilvl w:val="0"/>
          <w:numId w:val="7"/>
        </w:numPr>
        <w:spacing w:line="360" w:lineRule="auto"/>
        <w:ind w:right="-710"/>
        <w:jc w:val="both"/>
        <w:rPr>
          <w:rFonts w:ascii="PT Astra Serif" w:hAnsi="PT Astra Serif" w:cs="Times New Roman"/>
          <w:sz w:val="28"/>
          <w:szCs w:val="28"/>
        </w:rPr>
      </w:pPr>
      <w:r w:rsidRPr="000732B1">
        <w:rPr>
          <w:rFonts w:ascii="PT Astra Serif" w:hAnsi="PT Astra Serif" w:cs="Times New Roman"/>
          <w:sz w:val="28"/>
          <w:szCs w:val="28"/>
        </w:rPr>
        <w:t>Усвоение социально -коммуникативных навыков и навыков сотрудничества как основу для усвоения двигательного и культурного опыта;</w:t>
      </w:r>
    </w:p>
    <w:p w14:paraId="3BE4EA8A" w14:textId="77777777" w:rsidR="00730C43" w:rsidRPr="000732B1" w:rsidRDefault="00F02D90" w:rsidP="00CF7047">
      <w:pPr>
        <w:pStyle w:val="af4"/>
        <w:numPr>
          <w:ilvl w:val="0"/>
          <w:numId w:val="7"/>
        </w:numPr>
        <w:spacing w:line="360" w:lineRule="auto"/>
        <w:ind w:right="-710"/>
        <w:jc w:val="both"/>
        <w:rPr>
          <w:rFonts w:ascii="PT Astra Serif" w:hAnsi="PT Astra Serif" w:cs="Times New Roman"/>
          <w:sz w:val="28"/>
          <w:szCs w:val="28"/>
        </w:rPr>
      </w:pPr>
      <w:r w:rsidRPr="000732B1">
        <w:rPr>
          <w:rFonts w:ascii="PT Astra Serif" w:hAnsi="PT Astra Serif" w:cs="Times New Roman"/>
          <w:sz w:val="28"/>
          <w:szCs w:val="28"/>
        </w:rPr>
        <w:lastRenderedPageBreak/>
        <w:t>Перенос освоенных навыков в новую ситуацию, использование в повседневной жизни и в досуге.</w:t>
      </w:r>
    </w:p>
    <w:p w14:paraId="58068AA5" w14:textId="77777777" w:rsidR="00730C43" w:rsidRPr="000732B1" w:rsidRDefault="00F02D90" w:rsidP="00CF7047">
      <w:pPr>
        <w:tabs>
          <w:tab w:val="left" w:pos="855"/>
        </w:tabs>
        <w:spacing w:line="360" w:lineRule="auto"/>
        <w:ind w:right="-710"/>
        <w:rPr>
          <w:rFonts w:ascii="PT Astra Serif" w:hAnsi="PT Astra Serif" w:cs="Times New Roman"/>
          <w:b/>
          <w:bCs/>
          <w:sz w:val="28"/>
          <w:szCs w:val="28"/>
        </w:rPr>
      </w:pPr>
      <w:bookmarkStart w:id="16" w:name="_Hlk138961830"/>
      <w:r w:rsidRPr="000732B1">
        <w:rPr>
          <w:rFonts w:ascii="PT Astra Serif" w:hAnsi="PT Astra Serif" w:cs="Times New Roman"/>
          <w:b/>
          <w:bCs/>
          <w:sz w:val="28"/>
          <w:szCs w:val="28"/>
        </w:rPr>
        <w:t xml:space="preserve">Предметные результаты </w:t>
      </w:r>
      <w:r w:rsidRPr="000732B1">
        <w:rPr>
          <w:rFonts w:ascii="PT Astra Serif" w:hAnsi="PT Astra Serif" w:cs="Times New Roman"/>
          <w:sz w:val="28"/>
          <w:szCs w:val="28"/>
        </w:rPr>
        <w:t>определяются применительно к каждому году обучения, делятся в зависимости от дифференциации на минимальном и достаточном</w:t>
      </w:r>
      <w:r w:rsidRPr="000732B1">
        <w:rPr>
          <w:rFonts w:ascii="PT Astra Serif" w:hAnsi="PT Astra Serif" w:cs="Times New Roman"/>
          <w:b/>
          <w:bCs/>
          <w:sz w:val="28"/>
          <w:szCs w:val="28"/>
        </w:rPr>
        <w:t>:</w:t>
      </w:r>
    </w:p>
    <w:p w14:paraId="0E01C5F8" w14:textId="77777777" w:rsidR="00730C43" w:rsidRPr="000732B1" w:rsidRDefault="00F02D90" w:rsidP="00CF7047">
      <w:pPr>
        <w:tabs>
          <w:tab w:val="left" w:pos="855"/>
        </w:tabs>
        <w:spacing w:line="360" w:lineRule="auto"/>
        <w:ind w:right="-710"/>
        <w:jc w:val="center"/>
        <w:rPr>
          <w:rFonts w:ascii="PT Astra Serif" w:hAnsi="PT Astra Serif" w:cs="Times New Roman"/>
          <w:b/>
          <w:bCs/>
          <w:sz w:val="28"/>
          <w:szCs w:val="28"/>
        </w:rPr>
      </w:pPr>
      <w:r w:rsidRPr="000732B1">
        <w:rPr>
          <w:rFonts w:ascii="PT Astra Serif" w:hAnsi="PT Astra Serif" w:cs="Times New Roman"/>
          <w:b/>
          <w:bCs/>
          <w:sz w:val="28"/>
          <w:szCs w:val="28"/>
        </w:rPr>
        <w:t>Первый дополнительный класс</w:t>
      </w:r>
    </w:p>
    <w:bookmarkEnd w:id="16"/>
    <w:p w14:paraId="75146F64" w14:textId="77777777" w:rsidR="00730C43" w:rsidRPr="000732B1" w:rsidRDefault="00F02D90" w:rsidP="00CF7047">
      <w:pPr>
        <w:tabs>
          <w:tab w:val="left" w:pos="284"/>
          <w:tab w:val="left" w:pos="426"/>
        </w:tabs>
        <w:spacing w:after="0" w:line="360" w:lineRule="auto"/>
        <w:ind w:right="-710"/>
        <w:jc w:val="both"/>
        <w:rPr>
          <w:rFonts w:ascii="PT Astra Serif" w:eastAsia="Times New Roman" w:hAnsi="PT Astra Serif" w:cs="Times New Roman"/>
          <w:sz w:val="28"/>
          <w:szCs w:val="28"/>
          <w:u w:val="single"/>
        </w:rPr>
      </w:pPr>
      <w:r w:rsidRPr="000732B1">
        <w:rPr>
          <w:rFonts w:ascii="PT Astra Serif" w:eastAsia="Times New Roman" w:hAnsi="PT Astra Serif" w:cs="Times New Roman"/>
          <w:sz w:val="28"/>
          <w:szCs w:val="28"/>
          <w:u w:val="single"/>
        </w:rPr>
        <w:t>Минимальный уровень:</w:t>
      </w:r>
    </w:p>
    <w:p w14:paraId="2C02474A" w14:textId="77777777" w:rsidR="00730C43" w:rsidRPr="000732B1" w:rsidRDefault="00F02D90" w:rsidP="00CF7047">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Выполняет простые инструкции учителя с опорой на жест;</w:t>
      </w:r>
    </w:p>
    <w:p w14:paraId="6E75B460" w14:textId="77777777" w:rsidR="00730C43" w:rsidRPr="000732B1" w:rsidRDefault="00F02D90" w:rsidP="00CF7047">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Подражает некоторым действиям учителя;</w:t>
      </w:r>
    </w:p>
    <w:p w14:paraId="3495C68E" w14:textId="61F8E01B" w:rsidR="00730C43" w:rsidRPr="000732B1" w:rsidRDefault="00F02D90" w:rsidP="00CF7047">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 xml:space="preserve">Изменяет положение тела по </w:t>
      </w:r>
      <w:r w:rsidR="00A6772B" w:rsidRPr="000732B1">
        <w:rPr>
          <w:rFonts w:ascii="PT Astra Serif" w:eastAsia="Times New Roman" w:hAnsi="PT Astra Serif" w:cs="Times New Roman"/>
          <w:color w:val="000000"/>
          <w:sz w:val="28"/>
          <w:szCs w:val="28"/>
        </w:rPr>
        <w:t>инструкции, показу</w:t>
      </w:r>
      <w:r w:rsidRPr="000732B1">
        <w:rPr>
          <w:rFonts w:ascii="PT Astra Serif" w:eastAsia="Times New Roman" w:hAnsi="PT Astra Serif" w:cs="Times New Roman"/>
          <w:color w:val="000000"/>
          <w:sz w:val="28"/>
          <w:szCs w:val="28"/>
        </w:rPr>
        <w:t xml:space="preserve"> учителя;</w:t>
      </w:r>
    </w:p>
    <w:p w14:paraId="70EEFCD7" w14:textId="77777777" w:rsidR="00730C43" w:rsidRPr="000732B1" w:rsidRDefault="00F02D90" w:rsidP="00CF7047">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При помощи учителя встает в шеренгу, в ряд;</w:t>
      </w:r>
    </w:p>
    <w:p w14:paraId="1B66BA58" w14:textId="77777777" w:rsidR="00730C43" w:rsidRPr="000732B1" w:rsidRDefault="00F02D90" w:rsidP="00CF7047">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 xml:space="preserve"> Ходит вместе с другими учениками;</w:t>
      </w:r>
    </w:p>
    <w:p w14:paraId="4F078DB8" w14:textId="684167FB" w:rsidR="00730C43" w:rsidRPr="000732B1" w:rsidRDefault="00F02D90" w:rsidP="00CF7047">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Бегает,</w:t>
      </w:r>
      <w:r w:rsidR="009F644B" w:rsidRPr="000732B1">
        <w:rPr>
          <w:rFonts w:ascii="PT Astra Serif" w:eastAsia="Times New Roman" w:hAnsi="PT Astra Serif" w:cs="Times New Roman"/>
          <w:color w:val="000000"/>
          <w:sz w:val="28"/>
          <w:szCs w:val="28"/>
        </w:rPr>
        <w:t xml:space="preserve"> </w:t>
      </w:r>
      <w:r w:rsidRPr="000732B1">
        <w:rPr>
          <w:rFonts w:ascii="PT Astra Serif" w:eastAsia="Times New Roman" w:hAnsi="PT Astra Serif" w:cs="Times New Roman"/>
          <w:color w:val="000000"/>
          <w:sz w:val="28"/>
          <w:szCs w:val="28"/>
        </w:rPr>
        <w:t>меняя скорость по подражанию;</w:t>
      </w:r>
    </w:p>
    <w:p w14:paraId="6FD4BE2F" w14:textId="77777777" w:rsidR="00730C43" w:rsidRPr="000732B1" w:rsidRDefault="00F02D90" w:rsidP="00CF7047">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Прыгает на двух ногах на месте;</w:t>
      </w:r>
    </w:p>
    <w:p w14:paraId="4F90F1F5" w14:textId="77777777" w:rsidR="00730C43" w:rsidRPr="000732B1" w:rsidRDefault="00F02D90" w:rsidP="00CF7047">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Знает названия некоторых спортивных снарядов;</w:t>
      </w:r>
    </w:p>
    <w:p w14:paraId="069F189A" w14:textId="77777777" w:rsidR="00730C43" w:rsidRPr="000732B1" w:rsidRDefault="00F02D90" w:rsidP="00CF7047">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Бросает мяч другому человеку;</w:t>
      </w:r>
    </w:p>
    <w:p w14:paraId="207F8232" w14:textId="77777777" w:rsidR="00730C43" w:rsidRPr="000732B1" w:rsidRDefault="00F02D90" w:rsidP="00CF7047">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Ловит мяч;</w:t>
      </w:r>
    </w:p>
    <w:p w14:paraId="56B27F1F" w14:textId="77777777" w:rsidR="00730C43" w:rsidRPr="000732B1" w:rsidRDefault="00F02D90" w:rsidP="00CF7047">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Соблюдает некоторые правила поведения на уроке;</w:t>
      </w:r>
    </w:p>
    <w:p w14:paraId="18C3A2A1" w14:textId="77777777" w:rsidR="00730C43" w:rsidRPr="000732B1" w:rsidRDefault="00F02D90" w:rsidP="00CF7047">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Играет в народные игры при организующей помощи учителя.</w:t>
      </w:r>
    </w:p>
    <w:p w14:paraId="2442B037" w14:textId="77777777" w:rsidR="00730C43" w:rsidRPr="000732B1" w:rsidRDefault="00730C43" w:rsidP="00CF7047">
      <w:pPr>
        <w:tabs>
          <w:tab w:val="left" w:pos="284"/>
          <w:tab w:val="left" w:pos="426"/>
        </w:tabs>
        <w:spacing w:after="0" w:line="360" w:lineRule="auto"/>
        <w:ind w:right="-710" w:firstLine="709"/>
        <w:jc w:val="both"/>
        <w:rPr>
          <w:rFonts w:ascii="PT Astra Serif" w:eastAsia="Times New Roman" w:hAnsi="PT Astra Serif" w:cs="Times New Roman"/>
          <w:sz w:val="28"/>
          <w:szCs w:val="28"/>
          <w:u w:val="single"/>
        </w:rPr>
      </w:pPr>
    </w:p>
    <w:p w14:paraId="2D6EEA86" w14:textId="77777777" w:rsidR="00730C43" w:rsidRPr="000732B1" w:rsidRDefault="00F02D90" w:rsidP="00CF7047">
      <w:pPr>
        <w:spacing w:after="0" w:line="360" w:lineRule="auto"/>
        <w:ind w:right="-710"/>
        <w:jc w:val="both"/>
        <w:rPr>
          <w:rFonts w:ascii="PT Astra Serif" w:eastAsia="Times New Roman" w:hAnsi="PT Astra Serif" w:cs="Times New Roman"/>
          <w:sz w:val="28"/>
          <w:szCs w:val="28"/>
          <w:u w:val="single"/>
        </w:rPr>
      </w:pPr>
      <w:r w:rsidRPr="000732B1">
        <w:rPr>
          <w:rFonts w:ascii="PT Astra Serif" w:eastAsia="Times New Roman" w:hAnsi="PT Astra Serif" w:cs="Times New Roman"/>
          <w:sz w:val="28"/>
          <w:szCs w:val="28"/>
          <w:u w:val="single"/>
        </w:rPr>
        <w:t>Достаточный уровень:</w:t>
      </w:r>
    </w:p>
    <w:p w14:paraId="1327E788" w14:textId="77777777" w:rsidR="00730C43" w:rsidRPr="000732B1" w:rsidRDefault="00F02D90" w:rsidP="00CF7047">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Выполняет простые инструкции учителя;</w:t>
      </w:r>
    </w:p>
    <w:p w14:paraId="7CE9FF81" w14:textId="77777777" w:rsidR="00730C43" w:rsidRPr="000732B1" w:rsidRDefault="00F02D90" w:rsidP="00CF7047">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Подражает действиям учителя;</w:t>
      </w:r>
    </w:p>
    <w:p w14:paraId="37FBF36C" w14:textId="77777777" w:rsidR="00730C43" w:rsidRPr="000732B1" w:rsidRDefault="00F02D90" w:rsidP="00F35A91">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Изменяет положение тела по инструкции, подражанию, показу учителя, по звуковому сигналу;</w:t>
      </w:r>
    </w:p>
    <w:p w14:paraId="57B63DF1" w14:textId="77777777" w:rsidR="00730C43" w:rsidRPr="000732B1" w:rsidRDefault="00F02D90" w:rsidP="00F35A91">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При помощи учителя встает в шеренгу, в ряд;</w:t>
      </w:r>
    </w:p>
    <w:p w14:paraId="057319E0" w14:textId="77777777" w:rsidR="00730C43" w:rsidRPr="000732B1" w:rsidRDefault="00F02D90" w:rsidP="00F35A91">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 xml:space="preserve"> Ходит вместе с другими учениками, изменяя скорость и направление ходьбы;</w:t>
      </w:r>
    </w:p>
    <w:p w14:paraId="2BB45941" w14:textId="77777777" w:rsidR="00730C43" w:rsidRPr="000732B1" w:rsidRDefault="00F02D90" w:rsidP="00F35A91">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Бегает вместе с другими детьми вдоль зала;</w:t>
      </w:r>
    </w:p>
    <w:p w14:paraId="40D0D2E7" w14:textId="66B68E36" w:rsidR="00730C43" w:rsidRPr="000732B1" w:rsidRDefault="00F02D90" w:rsidP="00F35A91">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proofErr w:type="gramStart"/>
      <w:r w:rsidRPr="000732B1">
        <w:rPr>
          <w:rFonts w:ascii="PT Astra Serif" w:eastAsia="Times New Roman" w:hAnsi="PT Astra Serif" w:cs="Times New Roman"/>
          <w:color w:val="000000"/>
          <w:sz w:val="28"/>
          <w:szCs w:val="28"/>
        </w:rPr>
        <w:lastRenderedPageBreak/>
        <w:t>Бегает,</w:t>
      </w:r>
      <w:r w:rsidR="007D19BD" w:rsidRPr="000732B1">
        <w:rPr>
          <w:rFonts w:ascii="PT Astra Serif" w:eastAsia="Times New Roman" w:hAnsi="PT Astra Serif" w:cs="Times New Roman"/>
          <w:color w:val="000000"/>
          <w:sz w:val="28"/>
          <w:szCs w:val="28"/>
        </w:rPr>
        <w:t xml:space="preserve">  </w:t>
      </w:r>
      <w:r w:rsidRPr="000732B1">
        <w:rPr>
          <w:rFonts w:ascii="PT Astra Serif" w:eastAsia="Times New Roman" w:hAnsi="PT Astra Serif" w:cs="Times New Roman"/>
          <w:color w:val="000000"/>
          <w:sz w:val="28"/>
          <w:szCs w:val="28"/>
        </w:rPr>
        <w:t>меняя</w:t>
      </w:r>
      <w:proofErr w:type="gramEnd"/>
      <w:r w:rsidRPr="000732B1">
        <w:rPr>
          <w:rFonts w:ascii="PT Astra Serif" w:eastAsia="Times New Roman" w:hAnsi="PT Astra Serif" w:cs="Times New Roman"/>
          <w:color w:val="000000"/>
          <w:sz w:val="28"/>
          <w:szCs w:val="28"/>
        </w:rPr>
        <w:t xml:space="preserve"> скорость по подражанию;</w:t>
      </w:r>
    </w:p>
    <w:p w14:paraId="2637BBEA" w14:textId="77777777" w:rsidR="00730C43" w:rsidRPr="000732B1" w:rsidRDefault="00F02D90" w:rsidP="00F35A91">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Прыгает на двух ногах на месте;</w:t>
      </w:r>
    </w:p>
    <w:p w14:paraId="4330CB3C" w14:textId="77777777" w:rsidR="00730C43" w:rsidRPr="000732B1" w:rsidRDefault="00F02D90" w:rsidP="00F35A91">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Прыгает через нарисованную линию;</w:t>
      </w:r>
    </w:p>
    <w:p w14:paraId="41F1A4B9" w14:textId="77777777" w:rsidR="00730C43" w:rsidRPr="000732B1" w:rsidRDefault="00F02D90" w:rsidP="00F35A91">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Знает названия некоторых спортивных снарядов;</w:t>
      </w:r>
    </w:p>
    <w:p w14:paraId="6E492492" w14:textId="77777777" w:rsidR="00730C43" w:rsidRPr="000732B1" w:rsidRDefault="00F02D90" w:rsidP="00F35A91">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Катит мяч в заданном направлении;</w:t>
      </w:r>
    </w:p>
    <w:p w14:paraId="070CED4E" w14:textId="77777777" w:rsidR="00730C43" w:rsidRPr="000732B1" w:rsidRDefault="00F02D90" w:rsidP="00F35A91">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Бросает мяч другому человеку;</w:t>
      </w:r>
    </w:p>
    <w:p w14:paraId="15F86AFB" w14:textId="77777777" w:rsidR="00730C43" w:rsidRPr="000732B1" w:rsidRDefault="00F02D90" w:rsidP="00F35A91">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Ловит мяч;</w:t>
      </w:r>
    </w:p>
    <w:p w14:paraId="762CE803" w14:textId="74806957" w:rsidR="00730C43" w:rsidRPr="000732B1" w:rsidRDefault="00F02D90" w:rsidP="00F35A91">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 xml:space="preserve">Выполняет действия с предметами и без предметов </w:t>
      </w:r>
      <w:r w:rsidR="00C527C4" w:rsidRPr="000732B1">
        <w:rPr>
          <w:rFonts w:ascii="PT Astra Serif" w:eastAsia="Times New Roman" w:hAnsi="PT Astra Serif" w:cs="Times New Roman"/>
          <w:color w:val="000000"/>
          <w:sz w:val="28"/>
          <w:szCs w:val="28"/>
        </w:rPr>
        <w:t>по подражанию</w:t>
      </w:r>
      <w:r w:rsidRPr="000732B1">
        <w:rPr>
          <w:rFonts w:ascii="PT Astra Serif" w:eastAsia="Times New Roman" w:hAnsi="PT Astra Serif" w:cs="Times New Roman"/>
          <w:color w:val="000000"/>
          <w:sz w:val="28"/>
          <w:szCs w:val="28"/>
        </w:rPr>
        <w:t>;</w:t>
      </w:r>
    </w:p>
    <w:p w14:paraId="33CDAA36" w14:textId="77777777" w:rsidR="00730C43" w:rsidRPr="000732B1" w:rsidRDefault="00F02D90" w:rsidP="00F35A91">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Соблюдает некоторые правила поведения на уроке;</w:t>
      </w:r>
    </w:p>
    <w:p w14:paraId="74079B7A" w14:textId="77777777" w:rsidR="00730C43" w:rsidRPr="000732B1" w:rsidRDefault="00F02D90" w:rsidP="00F35A91">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Переодевается на урок при опоре на цепочку действий (визуальную опору);</w:t>
      </w:r>
    </w:p>
    <w:p w14:paraId="62E48A8F" w14:textId="77777777" w:rsidR="00730C43" w:rsidRPr="000732B1" w:rsidRDefault="00F02D90" w:rsidP="00F35A91">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Играет в народные игры при организующей помощи учителя;</w:t>
      </w:r>
    </w:p>
    <w:p w14:paraId="74A477DF" w14:textId="77777777" w:rsidR="00730C43" w:rsidRPr="000732B1" w:rsidRDefault="00F02D90" w:rsidP="00F35A91">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Знает и использует при помощи учителя 1-2 считалочки.</w:t>
      </w:r>
    </w:p>
    <w:p w14:paraId="6497A3BD" w14:textId="77777777" w:rsidR="00730C43" w:rsidRPr="000732B1" w:rsidRDefault="00730C43" w:rsidP="00F35A91">
      <w:pPr>
        <w:spacing w:after="0" w:line="360" w:lineRule="auto"/>
        <w:ind w:right="-710"/>
        <w:jc w:val="center"/>
        <w:rPr>
          <w:rFonts w:ascii="PT Astra Serif" w:eastAsia="Times New Roman" w:hAnsi="PT Astra Serif" w:cs="Times New Roman"/>
          <w:b/>
          <w:bCs/>
          <w:color w:val="000000"/>
          <w:sz w:val="28"/>
          <w:szCs w:val="28"/>
        </w:rPr>
      </w:pPr>
    </w:p>
    <w:p w14:paraId="28718212" w14:textId="77777777" w:rsidR="00730C43" w:rsidRPr="000732B1" w:rsidRDefault="00F02D90" w:rsidP="00F35A91">
      <w:pPr>
        <w:spacing w:after="0" w:line="360" w:lineRule="auto"/>
        <w:ind w:right="-710"/>
        <w:jc w:val="center"/>
        <w:rPr>
          <w:rFonts w:ascii="PT Astra Serif" w:eastAsia="Times New Roman" w:hAnsi="PT Astra Serif" w:cs="Times New Roman"/>
          <w:b/>
          <w:bCs/>
          <w:color w:val="000000"/>
          <w:sz w:val="28"/>
          <w:szCs w:val="28"/>
        </w:rPr>
      </w:pPr>
      <w:r w:rsidRPr="000732B1">
        <w:rPr>
          <w:rFonts w:ascii="PT Astra Serif" w:eastAsia="Times New Roman" w:hAnsi="PT Astra Serif" w:cs="Times New Roman"/>
          <w:b/>
          <w:bCs/>
          <w:color w:val="000000"/>
          <w:sz w:val="28"/>
          <w:szCs w:val="28"/>
        </w:rPr>
        <w:t>Второй дополнительный класс</w:t>
      </w:r>
    </w:p>
    <w:p w14:paraId="2597C269" w14:textId="77777777" w:rsidR="00730C43" w:rsidRPr="000732B1" w:rsidRDefault="00730C43" w:rsidP="00F35A91">
      <w:pPr>
        <w:spacing w:after="0" w:line="360" w:lineRule="auto"/>
        <w:ind w:right="-710"/>
        <w:jc w:val="center"/>
        <w:rPr>
          <w:rFonts w:ascii="PT Astra Serif" w:eastAsia="Times New Roman" w:hAnsi="PT Astra Serif" w:cs="Times New Roman"/>
          <w:b/>
          <w:bCs/>
          <w:color w:val="000000"/>
          <w:sz w:val="28"/>
          <w:szCs w:val="28"/>
        </w:rPr>
      </w:pPr>
    </w:p>
    <w:p w14:paraId="4A09EFC4" w14:textId="77777777" w:rsidR="00730C43" w:rsidRPr="000732B1" w:rsidRDefault="00F02D90" w:rsidP="00F35A91">
      <w:pPr>
        <w:spacing w:after="0" w:line="360" w:lineRule="auto"/>
        <w:ind w:right="-710"/>
        <w:jc w:val="both"/>
        <w:rPr>
          <w:rFonts w:ascii="PT Astra Serif" w:eastAsia="Times New Roman" w:hAnsi="PT Astra Serif" w:cs="Times New Roman"/>
          <w:color w:val="000000"/>
          <w:sz w:val="28"/>
          <w:szCs w:val="28"/>
          <w:u w:val="single"/>
        </w:rPr>
      </w:pPr>
      <w:r w:rsidRPr="000732B1">
        <w:rPr>
          <w:rFonts w:ascii="PT Astra Serif" w:eastAsia="Times New Roman" w:hAnsi="PT Astra Serif" w:cs="Times New Roman"/>
          <w:color w:val="000000"/>
          <w:sz w:val="28"/>
          <w:szCs w:val="28"/>
          <w:u w:val="single"/>
        </w:rPr>
        <w:t>Минимальный уровень:</w:t>
      </w:r>
    </w:p>
    <w:p w14:paraId="7A3FFFD3" w14:textId="2BEC7832" w:rsidR="00730C43" w:rsidRPr="000732B1" w:rsidRDefault="00F02D90" w:rsidP="00F35A91">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 xml:space="preserve">Понимает и выполняет </w:t>
      </w:r>
      <w:r w:rsidR="00C527C4" w:rsidRPr="000732B1">
        <w:rPr>
          <w:rFonts w:ascii="PT Astra Serif" w:eastAsia="Times New Roman" w:hAnsi="PT Astra Serif" w:cs="Times New Roman"/>
          <w:color w:val="000000"/>
          <w:sz w:val="28"/>
          <w:szCs w:val="28"/>
        </w:rPr>
        <w:t>некоторые инструкции</w:t>
      </w:r>
      <w:r w:rsidRPr="000732B1">
        <w:rPr>
          <w:rFonts w:ascii="PT Astra Serif" w:eastAsia="Times New Roman" w:hAnsi="PT Astra Serif" w:cs="Times New Roman"/>
          <w:color w:val="000000"/>
          <w:sz w:val="28"/>
          <w:szCs w:val="28"/>
        </w:rPr>
        <w:t xml:space="preserve"> учителя;</w:t>
      </w:r>
    </w:p>
    <w:p w14:paraId="044648C1" w14:textId="77777777" w:rsidR="00730C43" w:rsidRPr="000732B1" w:rsidRDefault="00F02D90" w:rsidP="00F35A91">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Строится вместе с другими учениками в шеренгу при помощи учителя;</w:t>
      </w:r>
    </w:p>
    <w:p w14:paraId="1761B469" w14:textId="77777777" w:rsidR="00730C43" w:rsidRPr="000732B1" w:rsidRDefault="00F02D90" w:rsidP="00F35A91">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Умеет по инструкции и показу ходить по кругу, с изменением направления движения;</w:t>
      </w:r>
    </w:p>
    <w:p w14:paraId="1A52DEA3" w14:textId="77777777" w:rsidR="00730C43" w:rsidRPr="000732B1" w:rsidRDefault="00F02D90" w:rsidP="00F35A91">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Бежит от одной линии к другой вместе с другими учениками;</w:t>
      </w:r>
    </w:p>
    <w:p w14:paraId="7833D96B" w14:textId="77777777" w:rsidR="00730C43" w:rsidRPr="000732B1" w:rsidRDefault="00F02D90" w:rsidP="00F35A91">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Изменяет скорость бега;</w:t>
      </w:r>
    </w:p>
    <w:p w14:paraId="7828E5A3" w14:textId="77777777" w:rsidR="00730C43" w:rsidRPr="000732B1" w:rsidRDefault="00F02D90" w:rsidP="00F35A91">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Прыгает на месте на двух ногах;</w:t>
      </w:r>
    </w:p>
    <w:p w14:paraId="53FEA383" w14:textId="77777777" w:rsidR="00730C43" w:rsidRPr="000732B1" w:rsidRDefault="00F02D90" w:rsidP="00F35A91">
      <w:pPr>
        <w:numPr>
          <w:ilvl w:val="0"/>
          <w:numId w:val="8"/>
        </w:numPr>
        <w:spacing w:after="0" w:line="360" w:lineRule="auto"/>
        <w:ind w:left="0" w:right="-710" w:firstLine="426"/>
        <w:jc w:val="both"/>
        <w:rPr>
          <w:rFonts w:ascii="PT Astra Serif" w:eastAsia="Times New Roman" w:hAnsi="PT Astra Serif" w:cs="Times New Roman"/>
          <w:b/>
          <w:bCs/>
          <w:color w:val="000000"/>
          <w:sz w:val="28"/>
          <w:szCs w:val="28"/>
        </w:rPr>
      </w:pPr>
      <w:r w:rsidRPr="000732B1">
        <w:rPr>
          <w:rFonts w:ascii="PT Astra Serif" w:eastAsia="Times New Roman" w:hAnsi="PT Astra Serif" w:cs="Times New Roman"/>
          <w:color w:val="000000"/>
          <w:sz w:val="28"/>
          <w:szCs w:val="28"/>
        </w:rPr>
        <w:t>Выполняет повороты на месте (направо, налево) по образцу;</w:t>
      </w:r>
    </w:p>
    <w:p w14:paraId="6AD3B7D2" w14:textId="77777777" w:rsidR="00730C43" w:rsidRPr="000732B1" w:rsidRDefault="00F02D90" w:rsidP="00F35A91">
      <w:pPr>
        <w:numPr>
          <w:ilvl w:val="0"/>
          <w:numId w:val="8"/>
        </w:numPr>
        <w:spacing w:after="0" w:line="360" w:lineRule="auto"/>
        <w:ind w:left="0" w:right="-710" w:firstLine="426"/>
        <w:jc w:val="both"/>
        <w:rPr>
          <w:rFonts w:ascii="PT Astra Serif" w:eastAsia="Times New Roman" w:hAnsi="PT Astra Serif" w:cs="Times New Roman"/>
          <w:b/>
          <w:bCs/>
          <w:color w:val="000000"/>
          <w:sz w:val="28"/>
          <w:szCs w:val="28"/>
        </w:rPr>
      </w:pPr>
      <w:r w:rsidRPr="000732B1">
        <w:rPr>
          <w:rFonts w:ascii="PT Astra Serif" w:eastAsia="Times New Roman" w:hAnsi="PT Astra Serif" w:cs="Times New Roman"/>
          <w:color w:val="000000"/>
          <w:sz w:val="28"/>
          <w:szCs w:val="28"/>
        </w:rPr>
        <w:t xml:space="preserve"> Выполняет упражнения с изменением положения в пространстве;</w:t>
      </w:r>
    </w:p>
    <w:p w14:paraId="573FEE52" w14:textId="77777777" w:rsidR="00730C43" w:rsidRPr="000732B1" w:rsidRDefault="00F02D90" w:rsidP="00F35A91">
      <w:pPr>
        <w:numPr>
          <w:ilvl w:val="0"/>
          <w:numId w:val="8"/>
        </w:numPr>
        <w:spacing w:after="0" w:line="360" w:lineRule="auto"/>
        <w:ind w:left="0" w:right="-710" w:firstLine="426"/>
        <w:jc w:val="both"/>
        <w:rPr>
          <w:rFonts w:ascii="PT Astra Serif" w:eastAsia="Times New Roman" w:hAnsi="PT Astra Serif" w:cs="Times New Roman"/>
          <w:b/>
          <w:bCs/>
          <w:color w:val="000000"/>
          <w:sz w:val="28"/>
          <w:szCs w:val="28"/>
        </w:rPr>
      </w:pPr>
      <w:r w:rsidRPr="000732B1">
        <w:rPr>
          <w:rFonts w:ascii="PT Astra Serif" w:eastAsia="Times New Roman" w:hAnsi="PT Astra Serif" w:cs="Times New Roman"/>
          <w:color w:val="000000"/>
          <w:sz w:val="28"/>
          <w:szCs w:val="28"/>
        </w:rPr>
        <w:t xml:space="preserve"> Правильно захватывает и использует спортивные снаряды;</w:t>
      </w:r>
    </w:p>
    <w:p w14:paraId="4AA6A385" w14:textId="77777777" w:rsidR="00730C43" w:rsidRPr="000732B1" w:rsidRDefault="00F02D90" w:rsidP="00F35A91">
      <w:pPr>
        <w:numPr>
          <w:ilvl w:val="0"/>
          <w:numId w:val="8"/>
        </w:numPr>
        <w:spacing w:after="0" w:line="360" w:lineRule="auto"/>
        <w:ind w:left="0" w:right="-710" w:firstLine="426"/>
        <w:jc w:val="both"/>
        <w:rPr>
          <w:rFonts w:ascii="PT Astra Serif" w:eastAsia="Times New Roman" w:hAnsi="PT Astra Serif" w:cs="Times New Roman"/>
          <w:b/>
          <w:bCs/>
          <w:color w:val="000000"/>
          <w:sz w:val="28"/>
          <w:szCs w:val="28"/>
        </w:rPr>
      </w:pPr>
      <w:r w:rsidRPr="000732B1">
        <w:rPr>
          <w:rFonts w:ascii="PT Astra Serif" w:eastAsia="Times New Roman" w:hAnsi="PT Astra Serif" w:cs="Times New Roman"/>
          <w:b/>
          <w:bCs/>
          <w:color w:val="000000"/>
          <w:sz w:val="28"/>
          <w:szCs w:val="28"/>
        </w:rPr>
        <w:t xml:space="preserve"> </w:t>
      </w:r>
      <w:r w:rsidRPr="000732B1">
        <w:rPr>
          <w:rFonts w:ascii="PT Astra Serif" w:eastAsia="Times New Roman" w:hAnsi="PT Astra Serif" w:cs="Times New Roman"/>
          <w:color w:val="000000"/>
          <w:sz w:val="28"/>
          <w:szCs w:val="28"/>
        </w:rPr>
        <w:t>Выполняет задания с мячами разной величины;</w:t>
      </w:r>
    </w:p>
    <w:p w14:paraId="75DBF616" w14:textId="77777777" w:rsidR="00730C43" w:rsidRPr="000732B1" w:rsidRDefault="00F02D90" w:rsidP="00F35A91">
      <w:pPr>
        <w:numPr>
          <w:ilvl w:val="0"/>
          <w:numId w:val="8"/>
        </w:numPr>
        <w:spacing w:after="0" w:line="360" w:lineRule="auto"/>
        <w:ind w:left="0" w:right="-710" w:firstLine="426"/>
        <w:jc w:val="both"/>
        <w:rPr>
          <w:rFonts w:ascii="PT Astra Serif" w:eastAsia="Times New Roman" w:hAnsi="PT Astra Serif" w:cs="Times New Roman"/>
          <w:b/>
          <w:bCs/>
          <w:color w:val="000000"/>
          <w:sz w:val="28"/>
          <w:szCs w:val="28"/>
        </w:rPr>
      </w:pPr>
      <w:r w:rsidRPr="000732B1">
        <w:rPr>
          <w:rFonts w:ascii="PT Astra Serif" w:eastAsia="Times New Roman" w:hAnsi="PT Astra Serif" w:cs="Times New Roman"/>
          <w:color w:val="000000"/>
          <w:sz w:val="28"/>
          <w:szCs w:val="28"/>
        </w:rPr>
        <w:t>Играет в народные и подвижные игры;</w:t>
      </w:r>
    </w:p>
    <w:p w14:paraId="127CA2DB" w14:textId="77777777" w:rsidR="00730C43" w:rsidRPr="000732B1" w:rsidRDefault="00F02D90" w:rsidP="00F35A91">
      <w:pPr>
        <w:numPr>
          <w:ilvl w:val="0"/>
          <w:numId w:val="8"/>
        </w:numPr>
        <w:spacing w:after="0" w:line="360" w:lineRule="auto"/>
        <w:ind w:left="0" w:right="-710" w:firstLine="426"/>
        <w:jc w:val="both"/>
        <w:rPr>
          <w:rFonts w:ascii="PT Astra Serif" w:eastAsia="Times New Roman" w:hAnsi="PT Astra Serif" w:cs="Times New Roman"/>
          <w:color w:val="000000"/>
          <w:sz w:val="28"/>
          <w:szCs w:val="28"/>
          <w:u w:val="single"/>
        </w:rPr>
      </w:pPr>
      <w:r w:rsidRPr="000732B1">
        <w:rPr>
          <w:rFonts w:ascii="PT Astra Serif" w:eastAsia="Times New Roman" w:hAnsi="PT Astra Serif" w:cs="Times New Roman"/>
          <w:color w:val="000000"/>
          <w:sz w:val="28"/>
          <w:szCs w:val="28"/>
        </w:rPr>
        <w:t>Использует считалки в рамках игры при пошаговой помощи учителя.</w:t>
      </w:r>
    </w:p>
    <w:p w14:paraId="52805E95" w14:textId="77777777" w:rsidR="00730C43" w:rsidRPr="000732B1" w:rsidRDefault="00F02D90" w:rsidP="00F35A91">
      <w:pPr>
        <w:spacing w:after="0" w:line="360" w:lineRule="auto"/>
        <w:ind w:right="-710"/>
        <w:jc w:val="both"/>
        <w:rPr>
          <w:rFonts w:ascii="PT Astra Serif" w:eastAsia="Times New Roman" w:hAnsi="PT Astra Serif" w:cs="Times New Roman"/>
          <w:b/>
          <w:bCs/>
          <w:color w:val="000000"/>
          <w:sz w:val="28"/>
          <w:szCs w:val="28"/>
        </w:rPr>
      </w:pPr>
      <w:r w:rsidRPr="000732B1">
        <w:rPr>
          <w:rFonts w:ascii="PT Astra Serif" w:eastAsia="Times New Roman" w:hAnsi="PT Astra Serif" w:cs="Times New Roman"/>
          <w:color w:val="000000"/>
          <w:sz w:val="28"/>
          <w:szCs w:val="28"/>
          <w:u w:val="single"/>
        </w:rPr>
        <w:lastRenderedPageBreak/>
        <w:t>Достаточный уровень:</w:t>
      </w:r>
    </w:p>
    <w:p w14:paraId="21B96EB8" w14:textId="77777777" w:rsidR="00730C43" w:rsidRPr="000732B1" w:rsidRDefault="00F02D90" w:rsidP="00F35A91">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 xml:space="preserve"> Переодевается на урок</w:t>
      </w:r>
      <w:r w:rsidRPr="000732B1">
        <w:rPr>
          <w:rFonts w:ascii="PT Astra Serif" w:eastAsia="Times New Roman" w:hAnsi="PT Astra Serif" w:cs="Times New Roman"/>
          <w:color w:val="000000"/>
          <w:sz w:val="32"/>
          <w:szCs w:val="32"/>
        </w:rPr>
        <w:t>,</w:t>
      </w:r>
      <w:r w:rsidRPr="000732B1">
        <w:rPr>
          <w:rFonts w:ascii="PT Astra Serif" w:eastAsia="Times New Roman" w:hAnsi="PT Astra Serif" w:cs="Times New Roman"/>
          <w:color w:val="000000"/>
          <w:sz w:val="28"/>
          <w:szCs w:val="28"/>
        </w:rPr>
        <w:t xml:space="preserve"> используя последовательность действий (поведенческая цепочка);</w:t>
      </w:r>
    </w:p>
    <w:p w14:paraId="61D95498" w14:textId="77777777" w:rsidR="00730C43" w:rsidRPr="000732B1" w:rsidRDefault="00F02D90" w:rsidP="00F35A91">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Понимает и выполняет инструкции учителя;</w:t>
      </w:r>
    </w:p>
    <w:p w14:paraId="698F3D8F" w14:textId="77777777" w:rsidR="00730C43" w:rsidRPr="000732B1" w:rsidRDefault="00F02D90" w:rsidP="00F35A91">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Знает некоторые правила поведения на уроке;</w:t>
      </w:r>
    </w:p>
    <w:p w14:paraId="373977D5" w14:textId="77777777" w:rsidR="00730C43" w:rsidRPr="000732B1" w:rsidRDefault="00F02D90" w:rsidP="00F35A91">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 xml:space="preserve"> Правильно реагирует на командные сигналы (останавливается, меняет движение и др.);</w:t>
      </w:r>
    </w:p>
    <w:p w14:paraId="32B6FAE6" w14:textId="77777777" w:rsidR="00730C43" w:rsidRPr="000732B1" w:rsidRDefault="00F02D90" w:rsidP="00F35A91">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Строится вместе с другими учениками в шеренгу;</w:t>
      </w:r>
    </w:p>
    <w:p w14:paraId="30C41F33" w14:textId="77777777" w:rsidR="00730C43" w:rsidRPr="000732B1" w:rsidRDefault="00F02D90" w:rsidP="00F35A91">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Умеет оценивать количество выполненных упражнений на счет, с использованием визуальных опор;</w:t>
      </w:r>
    </w:p>
    <w:p w14:paraId="6EEDB29A" w14:textId="77777777" w:rsidR="00730C43" w:rsidRPr="000732B1" w:rsidRDefault="00F02D90" w:rsidP="00F35A91">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Умеет по инструкции и показу ходить по кругу, с изменением направления движения;</w:t>
      </w:r>
    </w:p>
    <w:p w14:paraId="2FE9BE4C" w14:textId="77777777" w:rsidR="00730C43" w:rsidRPr="000732B1" w:rsidRDefault="00F02D90" w:rsidP="00F35A91">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Бегает с изменением скорости индивидуально и вместе с другими учениками;</w:t>
      </w:r>
    </w:p>
    <w:p w14:paraId="3536494B" w14:textId="77777777" w:rsidR="00730C43" w:rsidRPr="000732B1" w:rsidRDefault="00F02D90" w:rsidP="00F35A91">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Бежит от одной линии к другой вместе с другими учениками;</w:t>
      </w:r>
    </w:p>
    <w:p w14:paraId="7EA69A5C" w14:textId="77777777" w:rsidR="00730C43" w:rsidRPr="000732B1" w:rsidRDefault="00F02D90" w:rsidP="00F35A91">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Изменяет скорость бега;</w:t>
      </w:r>
    </w:p>
    <w:p w14:paraId="587CACA3" w14:textId="77777777" w:rsidR="00730C43" w:rsidRPr="000732B1" w:rsidRDefault="00F02D90" w:rsidP="00F35A91">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Прыгает на месте на двух ногах;</w:t>
      </w:r>
    </w:p>
    <w:p w14:paraId="41F7D4BD" w14:textId="54C5C506" w:rsidR="00730C43" w:rsidRPr="000732B1" w:rsidRDefault="00F02D90" w:rsidP="00F35A91">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 xml:space="preserve"> Чередует </w:t>
      </w:r>
      <w:r w:rsidR="00C527C4" w:rsidRPr="000732B1">
        <w:rPr>
          <w:rFonts w:ascii="PT Astra Serif" w:eastAsia="Times New Roman" w:hAnsi="PT Astra Serif" w:cs="Times New Roman"/>
          <w:color w:val="000000"/>
          <w:sz w:val="28"/>
          <w:szCs w:val="28"/>
        </w:rPr>
        <w:t>ходьбу и</w:t>
      </w:r>
      <w:r w:rsidRPr="000732B1">
        <w:rPr>
          <w:rFonts w:ascii="PT Astra Serif" w:eastAsia="Times New Roman" w:hAnsi="PT Astra Serif" w:cs="Times New Roman"/>
          <w:color w:val="000000"/>
          <w:sz w:val="28"/>
          <w:szCs w:val="28"/>
        </w:rPr>
        <w:t xml:space="preserve"> бег;</w:t>
      </w:r>
    </w:p>
    <w:p w14:paraId="5BA9233C" w14:textId="77777777" w:rsidR="00730C43" w:rsidRPr="000732B1" w:rsidRDefault="00F02D90" w:rsidP="00F35A91">
      <w:pPr>
        <w:numPr>
          <w:ilvl w:val="0"/>
          <w:numId w:val="8"/>
        </w:numPr>
        <w:spacing w:after="0" w:line="360" w:lineRule="auto"/>
        <w:ind w:left="0" w:right="-710" w:firstLine="426"/>
        <w:jc w:val="both"/>
        <w:rPr>
          <w:rFonts w:ascii="PT Astra Serif" w:eastAsia="Times New Roman" w:hAnsi="PT Astra Serif" w:cs="Times New Roman"/>
          <w:b/>
          <w:bCs/>
          <w:color w:val="000000"/>
          <w:sz w:val="28"/>
          <w:szCs w:val="28"/>
        </w:rPr>
      </w:pPr>
      <w:r w:rsidRPr="000732B1">
        <w:rPr>
          <w:rFonts w:ascii="PT Astra Serif" w:eastAsia="Times New Roman" w:hAnsi="PT Astra Serif" w:cs="Times New Roman"/>
          <w:color w:val="000000"/>
          <w:sz w:val="28"/>
          <w:szCs w:val="28"/>
        </w:rPr>
        <w:t>Выполняет повороты на месте (направо, налево) по образцу;</w:t>
      </w:r>
    </w:p>
    <w:p w14:paraId="02B9A711" w14:textId="77777777" w:rsidR="00730C43" w:rsidRPr="000732B1" w:rsidRDefault="00F02D90" w:rsidP="00F35A91">
      <w:pPr>
        <w:numPr>
          <w:ilvl w:val="0"/>
          <w:numId w:val="8"/>
        </w:numPr>
        <w:spacing w:after="0" w:line="360" w:lineRule="auto"/>
        <w:ind w:left="0" w:right="-710" w:firstLine="426"/>
        <w:jc w:val="both"/>
        <w:rPr>
          <w:rFonts w:ascii="PT Astra Serif" w:eastAsia="Times New Roman" w:hAnsi="PT Astra Serif" w:cs="Times New Roman"/>
          <w:b/>
          <w:bCs/>
          <w:color w:val="000000"/>
          <w:sz w:val="28"/>
          <w:szCs w:val="28"/>
        </w:rPr>
      </w:pPr>
      <w:r w:rsidRPr="000732B1">
        <w:rPr>
          <w:rFonts w:ascii="PT Astra Serif" w:eastAsia="Times New Roman" w:hAnsi="PT Astra Serif" w:cs="Times New Roman"/>
          <w:color w:val="000000"/>
          <w:sz w:val="28"/>
          <w:szCs w:val="28"/>
        </w:rPr>
        <w:t>Выполняет упражнения по образцу на развитие пространственной ориентировки;</w:t>
      </w:r>
    </w:p>
    <w:p w14:paraId="274AEABA" w14:textId="77777777" w:rsidR="00730C43" w:rsidRPr="000732B1" w:rsidRDefault="00F02D90" w:rsidP="00F35A91">
      <w:pPr>
        <w:numPr>
          <w:ilvl w:val="0"/>
          <w:numId w:val="8"/>
        </w:numPr>
        <w:spacing w:after="0" w:line="360" w:lineRule="auto"/>
        <w:ind w:left="0" w:right="-710" w:firstLine="426"/>
        <w:jc w:val="both"/>
        <w:rPr>
          <w:rFonts w:ascii="PT Astra Serif" w:eastAsia="Times New Roman" w:hAnsi="PT Astra Serif" w:cs="Times New Roman"/>
          <w:b/>
          <w:bCs/>
          <w:color w:val="000000"/>
          <w:sz w:val="28"/>
          <w:szCs w:val="28"/>
        </w:rPr>
      </w:pPr>
      <w:r w:rsidRPr="000732B1">
        <w:rPr>
          <w:rFonts w:ascii="PT Astra Serif" w:eastAsia="Times New Roman" w:hAnsi="PT Astra Serif" w:cs="Times New Roman"/>
          <w:color w:val="000000"/>
          <w:sz w:val="28"/>
          <w:szCs w:val="28"/>
        </w:rPr>
        <w:t xml:space="preserve"> Выполняет упражнения с изменением положения в пространстве;</w:t>
      </w:r>
    </w:p>
    <w:p w14:paraId="001BBA38" w14:textId="77777777" w:rsidR="00730C43" w:rsidRPr="000732B1" w:rsidRDefault="00F02D90" w:rsidP="00F35A91">
      <w:pPr>
        <w:numPr>
          <w:ilvl w:val="0"/>
          <w:numId w:val="8"/>
        </w:numPr>
        <w:spacing w:after="0" w:line="360" w:lineRule="auto"/>
        <w:ind w:left="0" w:right="-710" w:firstLine="426"/>
        <w:jc w:val="both"/>
        <w:rPr>
          <w:rFonts w:ascii="PT Astra Serif" w:eastAsia="Times New Roman" w:hAnsi="PT Astra Serif" w:cs="Times New Roman"/>
          <w:b/>
          <w:bCs/>
          <w:color w:val="000000"/>
          <w:sz w:val="28"/>
          <w:szCs w:val="28"/>
        </w:rPr>
      </w:pPr>
      <w:r w:rsidRPr="000732B1">
        <w:rPr>
          <w:rFonts w:ascii="PT Astra Serif" w:eastAsia="Times New Roman" w:hAnsi="PT Astra Serif" w:cs="Times New Roman"/>
          <w:color w:val="000000"/>
          <w:sz w:val="28"/>
          <w:szCs w:val="28"/>
        </w:rPr>
        <w:t xml:space="preserve"> Правильно захватывает и использует спортивные снаряды;</w:t>
      </w:r>
    </w:p>
    <w:p w14:paraId="42C395E4" w14:textId="77777777" w:rsidR="00730C43" w:rsidRPr="000732B1" w:rsidRDefault="00F02D90" w:rsidP="00CF7047">
      <w:pPr>
        <w:numPr>
          <w:ilvl w:val="0"/>
          <w:numId w:val="8"/>
        </w:numPr>
        <w:spacing w:after="0" w:line="360" w:lineRule="auto"/>
        <w:ind w:left="0" w:firstLine="426"/>
        <w:jc w:val="both"/>
        <w:rPr>
          <w:rFonts w:ascii="PT Astra Serif" w:eastAsia="Times New Roman" w:hAnsi="PT Astra Serif" w:cs="Times New Roman"/>
          <w:b/>
          <w:bCs/>
          <w:color w:val="000000"/>
          <w:sz w:val="28"/>
          <w:szCs w:val="28"/>
        </w:rPr>
      </w:pPr>
      <w:r w:rsidRPr="000732B1">
        <w:rPr>
          <w:rFonts w:ascii="PT Astra Serif" w:eastAsia="Times New Roman" w:hAnsi="PT Astra Serif" w:cs="Times New Roman"/>
          <w:b/>
          <w:bCs/>
          <w:color w:val="000000"/>
          <w:sz w:val="28"/>
          <w:szCs w:val="28"/>
        </w:rPr>
        <w:t xml:space="preserve"> </w:t>
      </w:r>
      <w:r w:rsidRPr="000732B1">
        <w:rPr>
          <w:rFonts w:ascii="PT Astra Serif" w:eastAsia="Times New Roman" w:hAnsi="PT Astra Serif" w:cs="Times New Roman"/>
          <w:color w:val="000000"/>
          <w:sz w:val="28"/>
          <w:szCs w:val="28"/>
        </w:rPr>
        <w:t>Выполняет задания с мячами разной величины;</w:t>
      </w:r>
    </w:p>
    <w:p w14:paraId="645A115C" w14:textId="77777777" w:rsidR="00730C43" w:rsidRPr="000732B1" w:rsidRDefault="00F02D90" w:rsidP="00CF7047">
      <w:pPr>
        <w:numPr>
          <w:ilvl w:val="0"/>
          <w:numId w:val="8"/>
        </w:numPr>
        <w:spacing w:after="0" w:line="360" w:lineRule="auto"/>
        <w:ind w:left="0" w:firstLine="426"/>
        <w:jc w:val="both"/>
        <w:rPr>
          <w:rFonts w:ascii="PT Astra Serif" w:eastAsia="Times New Roman" w:hAnsi="PT Astra Serif" w:cs="Times New Roman"/>
          <w:b/>
          <w:bCs/>
          <w:color w:val="000000"/>
          <w:sz w:val="28"/>
          <w:szCs w:val="28"/>
        </w:rPr>
      </w:pPr>
      <w:r w:rsidRPr="000732B1">
        <w:rPr>
          <w:rFonts w:ascii="PT Astra Serif" w:eastAsia="Times New Roman" w:hAnsi="PT Astra Serif" w:cs="Times New Roman"/>
          <w:color w:val="000000"/>
          <w:sz w:val="28"/>
          <w:szCs w:val="28"/>
        </w:rPr>
        <w:t>Играет в народные и подвижные игры;</w:t>
      </w:r>
    </w:p>
    <w:p w14:paraId="6E58F439"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 xml:space="preserve">Использует считалки в рамках игры; </w:t>
      </w:r>
    </w:p>
    <w:p w14:paraId="659E2DEF"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Отвечает на вопросы о проведенной игре, выражает отношение к результату.</w:t>
      </w:r>
    </w:p>
    <w:p w14:paraId="00551427" w14:textId="77777777" w:rsidR="00730C43" w:rsidRPr="000732B1" w:rsidRDefault="00730C43" w:rsidP="00821946">
      <w:pPr>
        <w:spacing w:after="0" w:line="360" w:lineRule="auto"/>
        <w:ind w:right="-710"/>
        <w:jc w:val="both"/>
        <w:rPr>
          <w:rFonts w:ascii="PT Astra Serif" w:eastAsia="Times New Roman" w:hAnsi="PT Astra Serif" w:cs="Times New Roman"/>
          <w:color w:val="000000"/>
          <w:sz w:val="28"/>
          <w:szCs w:val="28"/>
        </w:rPr>
      </w:pPr>
    </w:p>
    <w:p w14:paraId="5AF2C5FA" w14:textId="77777777" w:rsidR="00730C43" w:rsidRPr="000732B1" w:rsidRDefault="00F02D90" w:rsidP="00821946">
      <w:pPr>
        <w:spacing w:after="0" w:line="360" w:lineRule="auto"/>
        <w:ind w:right="-710"/>
        <w:jc w:val="center"/>
        <w:rPr>
          <w:rFonts w:ascii="PT Astra Serif" w:eastAsia="Times New Roman" w:hAnsi="PT Astra Serif" w:cs="Times New Roman"/>
          <w:b/>
          <w:bCs/>
          <w:color w:val="000000"/>
          <w:sz w:val="28"/>
          <w:szCs w:val="28"/>
        </w:rPr>
      </w:pPr>
      <w:r w:rsidRPr="000732B1">
        <w:rPr>
          <w:rFonts w:ascii="PT Astra Serif" w:eastAsia="Times New Roman" w:hAnsi="PT Astra Serif" w:cs="Times New Roman"/>
          <w:b/>
          <w:bCs/>
          <w:color w:val="000000"/>
          <w:sz w:val="28"/>
          <w:szCs w:val="28"/>
        </w:rPr>
        <w:lastRenderedPageBreak/>
        <w:t>Первый класс</w:t>
      </w:r>
    </w:p>
    <w:p w14:paraId="2EA1EF4D" w14:textId="77777777" w:rsidR="00730C43" w:rsidRPr="000732B1" w:rsidRDefault="00F02D90" w:rsidP="00821946">
      <w:pPr>
        <w:spacing w:after="0" w:line="360" w:lineRule="auto"/>
        <w:ind w:right="-710"/>
        <w:rPr>
          <w:rFonts w:ascii="PT Astra Serif" w:eastAsia="Times New Roman" w:hAnsi="PT Astra Serif" w:cs="Times New Roman"/>
          <w:color w:val="000000"/>
          <w:sz w:val="28"/>
          <w:szCs w:val="28"/>
          <w:u w:val="single"/>
        </w:rPr>
      </w:pPr>
      <w:r w:rsidRPr="000732B1">
        <w:rPr>
          <w:rFonts w:ascii="PT Astra Serif" w:eastAsia="Times New Roman" w:hAnsi="PT Astra Serif" w:cs="Times New Roman"/>
          <w:color w:val="000000"/>
          <w:sz w:val="28"/>
          <w:szCs w:val="28"/>
          <w:u w:val="single"/>
        </w:rPr>
        <w:t>Минимальный уровень:</w:t>
      </w:r>
    </w:p>
    <w:p w14:paraId="156618EB"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 xml:space="preserve"> Переодевается на урок, используя последовательность действий (поведенческая цепочка) и организующую помощь учителя;</w:t>
      </w:r>
    </w:p>
    <w:p w14:paraId="08D6AED7"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 xml:space="preserve"> Следует правилам поведения на уроке;</w:t>
      </w:r>
    </w:p>
    <w:p w14:paraId="2EFE1BD0"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 xml:space="preserve"> Выполняет физические упражнения на основе показа учителя;</w:t>
      </w:r>
    </w:p>
    <w:p w14:paraId="657DCCC2"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Выполняет физические упражнения по подражанию;</w:t>
      </w:r>
    </w:p>
    <w:p w14:paraId="26251248" w14:textId="31FE1F87" w:rsidR="00730C43" w:rsidRPr="000732B1" w:rsidRDefault="004E3CC7"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Выполняет простые</w:t>
      </w:r>
      <w:r w:rsidR="00F02D90" w:rsidRPr="000732B1">
        <w:rPr>
          <w:rFonts w:ascii="PT Astra Serif" w:eastAsia="Times New Roman" w:hAnsi="PT Astra Serif" w:cs="Times New Roman"/>
          <w:color w:val="000000"/>
          <w:sz w:val="28"/>
          <w:szCs w:val="28"/>
        </w:rPr>
        <w:t xml:space="preserve"> инструкции учителя, командные сигналы для смены деятельности;</w:t>
      </w:r>
    </w:p>
    <w:p w14:paraId="773B2BE5"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Понимает и рассказывает с опорой на социальные истории о значении физической культуры для жизни человека;</w:t>
      </w:r>
    </w:p>
    <w:p w14:paraId="340FE4EE" w14:textId="137DFF3F"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 xml:space="preserve">Знает </w:t>
      </w:r>
      <w:r w:rsidR="004E3CC7" w:rsidRPr="000732B1">
        <w:rPr>
          <w:rFonts w:ascii="PT Astra Serif" w:eastAsia="Times New Roman" w:hAnsi="PT Astra Serif" w:cs="Times New Roman"/>
          <w:color w:val="000000"/>
          <w:sz w:val="28"/>
          <w:szCs w:val="28"/>
        </w:rPr>
        <w:t>названия отдельных</w:t>
      </w:r>
      <w:r w:rsidRPr="000732B1">
        <w:rPr>
          <w:rFonts w:ascii="PT Astra Serif" w:eastAsia="Times New Roman" w:hAnsi="PT Astra Serif" w:cs="Times New Roman"/>
          <w:color w:val="000000"/>
          <w:sz w:val="28"/>
          <w:szCs w:val="28"/>
        </w:rPr>
        <w:t xml:space="preserve"> видов спорта;</w:t>
      </w:r>
    </w:p>
    <w:p w14:paraId="60CE584C" w14:textId="4C415750" w:rsidR="00730C43" w:rsidRPr="000732B1" w:rsidRDefault="004E3CC7"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Ходит с</w:t>
      </w:r>
      <w:r w:rsidR="00F02D90" w:rsidRPr="000732B1">
        <w:rPr>
          <w:rFonts w:ascii="PT Astra Serif" w:eastAsia="Times New Roman" w:hAnsi="PT Astra Serif" w:cs="Times New Roman"/>
          <w:color w:val="000000"/>
          <w:sz w:val="28"/>
          <w:szCs w:val="28"/>
        </w:rPr>
        <w:t xml:space="preserve"> изменением направления движения, изменение темпа ходьбы (быстро, медленно);</w:t>
      </w:r>
    </w:p>
    <w:p w14:paraId="671E53A4" w14:textId="45F1D720"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 xml:space="preserve"> </w:t>
      </w:r>
      <w:r w:rsidR="004E3CC7" w:rsidRPr="000732B1">
        <w:rPr>
          <w:rFonts w:ascii="PT Astra Serif" w:eastAsia="Times New Roman" w:hAnsi="PT Astra Serif" w:cs="Times New Roman"/>
          <w:color w:val="000000"/>
          <w:sz w:val="28"/>
          <w:szCs w:val="28"/>
        </w:rPr>
        <w:t>Бегает в</w:t>
      </w:r>
      <w:r w:rsidRPr="000732B1">
        <w:rPr>
          <w:rFonts w:ascii="PT Astra Serif" w:eastAsia="Times New Roman" w:hAnsi="PT Astra Serif" w:cs="Times New Roman"/>
          <w:color w:val="000000"/>
          <w:sz w:val="28"/>
          <w:szCs w:val="28"/>
        </w:rPr>
        <w:t xml:space="preserve"> колонне по одному, бег группами, бег по кругу в ряд;</w:t>
      </w:r>
    </w:p>
    <w:p w14:paraId="117BBA56"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Изменяет скорость бега;</w:t>
      </w:r>
    </w:p>
    <w:p w14:paraId="52A81D1A"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Чередует бег и ходьбу;</w:t>
      </w:r>
    </w:p>
    <w:p w14:paraId="16716090"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Прыгает на месте на двух ногах на месте;</w:t>
      </w:r>
    </w:p>
    <w:p w14:paraId="1692404B"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 xml:space="preserve"> Прыгает на двух ногах вперед;</w:t>
      </w:r>
    </w:p>
    <w:p w14:paraId="03B937C5"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 xml:space="preserve">Прыгает через начерченную на полу линию; </w:t>
      </w:r>
    </w:p>
    <w:p w14:paraId="739D2EB8" w14:textId="65F78613"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 xml:space="preserve"> </w:t>
      </w:r>
      <w:r w:rsidR="000337AE" w:rsidRPr="000732B1">
        <w:rPr>
          <w:rFonts w:ascii="PT Astra Serif" w:eastAsia="Times New Roman" w:hAnsi="PT Astra Serif" w:cs="Times New Roman"/>
          <w:color w:val="000000"/>
          <w:sz w:val="28"/>
          <w:szCs w:val="28"/>
        </w:rPr>
        <w:t>Прыгает в обруч</w:t>
      </w:r>
      <w:r w:rsidRPr="000732B1">
        <w:rPr>
          <w:rFonts w:ascii="PT Astra Serif" w:eastAsia="Times New Roman" w:hAnsi="PT Astra Serif" w:cs="Times New Roman"/>
          <w:color w:val="000000"/>
          <w:sz w:val="28"/>
          <w:szCs w:val="28"/>
        </w:rPr>
        <w:t>, кольцо, лежащее на полу;</w:t>
      </w:r>
    </w:p>
    <w:p w14:paraId="701644D9"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Прыгает в длину;</w:t>
      </w:r>
    </w:p>
    <w:p w14:paraId="215C2A5A"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Перешагивает препятствие;</w:t>
      </w:r>
    </w:p>
    <w:p w14:paraId="67D1795D"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Лазает вверх и вниз по гимнастической лестнице;</w:t>
      </w:r>
    </w:p>
    <w:p w14:paraId="6A29C73D"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Выполняет упражнения с обручем, упражнения с гимнастической палкой, упражнения с мячами;</w:t>
      </w:r>
    </w:p>
    <w:p w14:paraId="5FCD62EC"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Играет в народные и подвижные игры с организующей помощью учителя.</w:t>
      </w:r>
    </w:p>
    <w:p w14:paraId="6558E9EC" w14:textId="77777777" w:rsidR="00730C43" w:rsidRPr="000732B1" w:rsidRDefault="00730C43" w:rsidP="00821946">
      <w:pPr>
        <w:spacing w:after="0" w:line="360" w:lineRule="auto"/>
        <w:ind w:right="-710"/>
        <w:rPr>
          <w:rFonts w:ascii="PT Astra Serif" w:eastAsia="Times New Roman" w:hAnsi="PT Astra Serif" w:cs="Times New Roman"/>
          <w:color w:val="000000"/>
          <w:sz w:val="28"/>
          <w:szCs w:val="28"/>
          <w:u w:val="single"/>
        </w:rPr>
      </w:pPr>
    </w:p>
    <w:p w14:paraId="1F12FC0C" w14:textId="77777777" w:rsidR="00730C43" w:rsidRPr="000732B1" w:rsidRDefault="00F02D90" w:rsidP="00821946">
      <w:pPr>
        <w:spacing w:after="0" w:line="360" w:lineRule="auto"/>
        <w:ind w:right="-710"/>
        <w:rPr>
          <w:rFonts w:ascii="PT Astra Serif" w:eastAsia="Times New Roman" w:hAnsi="PT Astra Serif" w:cs="Times New Roman"/>
          <w:color w:val="000000"/>
          <w:sz w:val="28"/>
          <w:szCs w:val="28"/>
          <w:u w:val="single"/>
        </w:rPr>
      </w:pPr>
      <w:r w:rsidRPr="000732B1">
        <w:rPr>
          <w:rFonts w:ascii="PT Astra Serif" w:eastAsia="Times New Roman" w:hAnsi="PT Astra Serif" w:cs="Times New Roman"/>
          <w:color w:val="000000"/>
          <w:sz w:val="28"/>
          <w:szCs w:val="28"/>
          <w:u w:val="single"/>
        </w:rPr>
        <w:t xml:space="preserve">Достаточный уровень: </w:t>
      </w:r>
    </w:p>
    <w:p w14:paraId="365C0EC2"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lastRenderedPageBreak/>
        <w:t xml:space="preserve"> Переодевается на урок, используя последовательность действий (поведенческая цепочка);</w:t>
      </w:r>
    </w:p>
    <w:p w14:paraId="04AEFD60"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 xml:space="preserve"> Понимает, следует правилам поведения на уроке;</w:t>
      </w:r>
    </w:p>
    <w:p w14:paraId="483AF7A2"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 xml:space="preserve"> Выполняет физические упражнения на основе показа учителя;</w:t>
      </w:r>
    </w:p>
    <w:p w14:paraId="193ADEB1"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Выполняет физические упражнения по подражанию;</w:t>
      </w:r>
    </w:p>
    <w:p w14:paraId="027DE1CE" w14:textId="26A90666" w:rsidR="00730C43" w:rsidRPr="000732B1" w:rsidRDefault="000337AE"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Выполняет простые</w:t>
      </w:r>
      <w:r w:rsidR="00F02D90" w:rsidRPr="000732B1">
        <w:rPr>
          <w:rFonts w:ascii="PT Astra Serif" w:eastAsia="Times New Roman" w:hAnsi="PT Astra Serif" w:cs="Times New Roman"/>
          <w:color w:val="000000"/>
          <w:sz w:val="28"/>
          <w:szCs w:val="28"/>
        </w:rPr>
        <w:t xml:space="preserve"> инструкции учителя, командные сигналы для смены деятельности;</w:t>
      </w:r>
    </w:p>
    <w:p w14:paraId="324C4379"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Понимает и рассказывает с опорой на социальные истории о значении физической культуры для жизни человека;</w:t>
      </w:r>
    </w:p>
    <w:p w14:paraId="32C5562C" w14:textId="3869E2C5"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 xml:space="preserve">Знает </w:t>
      </w:r>
      <w:r w:rsidR="000337AE" w:rsidRPr="000732B1">
        <w:rPr>
          <w:rFonts w:ascii="PT Astra Serif" w:eastAsia="Times New Roman" w:hAnsi="PT Astra Serif" w:cs="Times New Roman"/>
          <w:color w:val="000000"/>
          <w:sz w:val="28"/>
          <w:szCs w:val="28"/>
        </w:rPr>
        <w:t>названия отдельных</w:t>
      </w:r>
      <w:r w:rsidRPr="000732B1">
        <w:rPr>
          <w:rFonts w:ascii="PT Astra Serif" w:eastAsia="Times New Roman" w:hAnsi="PT Astra Serif" w:cs="Times New Roman"/>
          <w:color w:val="000000"/>
          <w:sz w:val="28"/>
          <w:szCs w:val="28"/>
        </w:rPr>
        <w:t xml:space="preserve"> видов спорта;</w:t>
      </w:r>
    </w:p>
    <w:p w14:paraId="57879EF7" w14:textId="0BBD86EB" w:rsidR="00730C43" w:rsidRPr="000732B1" w:rsidRDefault="000337AE"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Ходит с</w:t>
      </w:r>
      <w:r w:rsidR="00F02D90" w:rsidRPr="000732B1">
        <w:rPr>
          <w:rFonts w:ascii="PT Astra Serif" w:eastAsia="Times New Roman" w:hAnsi="PT Astra Serif" w:cs="Times New Roman"/>
          <w:color w:val="000000"/>
          <w:sz w:val="28"/>
          <w:szCs w:val="28"/>
        </w:rPr>
        <w:t xml:space="preserve"> изменением направления движения, изменение темпа ходьбы (быстро, медленно);</w:t>
      </w:r>
    </w:p>
    <w:p w14:paraId="08EA406D" w14:textId="45FF2D01"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 xml:space="preserve"> </w:t>
      </w:r>
      <w:r w:rsidR="000337AE" w:rsidRPr="000732B1">
        <w:rPr>
          <w:rFonts w:ascii="PT Astra Serif" w:eastAsia="Times New Roman" w:hAnsi="PT Astra Serif" w:cs="Times New Roman"/>
          <w:color w:val="000000"/>
          <w:sz w:val="28"/>
          <w:szCs w:val="28"/>
        </w:rPr>
        <w:t>Бегает в</w:t>
      </w:r>
      <w:r w:rsidRPr="000732B1">
        <w:rPr>
          <w:rFonts w:ascii="PT Astra Serif" w:eastAsia="Times New Roman" w:hAnsi="PT Astra Serif" w:cs="Times New Roman"/>
          <w:color w:val="000000"/>
          <w:sz w:val="28"/>
          <w:szCs w:val="28"/>
        </w:rPr>
        <w:t xml:space="preserve"> колонне по одному, бег группами, бег по кругу в ряд;</w:t>
      </w:r>
    </w:p>
    <w:p w14:paraId="1DB64F25"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Изменяет скорость бега;</w:t>
      </w:r>
    </w:p>
    <w:p w14:paraId="76070519"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Чередует бег и ходьбу;</w:t>
      </w:r>
    </w:p>
    <w:p w14:paraId="065B74F0"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Прыгает на месте на двух ногах на месте;</w:t>
      </w:r>
    </w:p>
    <w:p w14:paraId="7DA1E18B"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 xml:space="preserve"> Прыгает на двух ногах вперед;</w:t>
      </w:r>
    </w:p>
    <w:p w14:paraId="465680D7"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 xml:space="preserve">Прыгает через начерченную на полу линию; </w:t>
      </w:r>
    </w:p>
    <w:p w14:paraId="7F998EF2" w14:textId="527A0F5A"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 xml:space="preserve"> </w:t>
      </w:r>
      <w:r w:rsidR="000337AE" w:rsidRPr="000732B1">
        <w:rPr>
          <w:rFonts w:ascii="PT Astra Serif" w:eastAsia="Times New Roman" w:hAnsi="PT Astra Serif" w:cs="Times New Roman"/>
          <w:color w:val="000000"/>
          <w:sz w:val="28"/>
          <w:szCs w:val="28"/>
        </w:rPr>
        <w:t>Прыгает в обруч</w:t>
      </w:r>
      <w:r w:rsidRPr="000732B1">
        <w:rPr>
          <w:rFonts w:ascii="PT Astra Serif" w:eastAsia="Times New Roman" w:hAnsi="PT Astra Serif" w:cs="Times New Roman"/>
          <w:color w:val="000000"/>
          <w:sz w:val="28"/>
          <w:szCs w:val="28"/>
        </w:rPr>
        <w:t>, кольцо, лежащее на полу;</w:t>
      </w:r>
    </w:p>
    <w:p w14:paraId="410DC7C2"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Прыгает в длину;</w:t>
      </w:r>
    </w:p>
    <w:p w14:paraId="48B54268"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Перешагивает препятствие;</w:t>
      </w:r>
    </w:p>
    <w:p w14:paraId="6CC15CF4"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Лазает вверх и вниз по гимнастической лестнице;</w:t>
      </w:r>
    </w:p>
    <w:p w14:paraId="5118004A"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Выполняет упражнения с обручем, упражнения с гимнастической палкой, упражнения с мячами;</w:t>
      </w:r>
    </w:p>
    <w:p w14:paraId="20CFF645"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Играет в народные и подвижные игры с организующей помощью учителя;</w:t>
      </w:r>
    </w:p>
    <w:p w14:paraId="6527714F"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Отвечает на вопросы учителя о том, как прошла игра.</w:t>
      </w:r>
    </w:p>
    <w:p w14:paraId="3532BF0A" w14:textId="77777777" w:rsidR="00730C43" w:rsidRPr="000732B1" w:rsidRDefault="00730C43" w:rsidP="00821946">
      <w:pPr>
        <w:spacing w:after="0" w:line="360" w:lineRule="auto"/>
        <w:ind w:left="426" w:right="-710"/>
        <w:jc w:val="both"/>
        <w:rPr>
          <w:rFonts w:ascii="PT Astra Serif" w:eastAsia="Times New Roman" w:hAnsi="PT Astra Serif" w:cs="Times New Roman"/>
          <w:color w:val="000000"/>
          <w:sz w:val="28"/>
          <w:szCs w:val="28"/>
        </w:rPr>
      </w:pPr>
    </w:p>
    <w:p w14:paraId="76D7A637" w14:textId="77777777" w:rsidR="00730C43" w:rsidRPr="000732B1" w:rsidRDefault="00F02D90" w:rsidP="00821946">
      <w:pPr>
        <w:spacing w:after="0" w:line="360" w:lineRule="auto"/>
        <w:ind w:left="426" w:right="-710"/>
        <w:jc w:val="center"/>
        <w:rPr>
          <w:rFonts w:ascii="PT Astra Serif" w:eastAsia="Times New Roman" w:hAnsi="PT Astra Serif" w:cs="Times New Roman"/>
          <w:b/>
          <w:bCs/>
          <w:color w:val="000000"/>
          <w:sz w:val="28"/>
          <w:szCs w:val="28"/>
        </w:rPr>
      </w:pPr>
      <w:r w:rsidRPr="000732B1">
        <w:rPr>
          <w:rFonts w:ascii="PT Astra Serif" w:eastAsia="Times New Roman" w:hAnsi="PT Astra Serif" w:cs="Times New Roman"/>
          <w:b/>
          <w:bCs/>
          <w:color w:val="000000"/>
          <w:sz w:val="28"/>
          <w:szCs w:val="28"/>
        </w:rPr>
        <w:t>Второй класс</w:t>
      </w:r>
    </w:p>
    <w:p w14:paraId="4A10860A" w14:textId="77777777" w:rsidR="00730C43" w:rsidRPr="000732B1" w:rsidRDefault="00F02D90" w:rsidP="00821946">
      <w:pPr>
        <w:spacing w:after="0" w:line="360" w:lineRule="auto"/>
        <w:ind w:right="-710"/>
        <w:jc w:val="both"/>
        <w:rPr>
          <w:rFonts w:ascii="PT Astra Serif" w:eastAsia="Times New Roman" w:hAnsi="PT Astra Serif" w:cs="Times New Roman"/>
          <w:color w:val="000000"/>
          <w:sz w:val="28"/>
          <w:szCs w:val="28"/>
          <w:u w:val="single"/>
        </w:rPr>
      </w:pPr>
      <w:r w:rsidRPr="000732B1">
        <w:rPr>
          <w:rFonts w:ascii="PT Astra Serif" w:eastAsia="Times New Roman" w:hAnsi="PT Astra Serif" w:cs="Times New Roman"/>
          <w:color w:val="000000"/>
          <w:sz w:val="28"/>
          <w:szCs w:val="28"/>
          <w:u w:val="single"/>
        </w:rPr>
        <w:t>Минимальный уровень:</w:t>
      </w:r>
    </w:p>
    <w:p w14:paraId="76F3036C"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lastRenderedPageBreak/>
        <w:t>Знает и следует некоторым правилам поведения на уроке;</w:t>
      </w:r>
    </w:p>
    <w:p w14:paraId="63D7459C"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Знает последовательность подготовки к уроку;</w:t>
      </w:r>
    </w:p>
    <w:p w14:paraId="549669C8"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Выполняет некоторые упражнения с обручем, упражнения с гимнастической палкой, упражнения с мячами;</w:t>
      </w:r>
    </w:p>
    <w:p w14:paraId="2964FE04"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 xml:space="preserve"> Умеет выполнять упражнения утренней гимнастики по подражанию учителю;</w:t>
      </w:r>
    </w:p>
    <w:p w14:paraId="2271A98F" w14:textId="739BE80E"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Умеет строиться</w:t>
      </w:r>
      <w:r w:rsidRPr="000732B1">
        <w:rPr>
          <w:rFonts w:ascii="PT Astra Serif" w:eastAsia="Times New Roman" w:hAnsi="PT Astra Serif" w:cs="Times New Roman"/>
          <w:b/>
          <w:bCs/>
          <w:color w:val="000000"/>
          <w:sz w:val="28"/>
          <w:szCs w:val="28"/>
        </w:rPr>
        <w:t xml:space="preserve"> </w:t>
      </w:r>
      <w:r w:rsidRPr="000732B1">
        <w:rPr>
          <w:rFonts w:ascii="PT Astra Serif" w:eastAsia="Times New Roman" w:hAnsi="PT Astra Serif" w:cs="Times New Roman"/>
          <w:color w:val="000000"/>
          <w:sz w:val="28"/>
          <w:szCs w:val="28"/>
        </w:rPr>
        <w:t xml:space="preserve">в </w:t>
      </w:r>
      <w:r w:rsidR="00F16101" w:rsidRPr="000732B1">
        <w:rPr>
          <w:rFonts w:ascii="PT Astra Serif" w:eastAsia="Times New Roman" w:hAnsi="PT Astra Serif" w:cs="Times New Roman"/>
          <w:color w:val="000000"/>
          <w:sz w:val="28"/>
          <w:szCs w:val="28"/>
        </w:rPr>
        <w:t>шеренгу, по</w:t>
      </w:r>
      <w:r w:rsidRPr="000732B1">
        <w:rPr>
          <w:rFonts w:ascii="PT Astra Serif" w:eastAsia="Times New Roman" w:hAnsi="PT Astra Serif" w:cs="Times New Roman"/>
          <w:color w:val="000000"/>
          <w:sz w:val="28"/>
          <w:szCs w:val="28"/>
        </w:rPr>
        <w:t xml:space="preserve"> парам, в колонну при организующей помощи учителя;</w:t>
      </w:r>
    </w:p>
    <w:p w14:paraId="7D829F13"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Использует разные виды ходьбы;</w:t>
      </w:r>
    </w:p>
    <w:p w14:paraId="171D8AB9"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Использует разные виды бега;</w:t>
      </w:r>
    </w:p>
    <w:p w14:paraId="635FA78F"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Прыгает на месте;</w:t>
      </w:r>
    </w:p>
    <w:p w14:paraId="67ABF64F" w14:textId="4D097548"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 xml:space="preserve">Выполняет </w:t>
      </w:r>
      <w:r w:rsidR="00F16101" w:rsidRPr="000732B1">
        <w:rPr>
          <w:rFonts w:ascii="PT Astra Serif" w:eastAsia="Times New Roman" w:hAnsi="PT Astra Serif" w:cs="Times New Roman"/>
          <w:color w:val="000000"/>
          <w:sz w:val="28"/>
          <w:szCs w:val="28"/>
        </w:rPr>
        <w:t>некоторые упражнения с</w:t>
      </w:r>
      <w:r w:rsidRPr="000732B1">
        <w:rPr>
          <w:rFonts w:ascii="PT Astra Serif" w:eastAsia="Times New Roman" w:hAnsi="PT Astra Serif" w:cs="Times New Roman"/>
          <w:color w:val="000000"/>
          <w:sz w:val="28"/>
          <w:szCs w:val="28"/>
        </w:rPr>
        <w:t xml:space="preserve"> гимнастическими палками;</w:t>
      </w:r>
    </w:p>
    <w:p w14:paraId="4B151AFA" w14:textId="187C6E21"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 xml:space="preserve">Выполняет некоторые </w:t>
      </w:r>
      <w:r w:rsidR="00F16101" w:rsidRPr="000732B1">
        <w:rPr>
          <w:rFonts w:ascii="PT Astra Serif" w:eastAsia="Times New Roman" w:hAnsi="PT Astra Serif" w:cs="Times New Roman"/>
          <w:color w:val="000000"/>
          <w:sz w:val="28"/>
          <w:szCs w:val="28"/>
        </w:rPr>
        <w:t>упражнения с</w:t>
      </w:r>
      <w:r w:rsidRPr="000732B1">
        <w:rPr>
          <w:rFonts w:ascii="PT Astra Serif" w:eastAsia="Times New Roman" w:hAnsi="PT Astra Serif" w:cs="Times New Roman"/>
          <w:color w:val="000000"/>
          <w:sz w:val="28"/>
          <w:szCs w:val="28"/>
        </w:rPr>
        <w:t xml:space="preserve"> обручем; </w:t>
      </w:r>
    </w:p>
    <w:p w14:paraId="03B8C057"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u w:val="single"/>
        </w:rPr>
      </w:pPr>
      <w:r w:rsidRPr="000732B1">
        <w:rPr>
          <w:rFonts w:ascii="PT Astra Serif" w:eastAsia="Times New Roman" w:hAnsi="PT Astra Serif" w:cs="Times New Roman"/>
          <w:color w:val="000000"/>
          <w:sz w:val="28"/>
          <w:szCs w:val="28"/>
        </w:rPr>
        <w:t>Бросает мячи разной величины в заданном направлении;</w:t>
      </w:r>
    </w:p>
    <w:p w14:paraId="61B78313"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u w:val="single"/>
        </w:rPr>
      </w:pPr>
      <w:r w:rsidRPr="000732B1">
        <w:rPr>
          <w:rFonts w:ascii="PT Astra Serif" w:eastAsia="Times New Roman" w:hAnsi="PT Astra Serif" w:cs="Times New Roman"/>
          <w:color w:val="000000"/>
          <w:sz w:val="28"/>
          <w:szCs w:val="28"/>
        </w:rPr>
        <w:t>Принимает участие в подвижных и спортивных играх.</w:t>
      </w:r>
    </w:p>
    <w:p w14:paraId="582C55F4" w14:textId="77777777" w:rsidR="00730C43" w:rsidRPr="000732B1" w:rsidRDefault="00F02D90" w:rsidP="00821946">
      <w:pPr>
        <w:spacing w:after="0" w:line="360" w:lineRule="auto"/>
        <w:ind w:right="-710"/>
        <w:jc w:val="both"/>
        <w:rPr>
          <w:rFonts w:ascii="PT Astra Serif" w:eastAsia="Times New Roman" w:hAnsi="PT Astra Serif" w:cs="Times New Roman"/>
          <w:color w:val="000000"/>
          <w:sz w:val="28"/>
          <w:szCs w:val="28"/>
          <w:u w:val="single"/>
        </w:rPr>
      </w:pPr>
      <w:r w:rsidRPr="000732B1">
        <w:rPr>
          <w:rFonts w:ascii="PT Astra Serif" w:eastAsia="Times New Roman" w:hAnsi="PT Astra Serif" w:cs="Times New Roman"/>
          <w:color w:val="000000"/>
          <w:sz w:val="28"/>
          <w:szCs w:val="28"/>
          <w:u w:val="single"/>
        </w:rPr>
        <w:t>Достаточный уровень:</w:t>
      </w:r>
    </w:p>
    <w:p w14:paraId="37EA5A9E"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Понимает и следует правилам поведения на уроке;</w:t>
      </w:r>
    </w:p>
    <w:p w14:paraId="34A3253C"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Выбирает и верно называет одежду и обувь для занятий спортом;</w:t>
      </w:r>
    </w:p>
    <w:p w14:paraId="71D82D5C" w14:textId="7FD55359"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 xml:space="preserve">Знает название </w:t>
      </w:r>
      <w:r w:rsidR="00F16101" w:rsidRPr="000732B1">
        <w:rPr>
          <w:rFonts w:ascii="PT Astra Serif" w:eastAsia="Times New Roman" w:hAnsi="PT Astra Serif" w:cs="Times New Roman"/>
          <w:color w:val="000000"/>
          <w:sz w:val="28"/>
          <w:szCs w:val="28"/>
        </w:rPr>
        <w:t>и особенности</w:t>
      </w:r>
      <w:r w:rsidRPr="000732B1">
        <w:rPr>
          <w:rFonts w:ascii="PT Astra Serif" w:eastAsia="Times New Roman" w:hAnsi="PT Astra Serif" w:cs="Times New Roman"/>
          <w:color w:val="000000"/>
          <w:sz w:val="28"/>
          <w:szCs w:val="28"/>
        </w:rPr>
        <w:t xml:space="preserve"> некоторых видов спорта;</w:t>
      </w:r>
    </w:p>
    <w:p w14:paraId="0D5115F7"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Знает названия и особенности некоторых спортивных игр;</w:t>
      </w:r>
    </w:p>
    <w:p w14:paraId="7AC45BCD"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Выполняет упражнения с обручем, упражнения с гимнастической палкой, упражнения с мячами;</w:t>
      </w:r>
    </w:p>
    <w:p w14:paraId="5A02B4B8"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Понимает и следует правилам поведения на уроке;</w:t>
      </w:r>
    </w:p>
    <w:p w14:paraId="34DBCA64"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Составляет правила поведения на уроках физкультуры с использованием визуальной наглядности;</w:t>
      </w:r>
    </w:p>
    <w:p w14:paraId="6EF0261B"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Находит, называет одежду для урока физкультуры в зависимости от сезона и вида занятия;</w:t>
      </w:r>
    </w:p>
    <w:p w14:paraId="0DF2DA77"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 xml:space="preserve"> Умеет выполнять упражнения утренней гимнастики;</w:t>
      </w:r>
    </w:p>
    <w:p w14:paraId="38B3B610" w14:textId="1A57F3D4"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Умеет строиться</w:t>
      </w:r>
      <w:r w:rsidRPr="000732B1">
        <w:rPr>
          <w:rFonts w:ascii="PT Astra Serif" w:eastAsia="Times New Roman" w:hAnsi="PT Astra Serif" w:cs="Times New Roman"/>
          <w:b/>
          <w:bCs/>
          <w:color w:val="000000"/>
          <w:sz w:val="28"/>
          <w:szCs w:val="28"/>
        </w:rPr>
        <w:t xml:space="preserve"> </w:t>
      </w:r>
      <w:r w:rsidRPr="000732B1">
        <w:rPr>
          <w:rFonts w:ascii="PT Astra Serif" w:eastAsia="Times New Roman" w:hAnsi="PT Astra Serif" w:cs="Times New Roman"/>
          <w:color w:val="000000"/>
          <w:sz w:val="28"/>
          <w:szCs w:val="28"/>
        </w:rPr>
        <w:t xml:space="preserve">в </w:t>
      </w:r>
      <w:r w:rsidR="00F16101" w:rsidRPr="000732B1">
        <w:rPr>
          <w:rFonts w:ascii="PT Astra Serif" w:eastAsia="Times New Roman" w:hAnsi="PT Astra Serif" w:cs="Times New Roman"/>
          <w:color w:val="000000"/>
          <w:sz w:val="28"/>
          <w:szCs w:val="28"/>
        </w:rPr>
        <w:t>шеренгу, по</w:t>
      </w:r>
      <w:r w:rsidRPr="000732B1">
        <w:rPr>
          <w:rFonts w:ascii="PT Astra Serif" w:eastAsia="Times New Roman" w:hAnsi="PT Astra Serif" w:cs="Times New Roman"/>
          <w:color w:val="000000"/>
          <w:sz w:val="28"/>
          <w:szCs w:val="28"/>
        </w:rPr>
        <w:t xml:space="preserve"> парам, в колонну;</w:t>
      </w:r>
    </w:p>
    <w:p w14:paraId="615C4B71" w14:textId="496A4B6A"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lastRenderedPageBreak/>
        <w:t xml:space="preserve">Имеет представления о </w:t>
      </w:r>
      <w:r w:rsidR="00F16101" w:rsidRPr="000732B1">
        <w:rPr>
          <w:rFonts w:ascii="PT Astra Serif" w:eastAsia="Times New Roman" w:hAnsi="PT Astra Serif" w:cs="Times New Roman"/>
          <w:color w:val="000000"/>
          <w:sz w:val="28"/>
          <w:szCs w:val="28"/>
        </w:rPr>
        <w:t>расчете на</w:t>
      </w:r>
      <w:r w:rsidRPr="000732B1">
        <w:rPr>
          <w:rFonts w:ascii="PT Astra Serif" w:eastAsia="Times New Roman" w:hAnsi="PT Astra Serif" w:cs="Times New Roman"/>
          <w:color w:val="000000"/>
          <w:sz w:val="28"/>
          <w:szCs w:val="28"/>
        </w:rPr>
        <w:t xml:space="preserve"> «первый-второй»;</w:t>
      </w:r>
    </w:p>
    <w:p w14:paraId="2CC720C4"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Использует разные виды ходьбы;</w:t>
      </w:r>
    </w:p>
    <w:p w14:paraId="6E40DC90"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Бегает быстро и медленно, использует челночный бег;</w:t>
      </w:r>
    </w:p>
    <w:p w14:paraId="495A6697"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Прыгает на месте, в длину, в высоту, через препятствие;</w:t>
      </w:r>
    </w:p>
    <w:p w14:paraId="2C1E8673"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Выполняет упражнения на развитие осанки;</w:t>
      </w:r>
    </w:p>
    <w:p w14:paraId="2A18AA38" w14:textId="07718025"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 xml:space="preserve">Выполняет </w:t>
      </w:r>
      <w:r w:rsidR="00F16101" w:rsidRPr="000732B1">
        <w:rPr>
          <w:rFonts w:ascii="PT Astra Serif" w:eastAsia="Times New Roman" w:hAnsi="PT Astra Serif" w:cs="Times New Roman"/>
          <w:color w:val="000000"/>
          <w:sz w:val="28"/>
          <w:szCs w:val="28"/>
        </w:rPr>
        <w:t>упражнения с</w:t>
      </w:r>
      <w:r w:rsidRPr="000732B1">
        <w:rPr>
          <w:rFonts w:ascii="PT Astra Serif" w:eastAsia="Times New Roman" w:hAnsi="PT Astra Serif" w:cs="Times New Roman"/>
          <w:color w:val="000000"/>
          <w:sz w:val="28"/>
          <w:szCs w:val="28"/>
        </w:rPr>
        <w:t xml:space="preserve"> гимнастическими палками;</w:t>
      </w:r>
    </w:p>
    <w:p w14:paraId="0F46E1EA" w14:textId="6DF95696"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 xml:space="preserve">Выполняет </w:t>
      </w:r>
      <w:r w:rsidR="00F16101" w:rsidRPr="000732B1">
        <w:rPr>
          <w:rFonts w:ascii="PT Astra Serif" w:eastAsia="Times New Roman" w:hAnsi="PT Astra Serif" w:cs="Times New Roman"/>
          <w:color w:val="000000"/>
          <w:sz w:val="28"/>
          <w:szCs w:val="28"/>
        </w:rPr>
        <w:t>упражнения с</w:t>
      </w:r>
      <w:r w:rsidRPr="000732B1">
        <w:rPr>
          <w:rFonts w:ascii="PT Astra Serif" w:eastAsia="Times New Roman" w:hAnsi="PT Astra Serif" w:cs="Times New Roman"/>
          <w:color w:val="000000"/>
          <w:sz w:val="28"/>
          <w:szCs w:val="28"/>
        </w:rPr>
        <w:t xml:space="preserve"> обручем; </w:t>
      </w:r>
    </w:p>
    <w:p w14:paraId="2D5590FF"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Выполняет упражнения со скакалкой;</w:t>
      </w:r>
    </w:p>
    <w:p w14:paraId="46A848F3"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Бросает мячи разной величины в заданном направлении;</w:t>
      </w:r>
    </w:p>
    <w:p w14:paraId="4103629A"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Бросает мяч в цель;</w:t>
      </w:r>
    </w:p>
    <w:p w14:paraId="39EA7CFF"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Лазает вверх и вниз по гимнастической лесенке;</w:t>
      </w:r>
    </w:p>
    <w:p w14:paraId="73CA0E50"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Участвует в выборе и обсуждении правил подвижных и спортивных игр;</w:t>
      </w:r>
    </w:p>
    <w:p w14:paraId="2993FE70"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Использует устоявшиеся формы поведения при участии в командной и индивидуальной игре.</w:t>
      </w:r>
    </w:p>
    <w:p w14:paraId="2D94CD67" w14:textId="77777777" w:rsidR="00730C43" w:rsidRPr="000732B1" w:rsidRDefault="00F02D90" w:rsidP="00821946">
      <w:pPr>
        <w:spacing w:after="0" w:line="360" w:lineRule="auto"/>
        <w:ind w:right="-710"/>
        <w:jc w:val="center"/>
        <w:rPr>
          <w:rFonts w:ascii="PT Astra Serif" w:eastAsia="Times New Roman" w:hAnsi="PT Astra Serif" w:cs="Times New Roman"/>
          <w:b/>
          <w:bCs/>
          <w:color w:val="000000"/>
          <w:sz w:val="28"/>
          <w:szCs w:val="28"/>
        </w:rPr>
      </w:pPr>
      <w:r w:rsidRPr="000732B1">
        <w:rPr>
          <w:rFonts w:ascii="PT Astra Serif" w:eastAsia="Times New Roman" w:hAnsi="PT Astra Serif" w:cs="Times New Roman"/>
          <w:b/>
          <w:bCs/>
          <w:color w:val="000000"/>
          <w:sz w:val="28"/>
          <w:szCs w:val="28"/>
        </w:rPr>
        <w:t>Третий класс</w:t>
      </w:r>
    </w:p>
    <w:p w14:paraId="4098C388" w14:textId="77777777" w:rsidR="00730C43" w:rsidRPr="000732B1" w:rsidRDefault="00F02D90" w:rsidP="00821946">
      <w:pPr>
        <w:spacing w:after="0" w:line="360" w:lineRule="auto"/>
        <w:ind w:right="-710"/>
        <w:jc w:val="both"/>
        <w:rPr>
          <w:rFonts w:ascii="PT Astra Serif" w:eastAsia="Times New Roman" w:hAnsi="PT Astra Serif" w:cs="Times New Roman"/>
          <w:color w:val="000000"/>
          <w:sz w:val="28"/>
          <w:szCs w:val="28"/>
          <w:u w:val="single"/>
        </w:rPr>
      </w:pPr>
      <w:r w:rsidRPr="000732B1">
        <w:rPr>
          <w:rFonts w:ascii="PT Astra Serif" w:eastAsia="Times New Roman" w:hAnsi="PT Astra Serif" w:cs="Times New Roman"/>
          <w:color w:val="000000"/>
          <w:sz w:val="28"/>
          <w:szCs w:val="28"/>
          <w:u w:val="single"/>
        </w:rPr>
        <w:t>Минимальный уровень:</w:t>
      </w:r>
    </w:p>
    <w:p w14:paraId="3F920D73"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Имеет представления о правилах поведения на уроке, следует им при помощи учителя;</w:t>
      </w:r>
    </w:p>
    <w:p w14:paraId="611AD4D5"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Знает названия некоторой спортивной одежды, спортивной обуви;</w:t>
      </w:r>
    </w:p>
    <w:p w14:paraId="5D63EA56"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Знает названия некоторого спортивного инвентаря;</w:t>
      </w:r>
    </w:p>
    <w:p w14:paraId="5D21C1DA"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 xml:space="preserve"> Имеет представления о последовательности проведения утренней гимнастики;</w:t>
      </w:r>
    </w:p>
    <w:p w14:paraId="7316B583" w14:textId="4A5A5393"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 xml:space="preserve">Участвует </w:t>
      </w:r>
      <w:r w:rsidR="0082760E" w:rsidRPr="000732B1">
        <w:rPr>
          <w:rFonts w:ascii="PT Astra Serif" w:eastAsia="Times New Roman" w:hAnsi="PT Astra Serif" w:cs="Times New Roman"/>
          <w:color w:val="000000"/>
          <w:sz w:val="28"/>
          <w:szCs w:val="28"/>
        </w:rPr>
        <w:t>в разных видах</w:t>
      </w:r>
      <w:r w:rsidRPr="000732B1">
        <w:rPr>
          <w:rFonts w:ascii="PT Astra Serif" w:eastAsia="Times New Roman" w:hAnsi="PT Astra Serif" w:cs="Times New Roman"/>
          <w:color w:val="000000"/>
          <w:sz w:val="28"/>
          <w:szCs w:val="28"/>
        </w:rPr>
        <w:t xml:space="preserve"> построения (в шеренгу, в колонну, по парам);</w:t>
      </w:r>
    </w:p>
    <w:p w14:paraId="493E6351"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Использует разные виды ходьбы по подражанию;</w:t>
      </w:r>
    </w:p>
    <w:p w14:paraId="7974F6A9"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Использует разные виды бега;</w:t>
      </w:r>
    </w:p>
    <w:p w14:paraId="1727A23D"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Прыгает на месте и через нарисованную линию;</w:t>
      </w:r>
    </w:p>
    <w:p w14:paraId="6687C6EA"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Выполняет отдельные упражнения утренней гимнастики по показу и речевой инструкции;</w:t>
      </w:r>
    </w:p>
    <w:p w14:paraId="01E6E72A"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lastRenderedPageBreak/>
        <w:t xml:space="preserve">Выполняет упражнения с разным спортивным </w:t>
      </w:r>
      <w:proofErr w:type="gramStart"/>
      <w:r w:rsidRPr="000732B1">
        <w:rPr>
          <w:rFonts w:ascii="PT Astra Serif" w:eastAsia="Times New Roman" w:hAnsi="PT Astra Serif" w:cs="Times New Roman"/>
          <w:color w:val="000000"/>
          <w:sz w:val="28"/>
          <w:szCs w:val="28"/>
        </w:rPr>
        <w:t>инвентарем  при</w:t>
      </w:r>
      <w:proofErr w:type="gramEnd"/>
      <w:r w:rsidRPr="000732B1">
        <w:rPr>
          <w:rFonts w:ascii="PT Astra Serif" w:eastAsia="Times New Roman" w:hAnsi="PT Astra Serif" w:cs="Times New Roman"/>
          <w:color w:val="000000"/>
          <w:sz w:val="28"/>
          <w:szCs w:val="28"/>
        </w:rPr>
        <w:t xml:space="preserve"> организующей помощи учителя;</w:t>
      </w:r>
    </w:p>
    <w:p w14:paraId="123ED5CE" w14:textId="1CF39B7F"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 xml:space="preserve">Участвует </w:t>
      </w:r>
      <w:r w:rsidR="0082760E" w:rsidRPr="000732B1">
        <w:rPr>
          <w:rFonts w:ascii="PT Astra Serif" w:eastAsia="Times New Roman" w:hAnsi="PT Astra Serif" w:cs="Times New Roman"/>
          <w:color w:val="000000"/>
          <w:sz w:val="28"/>
          <w:szCs w:val="28"/>
        </w:rPr>
        <w:t>в эстафете</w:t>
      </w:r>
      <w:r w:rsidRPr="000732B1">
        <w:rPr>
          <w:rFonts w:ascii="PT Astra Serif" w:eastAsia="Times New Roman" w:hAnsi="PT Astra Serif" w:cs="Times New Roman"/>
          <w:color w:val="000000"/>
          <w:sz w:val="28"/>
          <w:szCs w:val="28"/>
        </w:rPr>
        <w:t xml:space="preserve"> без предметов </w:t>
      </w:r>
      <w:r w:rsidR="0082760E" w:rsidRPr="000732B1">
        <w:rPr>
          <w:rFonts w:ascii="PT Astra Serif" w:eastAsia="Times New Roman" w:hAnsi="PT Astra Serif" w:cs="Times New Roman"/>
          <w:color w:val="000000"/>
          <w:sz w:val="28"/>
          <w:szCs w:val="28"/>
        </w:rPr>
        <w:t>и с</w:t>
      </w:r>
      <w:r w:rsidRPr="000732B1">
        <w:rPr>
          <w:rFonts w:ascii="PT Astra Serif" w:eastAsia="Times New Roman" w:hAnsi="PT Astra Serif" w:cs="Times New Roman"/>
          <w:color w:val="000000"/>
          <w:sz w:val="28"/>
          <w:szCs w:val="28"/>
        </w:rPr>
        <w:t xml:space="preserve"> предметами;</w:t>
      </w:r>
    </w:p>
    <w:p w14:paraId="0F9D0560"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Участвует в подвижных, спортивных играх индивидуально при организующей помощи учителя.</w:t>
      </w:r>
    </w:p>
    <w:p w14:paraId="15E3ED93" w14:textId="77777777" w:rsidR="00730C43" w:rsidRPr="000732B1" w:rsidRDefault="00730C43" w:rsidP="00821946">
      <w:pPr>
        <w:spacing w:after="0" w:line="360" w:lineRule="auto"/>
        <w:ind w:right="-710"/>
        <w:jc w:val="both"/>
        <w:rPr>
          <w:rFonts w:ascii="PT Astra Serif" w:eastAsia="Times New Roman" w:hAnsi="PT Astra Serif" w:cs="Times New Roman"/>
          <w:color w:val="000000"/>
          <w:sz w:val="28"/>
          <w:szCs w:val="28"/>
        </w:rPr>
      </w:pPr>
    </w:p>
    <w:p w14:paraId="641DCEA2" w14:textId="77777777" w:rsidR="00730C43" w:rsidRPr="000732B1" w:rsidRDefault="00F02D90" w:rsidP="00821946">
      <w:pPr>
        <w:spacing w:after="0" w:line="360" w:lineRule="auto"/>
        <w:ind w:right="-710"/>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u w:val="single"/>
        </w:rPr>
        <w:t>Достаточный уровень:</w:t>
      </w:r>
    </w:p>
    <w:p w14:paraId="668CF976"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Следует правилам поведения на уроке;</w:t>
      </w:r>
    </w:p>
    <w:p w14:paraId="494B1130"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Знает названия спортивной одежды, спортивной обуви;</w:t>
      </w:r>
    </w:p>
    <w:p w14:paraId="5FDF38CD"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Знает названия некоторого спортивного инвентаря;</w:t>
      </w:r>
    </w:p>
    <w:p w14:paraId="1192EC90"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Знает правила переноса и размещения спортивного инвентаря при организующей помощи учителя;</w:t>
      </w:r>
    </w:p>
    <w:p w14:paraId="4C8A0CDB"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 xml:space="preserve"> Имеет представления о последовательности проведения утренней гимнастики;</w:t>
      </w:r>
    </w:p>
    <w:p w14:paraId="671BFE67"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Имеет представления о здоровом образе жизни;</w:t>
      </w:r>
    </w:p>
    <w:p w14:paraId="37FBB53F" w14:textId="1F0CC3A9"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 xml:space="preserve">Участвует </w:t>
      </w:r>
      <w:r w:rsidR="00501F3E" w:rsidRPr="000732B1">
        <w:rPr>
          <w:rFonts w:ascii="PT Astra Serif" w:eastAsia="Times New Roman" w:hAnsi="PT Astra Serif" w:cs="Times New Roman"/>
          <w:color w:val="000000"/>
          <w:sz w:val="28"/>
          <w:szCs w:val="28"/>
        </w:rPr>
        <w:t>в разных видах</w:t>
      </w:r>
      <w:r w:rsidRPr="000732B1">
        <w:rPr>
          <w:rFonts w:ascii="PT Astra Serif" w:eastAsia="Times New Roman" w:hAnsi="PT Astra Serif" w:cs="Times New Roman"/>
          <w:color w:val="000000"/>
          <w:sz w:val="28"/>
          <w:szCs w:val="28"/>
        </w:rPr>
        <w:t xml:space="preserve"> построения (в шеренгу, в колонну, по парам);</w:t>
      </w:r>
    </w:p>
    <w:p w14:paraId="4E650714"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Использует разные виды ходьбы по подражанию;</w:t>
      </w:r>
    </w:p>
    <w:p w14:paraId="14CD7843"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Использует разные виды бега;</w:t>
      </w:r>
    </w:p>
    <w:p w14:paraId="298B6EB2"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Использует разные виды прыжков;</w:t>
      </w:r>
    </w:p>
    <w:p w14:paraId="652259A9"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Выполняет упражнения утренней гимнастики по показу и речевой инструкции;</w:t>
      </w:r>
    </w:p>
    <w:p w14:paraId="71D68EAB"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Проводит разминку для одноклассников при организующей помощи учителя;</w:t>
      </w:r>
    </w:p>
    <w:p w14:paraId="4F2C3400"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Выполняет упражнения на дыхание;</w:t>
      </w:r>
    </w:p>
    <w:p w14:paraId="6DD3C3D5"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Выполняет упражнения с разным спортивным инвентарем;</w:t>
      </w:r>
    </w:p>
    <w:p w14:paraId="700CA86E" w14:textId="1808FB9A" w:rsidR="00730C43" w:rsidRPr="000732B1" w:rsidRDefault="00501F3E"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Правильно использует</w:t>
      </w:r>
      <w:r w:rsidR="00F02D90" w:rsidRPr="000732B1">
        <w:rPr>
          <w:rFonts w:ascii="PT Astra Serif" w:eastAsia="Times New Roman" w:hAnsi="PT Astra Serif" w:cs="Times New Roman"/>
          <w:color w:val="000000"/>
          <w:sz w:val="28"/>
          <w:szCs w:val="28"/>
        </w:rPr>
        <w:t xml:space="preserve"> спортивный инвентарь в процессе упражнений;</w:t>
      </w:r>
    </w:p>
    <w:p w14:paraId="30A66D16" w14:textId="7590D5A0"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 xml:space="preserve">Участвует </w:t>
      </w:r>
      <w:r w:rsidR="00501F3E" w:rsidRPr="000732B1">
        <w:rPr>
          <w:rFonts w:ascii="PT Astra Serif" w:eastAsia="Times New Roman" w:hAnsi="PT Astra Serif" w:cs="Times New Roman"/>
          <w:color w:val="000000"/>
          <w:sz w:val="28"/>
          <w:szCs w:val="28"/>
        </w:rPr>
        <w:t>в эстафете</w:t>
      </w:r>
      <w:r w:rsidRPr="000732B1">
        <w:rPr>
          <w:rFonts w:ascii="PT Astra Serif" w:eastAsia="Times New Roman" w:hAnsi="PT Astra Serif" w:cs="Times New Roman"/>
          <w:color w:val="000000"/>
          <w:sz w:val="28"/>
          <w:szCs w:val="28"/>
        </w:rPr>
        <w:t xml:space="preserve"> без предметов </w:t>
      </w:r>
      <w:r w:rsidR="00501F3E" w:rsidRPr="000732B1">
        <w:rPr>
          <w:rFonts w:ascii="PT Astra Serif" w:eastAsia="Times New Roman" w:hAnsi="PT Astra Serif" w:cs="Times New Roman"/>
          <w:color w:val="000000"/>
          <w:sz w:val="28"/>
          <w:szCs w:val="28"/>
        </w:rPr>
        <w:t>и с</w:t>
      </w:r>
      <w:r w:rsidRPr="000732B1">
        <w:rPr>
          <w:rFonts w:ascii="PT Astra Serif" w:eastAsia="Times New Roman" w:hAnsi="PT Astra Serif" w:cs="Times New Roman"/>
          <w:color w:val="000000"/>
          <w:sz w:val="28"/>
          <w:szCs w:val="28"/>
        </w:rPr>
        <w:t xml:space="preserve"> предметами;</w:t>
      </w:r>
    </w:p>
    <w:p w14:paraId="7BB3B8D5"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Участвует в подвижных, спортивных играх индивидуально и в составе команды при организующей помощи учителя;</w:t>
      </w:r>
    </w:p>
    <w:p w14:paraId="38C6CD66"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lastRenderedPageBreak/>
        <w:t>Участвует в выборе и обсуждении правил подвижных и спортивных игр;</w:t>
      </w:r>
    </w:p>
    <w:p w14:paraId="3DC28C02"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Использует устоявшиеся формы поведения при участии в командной и индивидуальной игре;</w:t>
      </w:r>
    </w:p>
    <w:p w14:paraId="6B820D47"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Выражает отношение к прошедшей игре, поддерживая диалог с одноклассниками при организующей помощи учителя.</w:t>
      </w:r>
    </w:p>
    <w:p w14:paraId="774453DA" w14:textId="77777777" w:rsidR="00730C43" w:rsidRPr="000732B1" w:rsidRDefault="00730C43" w:rsidP="00821946">
      <w:pPr>
        <w:spacing w:after="0" w:line="360" w:lineRule="auto"/>
        <w:ind w:right="-710"/>
        <w:jc w:val="both"/>
        <w:rPr>
          <w:rFonts w:ascii="PT Astra Serif" w:eastAsia="Times New Roman" w:hAnsi="PT Astra Serif" w:cs="Times New Roman"/>
          <w:b/>
          <w:bCs/>
          <w:color w:val="000000"/>
          <w:sz w:val="28"/>
          <w:szCs w:val="28"/>
        </w:rPr>
      </w:pPr>
    </w:p>
    <w:p w14:paraId="1351C42A" w14:textId="77777777" w:rsidR="00730C43" w:rsidRPr="000732B1" w:rsidRDefault="00F02D90" w:rsidP="00821946">
      <w:pPr>
        <w:spacing w:after="0" w:line="360" w:lineRule="auto"/>
        <w:ind w:right="-710"/>
        <w:jc w:val="both"/>
        <w:rPr>
          <w:rFonts w:ascii="PT Astra Serif" w:eastAsia="Times New Roman" w:hAnsi="PT Astra Serif" w:cs="Times New Roman"/>
          <w:b/>
          <w:bCs/>
          <w:color w:val="000000"/>
          <w:sz w:val="28"/>
          <w:szCs w:val="28"/>
        </w:rPr>
      </w:pPr>
      <w:r w:rsidRPr="000732B1">
        <w:rPr>
          <w:rFonts w:ascii="PT Astra Serif" w:eastAsia="Times New Roman" w:hAnsi="PT Astra Serif" w:cs="Times New Roman"/>
          <w:b/>
          <w:bCs/>
          <w:color w:val="000000"/>
          <w:sz w:val="28"/>
          <w:szCs w:val="28"/>
        </w:rPr>
        <w:t>Четвертый класс</w:t>
      </w:r>
    </w:p>
    <w:p w14:paraId="42DF3D60" w14:textId="77777777" w:rsidR="00730C43" w:rsidRPr="000732B1" w:rsidRDefault="00F02D90" w:rsidP="00821946">
      <w:pPr>
        <w:spacing w:after="0" w:line="360" w:lineRule="auto"/>
        <w:ind w:right="-710"/>
        <w:jc w:val="both"/>
        <w:rPr>
          <w:rFonts w:ascii="PT Astra Serif" w:eastAsia="Times New Roman" w:hAnsi="PT Astra Serif" w:cs="Times New Roman"/>
          <w:color w:val="000000"/>
          <w:sz w:val="28"/>
          <w:szCs w:val="28"/>
          <w:u w:val="single"/>
        </w:rPr>
      </w:pPr>
      <w:r w:rsidRPr="000732B1">
        <w:rPr>
          <w:rFonts w:ascii="PT Astra Serif" w:eastAsia="Times New Roman" w:hAnsi="PT Astra Serif" w:cs="Times New Roman"/>
          <w:color w:val="000000"/>
          <w:sz w:val="28"/>
          <w:szCs w:val="28"/>
          <w:u w:val="single"/>
        </w:rPr>
        <w:t>Минимальный уровень:</w:t>
      </w:r>
    </w:p>
    <w:p w14:paraId="0942559C"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Готовится к уроку физической культуры с помощью учителя;</w:t>
      </w:r>
    </w:p>
    <w:p w14:paraId="50DAEAF5"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Знает правил безопасности при упражнениях со спортивным инвентарем;</w:t>
      </w:r>
    </w:p>
    <w:p w14:paraId="79749610"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Группирует изображения с правильным и неправильным поведением на уроках физической культуры при помощи учителя;</w:t>
      </w:r>
    </w:p>
    <w:p w14:paraId="08ADD495"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Знает некоторые названия и спортивный инвентарь для наиболее известных видов спорта;</w:t>
      </w:r>
    </w:p>
    <w:p w14:paraId="0FC119D8"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Имеет представления о правилах поведения в процессе участия в командных спортивных играх;</w:t>
      </w:r>
    </w:p>
    <w:p w14:paraId="7E093268"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Использует разные виды построения;</w:t>
      </w:r>
    </w:p>
    <w:p w14:paraId="41DFAFCD"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Использует разные виды ходьбы;</w:t>
      </w:r>
    </w:p>
    <w:p w14:paraId="3D68143A"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Использует разные виды бега;</w:t>
      </w:r>
    </w:p>
    <w:p w14:paraId="5CDCDD38"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Использует разные виды прыжков;</w:t>
      </w:r>
    </w:p>
    <w:p w14:paraId="201F999E" w14:textId="425A125B"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sz w:val="28"/>
          <w:szCs w:val="28"/>
        </w:rPr>
        <w:t xml:space="preserve">Выполняет упражнения с гимнастическими </w:t>
      </w:r>
      <w:r w:rsidR="00801BB1" w:rsidRPr="000732B1">
        <w:rPr>
          <w:rFonts w:ascii="PT Astra Serif" w:eastAsia="Times New Roman" w:hAnsi="PT Astra Serif" w:cs="Times New Roman"/>
          <w:sz w:val="28"/>
          <w:szCs w:val="28"/>
        </w:rPr>
        <w:t>палками, на</w:t>
      </w:r>
      <w:r w:rsidRPr="000732B1">
        <w:rPr>
          <w:rFonts w:ascii="PT Astra Serif" w:eastAsia="Times New Roman" w:hAnsi="PT Astra Serif" w:cs="Times New Roman"/>
          <w:sz w:val="28"/>
          <w:szCs w:val="28"/>
        </w:rPr>
        <w:t xml:space="preserve"> формирования правильной осанки;</w:t>
      </w:r>
    </w:p>
    <w:p w14:paraId="775507EE"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sz w:val="28"/>
          <w:szCs w:val="28"/>
        </w:rPr>
        <w:t xml:space="preserve">Выполняет некоторые упражнения с обручем, со скакалкой; </w:t>
      </w:r>
    </w:p>
    <w:p w14:paraId="141E24E2"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sz w:val="28"/>
          <w:szCs w:val="28"/>
        </w:rPr>
        <w:t>Участвует в выполнении упражнений по парам при организующей помощи учителя;</w:t>
      </w:r>
    </w:p>
    <w:p w14:paraId="6379A979"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u w:val="single"/>
        </w:rPr>
      </w:pPr>
      <w:r w:rsidRPr="000732B1">
        <w:rPr>
          <w:rFonts w:ascii="PT Astra Serif" w:eastAsia="Times New Roman" w:hAnsi="PT Astra Serif" w:cs="Times New Roman"/>
          <w:color w:val="000000"/>
          <w:sz w:val="28"/>
          <w:szCs w:val="28"/>
        </w:rPr>
        <w:t xml:space="preserve">Участвует в некоторых видах спортивных игр при организующей помощи учителя. </w:t>
      </w:r>
    </w:p>
    <w:p w14:paraId="4D6769B6" w14:textId="77777777" w:rsidR="00730C43" w:rsidRPr="000732B1" w:rsidRDefault="00F02D90" w:rsidP="00821946">
      <w:pPr>
        <w:spacing w:after="0" w:line="360" w:lineRule="auto"/>
        <w:ind w:right="-710"/>
        <w:jc w:val="both"/>
        <w:rPr>
          <w:rFonts w:ascii="PT Astra Serif" w:eastAsia="Times New Roman" w:hAnsi="PT Astra Serif" w:cs="Times New Roman"/>
          <w:b/>
          <w:bCs/>
          <w:color w:val="000000"/>
          <w:sz w:val="28"/>
          <w:szCs w:val="28"/>
        </w:rPr>
      </w:pPr>
      <w:r w:rsidRPr="000732B1">
        <w:rPr>
          <w:rFonts w:ascii="PT Astra Serif" w:eastAsia="Times New Roman" w:hAnsi="PT Astra Serif" w:cs="Times New Roman"/>
          <w:color w:val="000000"/>
          <w:sz w:val="28"/>
          <w:szCs w:val="28"/>
          <w:u w:val="single"/>
        </w:rPr>
        <w:t>Достаточный уровень:</w:t>
      </w:r>
    </w:p>
    <w:p w14:paraId="134F5465"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lastRenderedPageBreak/>
        <w:t>Готовится к уроку физической культуры самостоятельно или с минимальной помощью учителя;</w:t>
      </w:r>
    </w:p>
    <w:p w14:paraId="65656208"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Знает правил безопасности при упражнениях со спортивным инвентарем;</w:t>
      </w:r>
    </w:p>
    <w:p w14:paraId="7D6EC7B6"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Группирует изображения с правильным и неправильным поведением на уроках физической культуры;</w:t>
      </w:r>
    </w:p>
    <w:p w14:paraId="1DF08628"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Знает названия и спортивный инвентарь для наиболее известных видов спорта;</w:t>
      </w:r>
    </w:p>
    <w:p w14:paraId="2F577BE2"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Имеет представления о правилах поведения в процессе участия в командных спортивных играх;</w:t>
      </w:r>
    </w:p>
    <w:p w14:paraId="4A384E4A"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Использует считалки при делении на команды;</w:t>
      </w:r>
    </w:p>
    <w:p w14:paraId="6D2047C5"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Имеет представления о составе команды, роли игроков;</w:t>
      </w:r>
    </w:p>
    <w:p w14:paraId="0A6E3712"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Использует разные правила построения, виды построения;</w:t>
      </w:r>
    </w:p>
    <w:p w14:paraId="41437399"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Размыкает шеренгу по образцу;</w:t>
      </w:r>
    </w:p>
    <w:p w14:paraId="53B6880D"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Использует разные виды ходьбы;</w:t>
      </w:r>
    </w:p>
    <w:p w14:paraId="1C8E41E7"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Использует разные виды бега;</w:t>
      </w:r>
    </w:p>
    <w:p w14:paraId="1882F2F8"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Использует разные виды прыжков;</w:t>
      </w:r>
    </w:p>
    <w:p w14:paraId="72AFC279"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sz w:val="28"/>
          <w:szCs w:val="28"/>
        </w:rPr>
        <w:t>Лазает по гимнастической стенке вверх-вниз;</w:t>
      </w:r>
    </w:p>
    <w:p w14:paraId="5BC48681"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sz w:val="28"/>
          <w:szCs w:val="28"/>
        </w:rPr>
        <w:t>Ползает на четвереньках в медленном темпе по горизонтальной гимнастической скамейке;</w:t>
      </w:r>
    </w:p>
    <w:p w14:paraId="1D68E818" w14:textId="1405E539"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sz w:val="28"/>
          <w:szCs w:val="28"/>
        </w:rPr>
        <w:t xml:space="preserve">Выполняет упражнения с гимнастическими </w:t>
      </w:r>
      <w:r w:rsidR="00C760B1" w:rsidRPr="000732B1">
        <w:rPr>
          <w:rFonts w:ascii="PT Astra Serif" w:eastAsia="Times New Roman" w:hAnsi="PT Astra Serif" w:cs="Times New Roman"/>
          <w:sz w:val="28"/>
          <w:szCs w:val="28"/>
        </w:rPr>
        <w:t>палками, на</w:t>
      </w:r>
      <w:r w:rsidRPr="000732B1">
        <w:rPr>
          <w:rFonts w:ascii="PT Astra Serif" w:eastAsia="Times New Roman" w:hAnsi="PT Astra Serif" w:cs="Times New Roman"/>
          <w:sz w:val="28"/>
          <w:szCs w:val="28"/>
        </w:rPr>
        <w:t xml:space="preserve"> формирования правильной осанки;</w:t>
      </w:r>
    </w:p>
    <w:p w14:paraId="5C9CA367"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sz w:val="28"/>
          <w:szCs w:val="28"/>
        </w:rPr>
        <w:t>Выполняет упражнения на дыхание;</w:t>
      </w:r>
    </w:p>
    <w:p w14:paraId="00359996"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sz w:val="28"/>
          <w:szCs w:val="28"/>
        </w:rPr>
        <w:t xml:space="preserve">Выполняет упражнения с обручем, со скакалкой; </w:t>
      </w:r>
    </w:p>
    <w:p w14:paraId="2351C9F0"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sz w:val="28"/>
          <w:szCs w:val="28"/>
        </w:rPr>
        <w:t>Участвует в выполнении упражнений по парам;</w:t>
      </w:r>
    </w:p>
    <w:p w14:paraId="13BCC9BE"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sz w:val="28"/>
          <w:szCs w:val="28"/>
        </w:rPr>
        <w:t xml:space="preserve"> Перенос различных предметов разного веса;</w:t>
      </w:r>
    </w:p>
    <w:p w14:paraId="4C943FCF"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sz w:val="28"/>
          <w:szCs w:val="28"/>
        </w:rPr>
        <w:t>Участвует в выполнении правил игр;</w:t>
      </w:r>
    </w:p>
    <w:p w14:paraId="6E60D478"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Участвует в некоторых видах спортивных игр при организующей помощи учителя;</w:t>
      </w:r>
    </w:p>
    <w:p w14:paraId="13C3EB7E"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Выбирает игру при обсуждении с одноклассниками;</w:t>
      </w:r>
    </w:p>
    <w:p w14:paraId="5E2E09D4"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lastRenderedPageBreak/>
        <w:t>Рассказывает о правилах выбранной игры с опорой на наглядность;</w:t>
      </w:r>
    </w:p>
    <w:p w14:paraId="273BE7AE"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Поддерживает диалог о игре;</w:t>
      </w:r>
    </w:p>
    <w:p w14:paraId="4033B3A3" w14:textId="77777777"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Использует нужные речевые обороты в процессе обсуждения результатов игры (поздравляет, принимает поздравления, использует средства невербальной коммуникации и др.);</w:t>
      </w:r>
    </w:p>
    <w:p w14:paraId="1A7F3B40" w14:textId="6ABD448C" w:rsidR="00730C43" w:rsidRPr="000732B1" w:rsidRDefault="00F02D90" w:rsidP="00821946">
      <w:pPr>
        <w:numPr>
          <w:ilvl w:val="0"/>
          <w:numId w:val="8"/>
        </w:numPr>
        <w:spacing w:after="0" w:line="360" w:lineRule="auto"/>
        <w:ind w:left="0" w:right="-710" w:firstLine="426"/>
        <w:jc w:val="both"/>
        <w:rPr>
          <w:rFonts w:ascii="PT Astra Serif" w:eastAsia="Times New Roman" w:hAnsi="PT Astra Serif" w:cs="Times New Roman"/>
          <w:color w:val="000000"/>
          <w:sz w:val="28"/>
          <w:szCs w:val="28"/>
        </w:rPr>
      </w:pPr>
      <w:r w:rsidRPr="000732B1">
        <w:rPr>
          <w:rFonts w:ascii="PT Astra Serif" w:eastAsia="Times New Roman" w:hAnsi="PT Astra Serif" w:cs="Times New Roman"/>
          <w:color w:val="000000"/>
          <w:sz w:val="28"/>
          <w:szCs w:val="28"/>
        </w:rPr>
        <w:t>Выражает отношение к результатам игры.</w:t>
      </w:r>
    </w:p>
    <w:p w14:paraId="79FBAB76" w14:textId="77777777" w:rsidR="00A02919" w:rsidRPr="000732B1" w:rsidRDefault="00A02919" w:rsidP="00A02919">
      <w:pPr>
        <w:spacing w:after="0" w:line="360" w:lineRule="auto"/>
        <w:ind w:left="426" w:right="-710"/>
        <w:jc w:val="both"/>
        <w:rPr>
          <w:rFonts w:ascii="PT Astra Serif" w:eastAsia="Times New Roman" w:hAnsi="PT Astra Serif" w:cs="Times New Roman"/>
          <w:color w:val="000000"/>
          <w:sz w:val="28"/>
          <w:szCs w:val="28"/>
        </w:rPr>
      </w:pPr>
    </w:p>
    <w:p w14:paraId="223F765F" w14:textId="67EFE572" w:rsidR="00A02919" w:rsidRPr="000732B1" w:rsidRDefault="00A02919" w:rsidP="00A02919">
      <w:pPr>
        <w:spacing w:after="0" w:line="360" w:lineRule="auto"/>
        <w:ind w:right="-710"/>
        <w:jc w:val="both"/>
        <w:rPr>
          <w:rFonts w:ascii="PT Astra Serif" w:eastAsia="Times New Roman" w:hAnsi="PT Astra Serif" w:cs="Times New Roman"/>
          <w:color w:val="000000"/>
          <w:sz w:val="28"/>
          <w:szCs w:val="28"/>
        </w:rPr>
      </w:pPr>
    </w:p>
    <w:p w14:paraId="32F3275A" w14:textId="77777777" w:rsidR="00A02919" w:rsidRPr="000732B1" w:rsidRDefault="00A02919">
      <w:pPr>
        <w:spacing w:after="0" w:line="240" w:lineRule="auto"/>
        <w:rPr>
          <w:rFonts w:ascii="PT Astra Serif" w:eastAsia="Times New Roman" w:hAnsi="PT Astra Serif" w:cs="Times New Roman"/>
          <w:color w:val="000000"/>
          <w:sz w:val="28"/>
          <w:szCs w:val="28"/>
        </w:rPr>
        <w:sectPr w:rsidR="00A02919" w:rsidRPr="000732B1" w:rsidSect="00BD3DBF">
          <w:footerReference w:type="default" r:id="rId8"/>
          <w:pgSz w:w="11906" w:h="16838"/>
          <w:pgMar w:top="1418" w:right="1701" w:bottom="1418" w:left="1134" w:header="709" w:footer="709" w:gutter="0"/>
          <w:cols w:space="708"/>
          <w:titlePg/>
          <w:docGrid w:linePitch="360"/>
        </w:sectPr>
      </w:pPr>
      <w:r w:rsidRPr="000732B1">
        <w:rPr>
          <w:rFonts w:ascii="PT Astra Serif" w:eastAsia="Times New Roman" w:hAnsi="PT Astra Serif" w:cs="Times New Roman"/>
          <w:color w:val="000000"/>
          <w:sz w:val="28"/>
          <w:szCs w:val="28"/>
        </w:rPr>
        <w:br w:type="page"/>
      </w:r>
    </w:p>
    <w:p w14:paraId="07B6D4E0" w14:textId="416C1B4C" w:rsidR="00A02919" w:rsidRPr="000732B1" w:rsidRDefault="00A02919" w:rsidP="00BD3DBF">
      <w:pPr>
        <w:pStyle w:val="1"/>
        <w:ind w:right="5213"/>
        <w:rPr>
          <w:rFonts w:ascii="PT Astra Serif" w:hAnsi="PT Astra Serif"/>
        </w:rPr>
      </w:pPr>
      <w:bookmarkStart w:id="17" w:name="_Toc144136864"/>
      <w:bookmarkStart w:id="18" w:name="_Toc183970129"/>
      <w:r w:rsidRPr="000732B1">
        <w:rPr>
          <w:rFonts w:ascii="PT Astra Serif" w:hAnsi="PT Astra Serif"/>
        </w:rPr>
        <w:lastRenderedPageBreak/>
        <w:t>ТЕМАТИЧЕСКОЕ ПЛАНИРОВАНИЕ</w:t>
      </w:r>
      <w:bookmarkEnd w:id="17"/>
      <w:r w:rsidRPr="000732B1">
        <w:rPr>
          <w:rFonts w:ascii="PT Astra Serif" w:hAnsi="PT Astra Serif"/>
        </w:rPr>
        <w:t xml:space="preserve"> ФИЗИЧЕСКАЯ КУЛЬТУРА (АДАПТИВНАЯ ФИЗИЧЕСКАЯ КУЛЬТУРА)</w:t>
      </w:r>
      <w:bookmarkEnd w:id="18"/>
    </w:p>
    <w:p w14:paraId="0C115CEF" w14:textId="77777777" w:rsidR="00A02919" w:rsidRPr="000732B1" w:rsidRDefault="00A02919" w:rsidP="00A02919">
      <w:pPr>
        <w:spacing w:line="360" w:lineRule="auto"/>
        <w:rPr>
          <w:rFonts w:ascii="PT Astra Serif" w:hAnsi="PT Astra Serif"/>
        </w:rPr>
      </w:pPr>
    </w:p>
    <w:p w14:paraId="11270236" w14:textId="77777777" w:rsidR="00A02919" w:rsidRPr="000732B1" w:rsidRDefault="00A02919" w:rsidP="00A02919">
      <w:pPr>
        <w:spacing w:line="360" w:lineRule="auto"/>
        <w:jc w:val="both"/>
        <w:rPr>
          <w:rFonts w:ascii="PT Astra Serif" w:hAnsi="PT Astra Serif"/>
          <w:bCs/>
        </w:rPr>
      </w:pPr>
      <w:r w:rsidRPr="000732B1">
        <w:rPr>
          <w:rFonts w:ascii="PT Astra Serif" w:eastAsia="Times New Roman" w:hAnsi="PT Astra Serif" w:cs="Times New Roman"/>
          <w:bCs/>
          <w:spacing w:val="-4"/>
          <w:w w:val="90"/>
          <w:sz w:val="28"/>
          <w:szCs w:val="28"/>
        </w:rPr>
        <w:t xml:space="preserve">* тематическое планирование построено с учетом типичных видов деятельности, если в учреждении есть возможность системного включения других направлений обучения (лыжная подготовка, плавание), то включается это направление за счет уменьшения часов других направлений. Важно отметить, что деление по направлениям является примерным, чередование тем обучения происходит </w:t>
      </w:r>
      <w:proofErr w:type="gramStart"/>
      <w:r w:rsidRPr="000732B1">
        <w:rPr>
          <w:rFonts w:ascii="PT Astra Serif" w:eastAsia="Times New Roman" w:hAnsi="PT Astra Serif" w:cs="Times New Roman"/>
          <w:bCs/>
          <w:spacing w:val="-4"/>
          <w:w w:val="90"/>
          <w:sz w:val="28"/>
          <w:szCs w:val="28"/>
        </w:rPr>
        <w:t>в  процессе</w:t>
      </w:r>
      <w:proofErr w:type="gramEnd"/>
      <w:r w:rsidRPr="000732B1">
        <w:rPr>
          <w:rFonts w:ascii="PT Astra Serif" w:eastAsia="Times New Roman" w:hAnsi="PT Astra Serif" w:cs="Times New Roman"/>
          <w:bCs/>
          <w:spacing w:val="-4"/>
          <w:w w:val="90"/>
          <w:sz w:val="28"/>
          <w:szCs w:val="28"/>
        </w:rPr>
        <w:t xml:space="preserve"> создания календарно-тематического планирования. При этом одни и те же умения, которые находятся в стадии формирования, используются на разных уроках до полного усвоения. При выборе игр учитель опирается на возможности и интересы учеников, возможности в дальнейшем использовать игры в досуговой и повседневной деятельности. </w:t>
      </w:r>
    </w:p>
    <w:p w14:paraId="208C8CBD" w14:textId="77777777" w:rsidR="00A02919" w:rsidRPr="000732B1" w:rsidRDefault="00A02919" w:rsidP="00A02919">
      <w:pPr>
        <w:jc w:val="both"/>
        <w:rPr>
          <w:rFonts w:ascii="PT Astra Serif" w:hAnsi="PT Astra Serif"/>
        </w:rPr>
      </w:pPr>
    </w:p>
    <w:p w14:paraId="4AFFEE33" w14:textId="77777777" w:rsidR="00A02919" w:rsidRPr="000732B1" w:rsidRDefault="00A02919" w:rsidP="00A02919">
      <w:pPr>
        <w:spacing w:after="0" w:line="240" w:lineRule="auto"/>
        <w:jc w:val="center"/>
        <w:rPr>
          <w:rFonts w:ascii="PT Astra Serif" w:eastAsia="Times New Roman" w:hAnsi="PT Astra Serif" w:cs="Times New Roman"/>
          <w:b/>
          <w:bCs/>
          <w:sz w:val="28"/>
          <w:szCs w:val="28"/>
        </w:rPr>
      </w:pPr>
      <w:r w:rsidRPr="000732B1">
        <w:rPr>
          <w:rFonts w:ascii="PT Astra Serif" w:eastAsia="Times New Roman" w:hAnsi="PT Astra Serif" w:cs="Times New Roman"/>
          <w:b/>
          <w:bCs/>
          <w:sz w:val="28"/>
          <w:szCs w:val="28"/>
        </w:rPr>
        <w:t>ПЕРВЫЙ</w:t>
      </w:r>
      <w:r w:rsidRPr="000732B1">
        <w:rPr>
          <w:rFonts w:ascii="PT Astra Serif" w:eastAsia="Times New Roman" w:hAnsi="PT Astra Serif" w:cs="Times New Roman"/>
          <w:b/>
          <w:bCs/>
          <w:sz w:val="28"/>
          <w:szCs w:val="28"/>
        </w:rPr>
        <w:tab/>
        <w:t>ДОПОЛНИТЕЛЬНЫЙ КЛАСС</w:t>
      </w:r>
    </w:p>
    <w:tbl>
      <w:tblPr>
        <w:tblW w:w="138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2296"/>
        <w:gridCol w:w="709"/>
        <w:gridCol w:w="4672"/>
        <w:gridCol w:w="5676"/>
      </w:tblGrid>
      <w:tr w:rsidR="00A02919" w:rsidRPr="000732B1" w14:paraId="2EC86688" w14:textId="77777777" w:rsidTr="00A02919">
        <w:trPr>
          <w:trHeight w:val="1281"/>
        </w:trPr>
        <w:tc>
          <w:tcPr>
            <w:tcW w:w="534" w:type="dxa"/>
            <w:vAlign w:val="center"/>
          </w:tcPr>
          <w:p w14:paraId="5761F590"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w:t>
            </w:r>
          </w:p>
        </w:tc>
        <w:tc>
          <w:tcPr>
            <w:tcW w:w="2296" w:type="dxa"/>
            <w:vAlign w:val="center"/>
          </w:tcPr>
          <w:p w14:paraId="641689C0"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Тема </w:t>
            </w:r>
            <w:r w:rsidRPr="000732B1">
              <w:rPr>
                <w:rFonts w:ascii="PT Astra Serif" w:eastAsia="Times New Roman" w:hAnsi="PT Astra Serif" w:cs="Times New Roman"/>
                <w:color w:val="000000"/>
                <w:sz w:val="24"/>
                <w:szCs w:val="24"/>
              </w:rPr>
              <w:br/>
              <w:t>предмета</w:t>
            </w:r>
          </w:p>
        </w:tc>
        <w:tc>
          <w:tcPr>
            <w:tcW w:w="709" w:type="dxa"/>
            <w:textDirection w:val="btLr"/>
            <w:vAlign w:val="center"/>
          </w:tcPr>
          <w:p w14:paraId="4FAF6EEE" w14:textId="77777777" w:rsidR="00A02919" w:rsidRPr="000732B1" w:rsidRDefault="00A02919" w:rsidP="00A02919">
            <w:pPr>
              <w:spacing w:after="0"/>
              <w:ind w:left="113" w:right="113"/>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Кол-во </w:t>
            </w:r>
            <w:r w:rsidRPr="000732B1">
              <w:rPr>
                <w:rFonts w:ascii="PT Astra Serif" w:eastAsia="Times New Roman" w:hAnsi="PT Astra Serif" w:cs="Times New Roman"/>
                <w:color w:val="000000"/>
                <w:sz w:val="24"/>
                <w:szCs w:val="24"/>
              </w:rPr>
              <w:br/>
              <w:t>часов</w:t>
            </w:r>
          </w:p>
        </w:tc>
        <w:tc>
          <w:tcPr>
            <w:tcW w:w="4672" w:type="dxa"/>
            <w:vAlign w:val="center"/>
          </w:tcPr>
          <w:p w14:paraId="183F74AF"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Программное </w:t>
            </w:r>
            <w:r w:rsidRPr="000732B1">
              <w:rPr>
                <w:rFonts w:ascii="PT Astra Serif" w:eastAsia="Times New Roman" w:hAnsi="PT Astra Serif" w:cs="Times New Roman"/>
                <w:color w:val="000000"/>
                <w:sz w:val="24"/>
                <w:szCs w:val="24"/>
              </w:rPr>
              <w:br/>
              <w:t>содержание</w:t>
            </w:r>
          </w:p>
        </w:tc>
        <w:tc>
          <w:tcPr>
            <w:tcW w:w="5676" w:type="dxa"/>
            <w:vAlign w:val="center"/>
          </w:tcPr>
          <w:p w14:paraId="556C1758"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Виды деятельности обучающихся</w:t>
            </w:r>
          </w:p>
        </w:tc>
      </w:tr>
      <w:tr w:rsidR="00A02919" w:rsidRPr="000732B1" w14:paraId="2D5D09E3" w14:textId="77777777" w:rsidTr="00A02919">
        <w:trPr>
          <w:trHeight w:val="514"/>
        </w:trPr>
        <w:tc>
          <w:tcPr>
            <w:tcW w:w="13887" w:type="dxa"/>
            <w:gridSpan w:val="5"/>
            <w:vAlign w:val="center"/>
          </w:tcPr>
          <w:p w14:paraId="591247E5" w14:textId="77777777" w:rsidR="00A02919" w:rsidRPr="000732B1" w:rsidRDefault="00A02919" w:rsidP="00A02919">
            <w:pPr>
              <w:spacing w:after="0"/>
              <w:jc w:val="center"/>
              <w:rPr>
                <w:rFonts w:ascii="PT Astra Serif" w:eastAsia="Times New Roman" w:hAnsi="PT Astra Serif" w:cs="Times New Roman"/>
                <w:b/>
                <w:color w:val="000000"/>
                <w:sz w:val="24"/>
                <w:szCs w:val="24"/>
              </w:rPr>
            </w:pPr>
            <w:r w:rsidRPr="000732B1">
              <w:rPr>
                <w:rFonts w:ascii="PT Astra Serif" w:eastAsia="Times New Roman" w:hAnsi="PT Astra Serif" w:cs="Times New Roman"/>
                <w:b/>
                <w:color w:val="000000"/>
                <w:sz w:val="24"/>
                <w:szCs w:val="24"/>
              </w:rPr>
              <w:t>Пропедевтический период</w:t>
            </w:r>
          </w:p>
        </w:tc>
      </w:tr>
      <w:tr w:rsidR="00A02919" w:rsidRPr="000732B1" w14:paraId="35212076" w14:textId="77777777" w:rsidTr="00A02919">
        <w:tc>
          <w:tcPr>
            <w:tcW w:w="534" w:type="dxa"/>
          </w:tcPr>
          <w:p w14:paraId="6551204E" w14:textId="77777777" w:rsidR="00A02919" w:rsidRPr="000732B1" w:rsidRDefault="00A02919" w:rsidP="00A02919">
            <w:pPr>
              <w:spacing w:after="0"/>
              <w:jc w:val="center"/>
              <w:rPr>
                <w:rFonts w:ascii="PT Astra Serif" w:eastAsia="Times New Roman" w:hAnsi="PT Astra Serif" w:cs="Times New Roman"/>
                <w:color w:val="000000"/>
              </w:rPr>
            </w:pPr>
            <w:r w:rsidRPr="000732B1">
              <w:rPr>
                <w:rFonts w:ascii="PT Astra Serif" w:eastAsia="Times New Roman" w:hAnsi="PT Astra Serif" w:cs="Times New Roman"/>
                <w:color w:val="000000"/>
              </w:rPr>
              <w:t>1</w:t>
            </w:r>
          </w:p>
        </w:tc>
        <w:tc>
          <w:tcPr>
            <w:tcW w:w="2296" w:type="dxa"/>
          </w:tcPr>
          <w:p w14:paraId="74513E2E" w14:textId="77777777" w:rsidR="00A02919" w:rsidRPr="000732B1" w:rsidRDefault="00A02919" w:rsidP="00A02919">
            <w:pPr>
              <w:spacing w:after="0"/>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Изучение психофизического развития обучающихся</w:t>
            </w:r>
          </w:p>
        </w:tc>
        <w:tc>
          <w:tcPr>
            <w:tcW w:w="709" w:type="dxa"/>
          </w:tcPr>
          <w:p w14:paraId="6BCB4F7D"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8</w:t>
            </w:r>
          </w:p>
        </w:tc>
        <w:tc>
          <w:tcPr>
            <w:tcW w:w="4672" w:type="dxa"/>
          </w:tcPr>
          <w:p w14:paraId="71B55416"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Оценка возможностей подражания, понимания речи, навыков крупной и мелкой моторики, произвольности поведения (изменения поведения по инструкции и по образцу). Обучение умению переодеваться, </w:t>
            </w:r>
            <w:r w:rsidRPr="000732B1">
              <w:rPr>
                <w:rFonts w:ascii="PT Astra Serif" w:eastAsia="Times New Roman" w:hAnsi="PT Astra Serif" w:cs="Times New Roman"/>
                <w:color w:val="000000"/>
                <w:sz w:val="24"/>
                <w:szCs w:val="24"/>
              </w:rPr>
              <w:lastRenderedPageBreak/>
              <w:t>используя последовательность действий (поведенческая цепочка). Выполнение физических упражнений на основе показа учителя. Выполнение физических упражнений по подражанию. Выполнение простых инструкций с опоры на жесты учителя. Обучение восприятию индивидуальных и фронтальных инструкций. Обучение умению оставаться вместе с другими детьми (сидя на скамейке, стоя вдоль линии и др.).</w:t>
            </w:r>
          </w:p>
        </w:tc>
        <w:tc>
          <w:tcPr>
            <w:tcW w:w="5676" w:type="dxa"/>
          </w:tcPr>
          <w:p w14:paraId="5467BC90"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Узнает предметы одежды и обуви для физической культуры;</w:t>
            </w:r>
          </w:p>
          <w:p w14:paraId="2AB9C1CC"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Выполняет простые инструкции учителя;</w:t>
            </w:r>
          </w:p>
          <w:p w14:paraId="334C6EA6"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Подражает действиям учителя;</w:t>
            </w:r>
          </w:p>
          <w:p w14:paraId="163DB158"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Изменяет положение тела по инструкции;</w:t>
            </w:r>
          </w:p>
          <w:p w14:paraId="57C94B0B"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Изменяет положение тела по показу учителя;</w:t>
            </w:r>
          </w:p>
          <w:p w14:paraId="6050C92C"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Выполняет простые инструкции с опорой на жест;</w:t>
            </w:r>
          </w:p>
          <w:p w14:paraId="16429792"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Ловит мяч;</w:t>
            </w:r>
          </w:p>
          <w:p w14:paraId="13BD75D0"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Бросает мяч;</w:t>
            </w:r>
          </w:p>
          <w:p w14:paraId="665D61C2"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Показывает основные части тела по инструкции;</w:t>
            </w:r>
          </w:p>
          <w:p w14:paraId="277C4E55"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Остается некоторое время в указанном учителем месте (сидя на скамейке, стоя в шеренге).</w:t>
            </w:r>
          </w:p>
          <w:p w14:paraId="66D5DA35" w14:textId="77777777" w:rsidR="00A02919" w:rsidRPr="000732B1" w:rsidRDefault="00A02919" w:rsidP="00A02919">
            <w:pPr>
              <w:spacing w:after="0"/>
              <w:jc w:val="both"/>
              <w:rPr>
                <w:rFonts w:ascii="PT Astra Serif" w:eastAsia="Times New Roman" w:hAnsi="PT Astra Serif" w:cs="Times New Roman"/>
                <w:color w:val="000000"/>
                <w:sz w:val="24"/>
                <w:szCs w:val="24"/>
              </w:rPr>
            </w:pPr>
          </w:p>
        </w:tc>
      </w:tr>
      <w:tr w:rsidR="00A02919" w:rsidRPr="000732B1" w14:paraId="2DD79D38" w14:textId="77777777" w:rsidTr="00A02919">
        <w:trPr>
          <w:trHeight w:val="557"/>
        </w:trPr>
        <w:tc>
          <w:tcPr>
            <w:tcW w:w="534" w:type="dxa"/>
          </w:tcPr>
          <w:p w14:paraId="52E71659" w14:textId="77777777" w:rsidR="00A02919" w:rsidRPr="000732B1" w:rsidRDefault="00A02919" w:rsidP="00A02919">
            <w:pPr>
              <w:spacing w:after="0"/>
              <w:jc w:val="center"/>
              <w:rPr>
                <w:rFonts w:ascii="PT Astra Serif" w:eastAsia="Times New Roman" w:hAnsi="PT Astra Serif" w:cs="Times New Roman"/>
                <w:color w:val="000000"/>
              </w:rPr>
            </w:pPr>
            <w:r w:rsidRPr="000732B1">
              <w:rPr>
                <w:rFonts w:ascii="PT Astra Serif" w:eastAsia="Times New Roman" w:hAnsi="PT Astra Serif" w:cs="Times New Roman"/>
                <w:color w:val="000000"/>
              </w:rPr>
              <w:lastRenderedPageBreak/>
              <w:t>2</w:t>
            </w:r>
          </w:p>
        </w:tc>
        <w:tc>
          <w:tcPr>
            <w:tcW w:w="2296" w:type="dxa"/>
          </w:tcPr>
          <w:p w14:paraId="0651391D" w14:textId="77777777" w:rsidR="00A02919" w:rsidRPr="000732B1" w:rsidRDefault="00A02919" w:rsidP="00A02919">
            <w:pPr>
              <w:spacing w:after="0"/>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Правила поведения на уроках физической культуры. </w:t>
            </w:r>
          </w:p>
          <w:p w14:paraId="7508CCC6" w14:textId="77777777" w:rsidR="00A02919" w:rsidRPr="000732B1" w:rsidRDefault="00A02919" w:rsidP="00A02919">
            <w:pPr>
              <w:spacing w:after="0"/>
              <w:rPr>
                <w:rFonts w:ascii="PT Astra Serif" w:eastAsia="Times New Roman" w:hAnsi="PT Astra Serif" w:cs="Times New Roman"/>
                <w:color w:val="000000"/>
                <w:sz w:val="24"/>
                <w:szCs w:val="24"/>
              </w:rPr>
            </w:pPr>
          </w:p>
        </w:tc>
        <w:tc>
          <w:tcPr>
            <w:tcW w:w="709" w:type="dxa"/>
          </w:tcPr>
          <w:p w14:paraId="6DA4AD74"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7</w:t>
            </w:r>
          </w:p>
        </w:tc>
        <w:tc>
          <w:tcPr>
            <w:tcW w:w="4672" w:type="dxa"/>
          </w:tcPr>
          <w:p w14:paraId="619F4023"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Выполнение простых инструкций учителя (рядом с учеником, на расстоянии в несколько метров).</w:t>
            </w:r>
          </w:p>
          <w:p w14:paraId="356C6871"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Знакомство с правилами поведения на физкультуре с опорой на визуальный </w:t>
            </w:r>
            <w:proofErr w:type="gramStart"/>
            <w:r w:rsidRPr="000732B1">
              <w:rPr>
                <w:rFonts w:ascii="PT Astra Serif" w:eastAsia="Times New Roman" w:hAnsi="PT Astra Serif" w:cs="Times New Roman"/>
                <w:color w:val="000000"/>
                <w:sz w:val="24"/>
                <w:szCs w:val="24"/>
              </w:rPr>
              <w:t>ряд..</w:t>
            </w:r>
            <w:proofErr w:type="gramEnd"/>
          </w:p>
          <w:p w14:paraId="1AEF75D8"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Выполнение индивидуальных и общих действий со спортивными предметами (мяч, обруч и др.).</w:t>
            </w:r>
          </w:p>
          <w:p w14:paraId="6F889B2F"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Следование плану занятия с опорой на визуальный ряд.</w:t>
            </w:r>
          </w:p>
          <w:p w14:paraId="66B6515C"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Построение по линии, формирование умения ждать в течение некоторого времени сидя на скамейке, стоя вдоль линии.</w:t>
            </w:r>
          </w:p>
        </w:tc>
        <w:tc>
          <w:tcPr>
            <w:tcW w:w="5676" w:type="dxa"/>
          </w:tcPr>
          <w:p w14:paraId="7B5C16DA"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Переодевается в спортивную одежду перед уроком с организующей помощью учителя;</w:t>
            </w:r>
          </w:p>
          <w:p w14:paraId="16E5A0A2"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Слушает, показывает на визуальных опорах последовательность заданий в уроке;</w:t>
            </w:r>
          </w:p>
          <w:p w14:paraId="02502F03"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Показывает, называет некоторые спортивные снаряды и инвентарь;</w:t>
            </w:r>
          </w:p>
          <w:p w14:paraId="5928367E"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Участвует в выполнении игровых действий с спортивными снарядами;</w:t>
            </w:r>
          </w:p>
          <w:p w14:paraId="76BF66A6"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Участвует в выполнении инструкций с предметами по образцу (возьми, положи, брось и др.);</w:t>
            </w:r>
          </w:p>
          <w:p w14:paraId="27D1EE36"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Выполняет действия по очереди;</w:t>
            </w:r>
          </w:p>
          <w:p w14:paraId="3BAC437E"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Остается некоторое время в указанном учителем месте (сидя на скамейке, стоя в шеренге).</w:t>
            </w:r>
          </w:p>
          <w:p w14:paraId="5AA60340" w14:textId="77777777" w:rsidR="00A02919" w:rsidRPr="000732B1" w:rsidRDefault="00A02919" w:rsidP="00A02919">
            <w:pPr>
              <w:spacing w:after="0"/>
              <w:jc w:val="both"/>
              <w:rPr>
                <w:rFonts w:ascii="PT Astra Serif" w:eastAsia="Times New Roman" w:hAnsi="PT Astra Serif" w:cs="Times New Roman"/>
                <w:color w:val="000000"/>
                <w:sz w:val="24"/>
                <w:szCs w:val="24"/>
              </w:rPr>
            </w:pPr>
          </w:p>
        </w:tc>
      </w:tr>
      <w:tr w:rsidR="00A02919" w:rsidRPr="000732B1" w14:paraId="69410719" w14:textId="77777777" w:rsidTr="00A02919">
        <w:trPr>
          <w:trHeight w:val="90"/>
        </w:trPr>
        <w:tc>
          <w:tcPr>
            <w:tcW w:w="13887" w:type="dxa"/>
            <w:gridSpan w:val="5"/>
          </w:tcPr>
          <w:p w14:paraId="43B7478F"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b/>
                <w:bCs/>
                <w:color w:val="000000"/>
                <w:sz w:val="24"/>
                <w:szCs w:val="24"/>
              </w:rPr>
              <w:t>Легкая атлетика</w:t>
            </w:r>
          </w:p>
        </w:tc>
      </w:tr>
      <w:tr w:rsidR="00A02919" w:rsidRPr="000732B1" w14:paraId="39806FBA" w14:textId="77777777" w:rsidTr="00A02919">
        <w:trPr>
          <w:trHeight w:val="920"/>
        </w:trPr>
        <w:tc>
          <w:tcPr>
            <w:tcW w:w="534" w:type="dxa"/>
          </w:tcPr>
          <w:p w14:paraId="7EBA353A"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3</w:t>
            </w:r>
          </w:p>
        </w:tc>
        <w:tc>
          <w:tcPr>
            <w:tcW w:w="2296" w:type="dxa"/>
          </w:tcPr>
          <w:p w14:paraId="4898E888" w14:textId="77777777" w:rsidR="00A02919" w:rsidRPr="000732B1" w:rsidRDefault="00A02919" w:rsidP="00A02919">
            <w:pPr>
              <w:spacing w:after="0"/>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Легкая атлетика. Ходьба, прыжки</w:t>
            </w:r>
          </w:p>
        </w:tc>
        <w:tc>
          <w:tcPr>
            <w:tcW w:w="709" w:type="dxa"/>
          </w:tcPr>
          <w:p w14:paraId="2D1D89FE"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15</w:t>
            </w:r>
          </w:p>
        </w:tc>
        <w:tc>
          <w:tcPr>
            <w:tcW w:w="4672" w:type="dxa"/>
          </w:tcPr>
          <w:p w14:paraId="61438DEB"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Обучение умению переодеваться, используя последовательность действий (поведенческая цепочка).</w:t>
            </w:r>
          </w:p>
          <w:p w14:paraId="77A8567F"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Выполнение простых инструкций учителя. Выполняет правила урока.</w:t>
            </w:r>
          </w:p>
          <w:p w14:paraId="100B3615"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Следование плану занятия с опорой на визуальный ряд.</w:t>
            </w:r>
          </w:p>
          <w:p w14:paraId="1926857E"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Обучение умению подражать действиям учителя.</w:t>
            </w:r>
          </w:p>
          <w:p w14:paraId="75DBFFA6"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Ходьба из одной части зала в другую по подражанию и инструкции учителя.</w:t>
            </w:r>
          </w:p>
          <w:p w14:paraId="13EB6B15"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Изменение скорости ходьбы (быстро, медленно).</w:t>
            </w:r>
          </w:p>
          <w:p w14:paraId="4977CE22"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Прыгает на двух ногах. Прыгает через нарисованную черту.</w:t>
            </w:r>
          </w:p>
        </w:tc>
        <w:tc>
          <w:tcPr>
            <w:tcW w:w="5676" w:type="dxa"/>
          </w:tcPr>
          <w:p w14:paraId="142BCF76"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Переодевается в спортивную одежду перед уроком с организующей помощью учителя;</w:t>
            </w:r>
          </w:p>
          <w:p w14:paraId="6FC2A4ED"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Слушает, показывает на визуальных опорах последовательность заданий в уроке;</w:t>
            </w:r>
          </w:p>
          <w:p w14:paraId="193E07BE"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Выполняет построение в колонну по указанию учителя;</w:t>
            </w:r>
          </w:p>
          <w:p w14:paraId="7BBBD05F"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Передвигается в колонне за учителем; </w:t>
            </w:r>
          </w:p>
          <w:p w14:paraId="6F35D03C"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При помощи учителя встает в шеренгу, в ряд;</w:t>
            </w:r>
          </w:p>
          <w:p w14:paraId="7E827438"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Ходит вместе с другими учениками, изменяя скорость и направление ходьбы;</w:t>
            </w:r>
          </w:p>
          <w:p w14:paraId="6DB1943B"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Прыгает на двух ногах на месте;</w:t>
            </w:r>
          </w:p>
          <w:p w14:paraId="5090A06E"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Прыгает через нарисованную линию.</w:t>
            </w:r>
          </w:p>
          <w:p w14:paraId="576785AF" w14:textId="77777777" w:rsidR="00A02919" w:rsidRPr="000732B1" w:rsidRDefault="00A02919" w:rsidP="00A02919">
            <w:pPr>
              <w:spacing w:after="0"/>
              <w:rPr>
                <w:rFonts w:ascii="PT Astra Serif" w:eastAsia="Times New Roman" w:hAnsi="PT Astra Serif" w:cs="Times New Roman"/>
                <w:color w:val="000000"/>
                <w:sz w:val="24"/>
                <w:szCs w:val="24"/>
              </w:rPr>
            </w:pPr>
          </w:p>
        </w:tc>
      </w:tr>
      <w:tr w:rsidR="00A02919" w:rsidRPr="000732B1" w14:paraId="0215F447" w14:textId="77777777" w:rsidTr="00A02919">
        <w:tc>
          <w:tcPr>
            <w:tcW w:w="534" w:type="dxa"/>
          </w:tcPr>
          <w:p w14:paraId="0F4B14A8"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4</w:t>
            </w:r>
          </w:p>
        </w:tc>
        <w:tc>
          <w:tcPr>
            <w:tcW w:w="2296" w:type="dxa"/>
          </w:tcPr>
          <w:p w14:paraId="4E641B97" w14:textId="77777777" w:rsidR="00A02919" w:rsidRPr="000732B1" w:rsidRDefault="00A02919" w:rsidP="00A02919">
            <w:pPr>
              <w:spacing w:after="0"/>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Легкая атлетика. Бег, прыжки</w:t>
            </w:r>
          </w:p>
        </w:tc>
        <w:tc>
          <w:tcPr>
            <w:tcW w:w="709" w:type="dxa"/>
          </w:tcPr>
          <w:p w14:paraId="71835049"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15</w:t>
            </w:r>
          </w:p>
        </w:tc>
        <w:tc>
          <w:tcPr>
            <w:tcW w:w="4672" w:type="dxa"/>
          </w:tcPr>
          <w:p w14:paraId="55ABF7F4"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Обучение умению переодеваться, используя последовательность действий (поведенческая цепочка).</w:t>
            </w:r>
          </w:p>
          <w:p w14:paraId="41543A29"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Выполнение простых инструкций учителя. Выполняет правила урока.</w:t>
            </w:r>
          </w:p>
          <w:p w14:paraId="57480DA9"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Следование плану занятия с опорой на визуальный ряд.</w:t>
            </w:r>
          </w:p>
          <w:p w14:paraId="0240F346"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Бег от одной линии к другой по подражанию и инструкции учителя. Бег по кругу в ряд. </w:t>
            </w:r>
          </w:p>
          <w:p w14:paraId="10C186F8" w14:textId="77777777" w:rsidR="00A02919" w:rsidRPr="000732B1" w:rsidRDefault="00A02919" w:rsidP="00A02919">
            <w:pPr>
              <w:spacing w:after="0"/>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Прыжки на месте на двух ногах.  Прыгает через нарисованную линию.</w:t>
            </w:r>
          </w:p>
          <w:p w14:paraId="6B6396F5"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Прыгает на двух ногах. Прыгает через нарисованную черту.</w:t>
            </w:r>
          </w:p>
        </w:tc>
        <w:tc>
          <w:tcPr>
            <w:tcW w:w="5676" w:type="dxa"/>
          </w:tcPr>
          <w:p w14:paraId="66A3350E"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Переодевается в спортивную одежду перед уроком с организующей помощью учителя;</w:t>
            </w:r>
          </w:p>
          <w:p w14:paraId="1E374443"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Слушает, показывает на визуальных опорах последовательность заданий в уроке;</w:t>
            </w:r>
          </w:p>
          <w:p w14:paraId="49428094"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Показывает, называет некоторые спортивные снаряды и инвентарь;</w:t>
            </w:r>
          </w:p>
          <w:p w14:paraId="174B7720"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Участвует в выполнении действий с спортивными снарядами;</w:t>
            </w:r>
          </w:p>
          <w:p w14:paraId="4525B36F"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Бегает вместе с другими детьми вдоль зала;</w:t>
            </w:r>
          </w:p>
          <w:p w14:paraId="526174A0"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Бегает, меняя скорость по подражанию;</w:t>
            </w:r>
          </w:p>
          <w:p w14:paraId="7FC40D04"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Прыгает на двух ногах на месте;</w:t>
            </w:r>
          </w:p>
          <w:p w14:paraId="1F344C10"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Прыгает через нарисованную линию.</w:t>
            </w:r>
          </w:p>
          <w:p w14:paraId="3456D429" w14:textId="77777777" w:rsidR="00A02919" w:rsidRPr="000732B1" w:rsidRDefault="00A02919" w:rsidP="00A02919">
            <w:pPr>
              <w:spacing w:after="0"/>
              <w:rPr>
                <w:rFonts w:ascii="PT Astra Serif" w:eastAsia="Times New Roman" w:hAnsi="PT Astra Serif" w:cs="Times New Roman"/>
                <w:color w:val="000000"/>
                <w:sz w:val="24"/>
                <w:szCs w:val="24"/>
              </w:rPr>
            </w:pPr>
          </w:p>
        </w:tc>
      </w:tr>
      <w:tr w:rsidR="00A02919" w:rsidRPr="000732B1" w14:paraId="4C4FA996" w14:textId="77777777" w:rsidTr="00A02919">
        <w:tc>
          <w:tcPr>
            <w:tcW w:w="13887" w:type="dxa"/>
            <w:gridSpan w:val="5"/>
          </w:tcPr>
          <w:p w14:paraId="1F48F0EE" w14:textId="77777777" w:rsidR="00A02919" w:rsidRPr="000732B1" w:rsidRDefault="00A02919" w:rsidP="00A02919">
            <w:pPr>
              <w:spacing w:after="0"/>
              <w:jc w:val="center"/>
              <w:rPr>
                <w:rFonts w:ascii="PT Astra Serif" w:eastAsia="Times New Roman" w:hAnsi="PT Astra Serif" w:cs="Times New Roman"/>
                <w:b/>
                <w:bCs/>
                <w:color w:val="000000"/>
                <w:sz w:val="24"/>
                <w:szCs w:val="24"/>
              </w:rPr>
            </w:pPr>
            <w:r w:rsidRPr="000732B1">
              <w:rPr>
                <w:rFonts w:ascii="PT Astra Serif" w:eastAsia="Times New Roman" w:hAnsi="PT Astra Serif" w:cs="Times New Roman"/>
                <w:b/>
                <w:bCs/>
                <w:color w:val="000000"/>
                <w:sz w:val="24"/>
                <w:szCs w:val="24"/>
              </w:rPr>
              <w:t xml:space="preserve">Гимнастика </w:t>
            </w:r>
          </w:p>
        </w:tc>
      </w:tr>
      <w:tr w:rsidR="00A02919" w:rsidRPr="000732B1" w14:paraId="668CFC41" w14:textId="77777777" w:rsidTr="00A02919">
        <w:tc>
          <w:tcPr>
            <w:tcW w:w="534" w:type="dxa"/>
          </w:tcPr>
          <w:p w14:paraId="2729C925" w14:textId="77777777" w:rsidR="00A02919" w:rsidRPr="000732B1" w:rsidRDefault="00A02919" w:rsidP="00A02919">
            <w:pPr>
              <w:spacing w:after="0"/>
              <w:jc w:val="both"/>
              <w:rPr>
                <w:rFonts w:ascii="PT Astra Serif" w:eastAsia="Times New Roman" w:hAnsi="PT Astra Serif" w:cs="Times New Roman"/>
                <w:color w:val="000000"/>
              </w:rPr>
            </w:pPr>
            <w:r w:rsidRPr="000732B1">
              <w:rPr>
                <w:rFonts w:ascii="PT Astra Serif" w:eastAsia="Times New Roman" w:hAnsi="PT Astra Serif" w:cs="Times New Roman"/>
                <w:color w:val="000000"/>
              </w:rPr>
              <w:lastRenderedPageBreak/>
              <w:t>6</w:t>
            </w:r>
          </w:p>
        </w:tc>
        <w:tc>
          <w:tcPr>
            <w:tcW w:w="2296" w:type="dxa"/>
          </w:tcPr>
          <w:p w14:paraId="09164844"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Гимнастика. Упражнения со спортивными снарядами</w:t>
            </w:r>
          </w:p>
        </w:tc>
        <w:tc>
          <w:tcPr>
            <w:tcW w:w="709" w:type="dxa"/>
          </w:tcPr>
          <w:p w14:paraId="36DF188B" w14:textId="77777777" w:rsidR="00A02919" w:rsidRPr="000732B1" w:rsidRDefault="00A02919" w:rsidP="00A02919">
            <w:pPr>
              <w:spacing w:after="0"/>
              <w:jc w:val="both"/>
              <w:rPr>
                <w:rFonts w:ascii="PT Astra Serif" w:eastAsia="Times New Roman" w:hAnsi="PT Astra Serif" w:cs="Times New Roman"/>
                <w:color w:val="000000"/>
              </w:rPr>
            </w:pPr>
            <w:r w:rsidRPr="000732B1">
              <w:rPr>
                <w:rFonts w:ascii="PT Astra Serif" w:eastAsia="Times New Roman" w:hAnsi="PT Astra Serif" w:cs="Times New Roman"/>
                <w:color w:val="000000"/>
              </w:rPr>
              <w:t>15</w:t>
            </w:r>
          </w:p>
        </w:tc>
        <w:tc>
          <w:tcPr>
            <w:tcW w:w="4672" w:type="dxa"/>
          </w:tcPr>
          <w:p w14:paraId="27BD5D0C"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Обучение умению переодеваться, используя последовательность действий (поведенческая цепочка).</w:t>
            </w:r>
          </w:p>
          <w:p w14:paraId="26A752F4"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Выполнение простых инструкций учителя. Выполняет правила урока.</w:t>
            </w:r>
          </w:p>
          <w:p w14:paraId="7C2619F4"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Следование плану занятия с опорой на визуальный ряд.</w:t>
            </w:r>
          </w:p>
          <w:p w14:paraId="5CBE9223"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Построение в ряд. Упражнения по подражанию на изменение положения тела в пространстве. Правильный захват спортивных снарядов, предметов разной формы и величины. </w:t>
            </w:r>
          </w:p>
        </w:tc>
        <w:tc>
          <w:tcPr>
            <w:tcW w:w="5676" w:type="dxa"/>
          </w:tcPr>
          <w:p w14:paraId="15F92328"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Переодевается в спортивную одежду перед уроком с организующей помощью учителя;</w:t>
            </w:r>
          </w:p>
          <w:p w14:paraId="11C6723A"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Слушает, показывает на визуальных опорах последовательность заданий в уроке;</w:t>
            </w:r>
          </w:p>
          <w:p w14:paraId="0518D37F"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Показывает, называет некоторые спортивные снаряды и инвентарь;</w:t>
            </w:r>
          </w:p>
          <w:p w14:paraId="247659FF"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Выполняет простые инструкции без предметов;</w:t>
            </w:r>
            <w:r w:rsidRPr="000732B1">
              <w:rPr>
                <w:rFonts w:ascii="PT Astra Serif" w:eastAsia="Times New Roman" w:hAnsi="PT Astra Serif" w:cs="Times New Roman"/>
                <w:color w:val="000000"/>
                <w:sz w:val="24"/>
                <w:szCs w:val="24"/>
              </w:rPr>
              <w:br/>
              <w:t>выполняет простые инструкции с предметами;</w:t>
            </w:r>
          </w:p>
          <w:p w14:paraId="6B676194"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Участвует в выполнении действий с спортивными снарядами;</w:t>
            </w:r>
          </w:p>
          <w:p w14:paraId="781751B7"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Выполняет упражнения на формирование осанки по подражанию.</w:t>
            </w:r>
          </w:p>
          <w:p w14:paraId="31A6C980" w14:textId="77777777" w:rsidR="00A02919" w:rsidRPr="000732B1" w:rsidRDefault="00A02919" w:rsidP="00A02919">
            <w:pPr>
              <w:spacing w:after="0"/>
              <w:rPr>
                <w:rFonts w:ascii="PT Astra Serif" w:eastAsia="Times New Roman" w:hAnsi="PT Astra Serif" w:cs="Times New Roman"/>
                <w:color w:val="000000"/>
                <w:sz w:val="24"/>
                <w:szCs w:val="24"/>
              </w:rPr>
            </w:pPr>
          </w:p>
        </w:tc>
      </w:tr>
      <w:tr w:rsidR="00A02919" w:rsidRPr="000732B1" w14:paraId="0C49D908" w14:textId="77777777" w:rsidTr="00A02919">
        <w:tc>
          <w:tcPr>
            <w:tcW w:w="534" w:type="dxa"/>
          </w:tcPr>
          <w:p w14:paraId="49B631C3" w14:textId="77777777" w:rsidR="00A02919" w:rsidRPr="000732B1" w:rsidRDefault="00A02919" w:rsidP="00A02919">
            <w:pPr>
              <w:spacing w:after="0"/>
              <w:jc w:val="both"/>
              <w:rPr>
                <w:rFonts w:ascii="PT Astra Serif" w:eastAsia="Times New Roman" w:hAnsi="PT Astra Serif" w:cs="Times New Roman"/>
                <w:color w:val="000000"/>
              </w:rPr>
            </w:pPr>
          </w:p>
        </w:tc>
        <w:tc>
          <w:tcPr>
            <w:tcW w:w="2296" w:type="dxa"/>
          </w:tcPr>
          <w:p w14:paraId="6D9FF21C"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Гимнастика. Упражнения с мячами</w:t>
            </w:r>
          </w:p>
        </w:tc>
        <w:tc>
          <w:tcPr>
            <w:tcW w:w="709" w:type="dxa"/>
          </w:tcPr>
          <w:p w14:paraId="2C180812"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15</w:t>
            </w:r>
          </w:p>
        </w:tc>
        <w:tc>
          <w:tcPr>
            <w:tcW w:w="4672" w:type="dxa"/>
          </w:tcPr>
          <w:p w14:paraId="30FA6398"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b/>
                <w:bCs/>
                <w:color w:val="000000"/>
                <w:sz w:val="24"/>
                <w:szCs w:val="24"/>
              </w:rPr>
              <w:t xml:space="preserve"> </w:t>
            </w:r>
            <w:r w:rsidRPr="000732B1">
              <w:rPr>
                <w:rFonts w:ascii="PT Astra Serif" w:eastAsia="Times New Roman" w:hAnsi="PT Astra Serif" w:cs="Times New Roman"/>
                <w:color w:val="000000"/>
                <w:sz w:val="24"/>
                <w:szCs w:val="24"/>
              </w:rPr>
              <w:t>Обучение умению переодеваться, используя последовательность действий (поведенческая цепочка).</w:t>
            </w:r>
          </w:p>
          <w:p w14:paraId="10CB9BE2"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Выполнение простых инструкций учителя. Выполняет правила урока.</w:t>
            </w:r>
          </w:p>
          <w:p w14:paraId="6E27E286"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Следование плану занятия с опорой на визуальный ряд.</w:t>
            </w:r>
          </w:p>
          <w:p w14:paraId="0B2A1C14"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Выполнение заданий с мячами разной величины (катать, бросать в заданном направлении, ловить брошенный в руки мяч и др.). Катание мяча в заданном направлении (сбивание мягких модулей, кеглей</w:t>
            </w:r>
            <w:r w:rsidRPr="000732B1">
              <w:rPr>
                <w:rFonts w:ascii="PT Astra Serif" w:eastAsia="Times New Roman" w:hAnsi="PT Astra Serif" w:cs="Times New Roman"/>
                <w:color w:val="000000"/>
                <w:sz w:val="24"/>
                <w:szCs w:val="24"/>
              </w:rPr>
              <w:tab/>
              <w:t xml:space="preserve"> и пр.). Бросание мяча в данном направлении</w:t>
            </w:r>
          </w:p>
        </w:tc>
        <w:tc>
          <w:tcPr>
            <w:tcW w:w="5676" w:type="dxa"/>
          </w:tcPr>
          <w:p w14:paraId="6983E63B"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Переодевается в спортивную одежду перед уроком с организующей помощью учителя;</w:t>
            </w:r>
          </w:p>
          <w:p w14:paraId="042463C4"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Слушает, показывает на визуальных опорах последовательность заданий в уроке;</w:t>
            </w:r>
          </w:p>
          <w:p w14:paraId="03141320"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Показывает, называет некоторые спортивные снаряды и инвентарь;</w:t>
            </w:r>
          </w:p>
          <w:p w14:paraId="342E5997"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Выполняет простые инструкции без предметов;</w:t>
            </w:r>
            <w:r w:rsidRPr="000732B1">
              <w:rPr>
                <w:rFonts w:ascii="PT Astra Serif" w:eastAsia="Times New Roman" w:hAnsi="PT Astra Serif" w:cs="Times New Roman"/>
                <w:color w:val="000000"/>
                <w:sz w:val="24"/>
                <w:szCs w:val="24"/>
              </w:rPr>
              <w:br/>
              <w:t>выполняет простые инструкции с предметами;</w:t>
            </w:r>
          </w:p>
          <w:p w14:paraId="712FBAB7"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Участвует в выполнении действий с спортивными снарядами;</w:t>
            </w:r>
          </w:p>
          <w:p w14:paraId="4F1AEC8D"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Берет мячи с учетом их величины (одной или двумя руками);</w:t>
            </w:r>
          </w:p>
          <w:p w14:paraId="56F1B09E"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Катит мяч в заданном направлении;</w:t>
            </w:r>
          </w:p>
          <w:p w14:paraId="11117D9C"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Бросает мяч в заданном направлении;</w:t>
            </w:r>
          </w:p>
          <w:p w14:paraId="670C85D6"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Сбивает мячом кегли на расстоянии 1-3 м;</w:t>
            </w:r>
          </w:p>
          <w:p w14:paraId="66775D79"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Выполняет упражнения на формирование осанки по подражанию.</w:t>
            </w:r>
          </w:p>
        </w:tc>
      </w:tr>
      <w:tr w:rsidR="00A02919" w:rsidRPr="000732B1" w14:paraId="10825B87" w14:textId="77777777" w:rsidTr="00A02919">
        <w:tc>
          <w:tcPr>
            <w:tcW w:w="13887" w:type="dxa"/>
            <w:gridSpan w:val="5"/>
          </w:tcPr>
          <w:p w14:paraId="0817B4DE"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b/>
                <w:bCs/>
                <w:color w:val="000000"/>
                <w:sz w:val="24"/>
                <w:szCs w:val="24"/>
              </w:rPr>
              <w:lastRenderedPageBreak/>
              <w:t>Спортивные игры</w:t>
            </w:r>
          </w:p>
        </w:tc>
      </w:tr>
      <w:tr w:rsidR="00A02919" w:rsidRPr="000732B1" w14:paraId="3D0EFBD5" w14:textId="77777777" w:rsidTr="00A02919">
        <w:tc>
          <w:tcPr>
            <w:tcW w:w="534" w:type="dxa"/>
          </w:tcPr>
          <w:p w14:paraId="73FE0A54" w14:textId="77777777" w:rsidR="00A02919" w:rsidRPr="000732B1" w:rsidRDefault="00A02919" w:rsidP="00A02919">
            <w:pPr>
              <w:spacing w:after="0"/>
              <w:jc w:val="both"/>
              <w:rPr>
                <w:rFonts w:ascii="PT Astra Serif" w:eastAsia="Times New Roman" w:hAnsi="PT Astra Serif" w:cs="Times New Roman"/>
                <w:color w:val="000000"/>
              </w:rPr>
            </w:pPr>
          </w:p>
        </w:tc>
        <w:tc>
          <w:tcPr>
            <w:tcW w:w="2296" w:type="dxa"/>
          </w:tcPr>
          <w:p w14:paraId="73DF32DF"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Народные подвижные игры</w:t>
            </w:r>
          </w:p>
        </w:tc>
        <w:tc>
          <w:tcPr>
            <w:tcW w:w="709" w:type="dxa"/>
          </w:tcPr>
          <w:p w14:paraId="54AF86AD"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12</w:t>
            </w:r>
          </w:p>
        </w:tc>
        <w:tc>
          <w:tcPr>
            <w:tcW w:w="4672" w:type="dxa"/>
          </w:tcPr>
          <w:p w14:paraId="6CCE89D0"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b/>
                <w:bCs/>
                <w:color w:val="000000"/>
                <w:sz w:val="24"/>
                <w:szCs w:val="24"/>
              </w:rPr>
              <w:t xml:space="preserve"> </w:t>
            </w:r>
            <w:r w:rsidRPr="000732B1">
              <w:rPr>
                <w:rFonts w:ascii="PT Astra Serif" w:eastAsia="Times New Roman" w:hAnsi="PT Astra Serif" w:cs="Times New Roman"/>
                <w:color w:val="000000"/>
                <w:sz w:val="24"/>
                <w:szCs w:val="24"/>
              </w:rPr>
              <w:t>Обучение умению переодеваться, используя последовательность действий (поведенческая цепочка).</w:t>
            </w:r>
          </w:p>
          <w:p w14:paraId="4A89F124"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Выполнение простых инструкций учителя. Выполняет правила урока.</w:t>
            </w:r>
          </w:p>
          <w:p w14:paraId="28F4C03B"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Следование плану занятия с опорой на визуальный ряд. Построение. Разминка</w:t>
            </w:r>
          </w:p>
          <w:p w14:paraId="507F5C38"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Народные игры: знакомство, разучивание, игра. Примерные игры: «Каравай», «Пошла коза по лесу», «Летели две птички», «</w:t>
            </w:r>
            <w:proofErr w:type="spellStart"/>
            <w:r w:rsidRPr="000732B1">
              <w:rPr>
                <w:rFonts w:ascii="PT Astra Serif" w:eastAsia="Times New Roman" w:hAnsi="PT Astra Serif" w:cs="Times New Roman"/>
                <w:color w:val="000000"/>
                <w:sz w:val="24"/>
                <w:szCs w:val="24"/>
              </w:rPr>
              <w:t>Тетера</w:t>
            </w:r>
            <w:proofErr w:type="spellEnd"/>
            <w:r w:rsidRPr="000732B1">
              <w:rPr>
                <w:rFonts w:ascii="PT Astra Serif" w:eastAsia="Times New Roman" w:hAnsi="PT Astra Serif" w:cs="Times New Roman"/>
                <w:color w:val="000000"/>
                <w:sz w:val="24"/>
                <w:szCs w:val="24"/>
              </w:rPr>
              <w:t xml:space="preserve"> шла» и др.</w:t>
            </w:r>
          </w:p>
        </w:tc>
        <w:tc>
          <w:tcPr>
            <w:tcW w:w="5676" w:type="dxa"/>
          </w:tcPr>
          <w:p w14:paraId="4101A071"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Переодевается в спортивную одежду перед уроком с организующей помощью учителя;</w:t>
            </w:r>
          </w:p>
          <w:p w14:paraId="7674EF8E"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Слушает, показывает на визуальных опорах последовательность заданий в уроке;</w:t>
            </w:r>
          </w:p>
          <w:p w14:paraId="7F1718FD"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Показывает, называет некоторые спортивные снаряды и инвентарь;</w:t>
            </w:r>
          </w:p>
          <w:p w14:paraId="34268C3C"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Выполняет простые инструкции без предметов;</w:t>
            </w:r>
            <w:r w:rsidRPr="000732B1">
              <w:rPr>
                <w:rFonts w:ascii="PT Astra Serif" w:eastAsia="Times New Roman" w:hAnsi="PT Astra Serif" w:cs="Times New Roman"/>
                <w:color w:val="000000"/>
                <w:sz w:val="24"/>
                <w:szCs w:val="24"/>
              </w:rPr>
              <w:br/>
              <w:t>выполняет простые инструкции с предметами;</w:t>
            </w:r>
          </w:p>
          <w:p w14:paraId="45DEAA0C"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Участвует в выполнении действий с спортивными снарядами</w:t>
            </w:r>
          </w:p>
          <w:p w14:paraId="0A2E5672"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Играет в народные подвижные игры с организующей помощью учителя.</w:t>
            </w:r>
          </w:p>
          <w:p w14:paraId="2EB6FCDA" w14:textId="77777777" w:rsidR="00A02919" w:rsidRPr="000732B1" w:rsidRDefault="00A02919" w:rsidP="00A02919">
            <w:pPr>
              <w:spacing w:after="0"/>
              <w:jc w:val="both"/>
              <w:rPr>
                <w:rFonts w:ascii="PT Astra Serif" w:eastAsia="Times New Roman" w:hAnsi="PT Astra Serif" w:cs="Times New Roman"/>
                <w:color w:val="000000"/>
                <w:sz w:val="24"/>
                <w:szCs w:val="24"/>
              </w:rPr>
            </w:pPr>
          </w:p>
        </w:tc>
      </w:tr>
      <w:tr w:rsidR="00A02919" w:rsidRPr="000732B1" w14:paraId="78467893" w14:textId="77777777" w:rsidTr="00A02919">
        <w:trPr>
          <w:trHeight w:val="1652"/>
        </w:trPr>
        <w:tc>
          <w:tcPr>
            <w:tcW w:w="534" w:type="dxa"/>
          </w:tcPr>
          <w:p w14:paraId="02DFDC8B" w14:textId="77777777" w:rsidR="00A02919" w:rsidRPr="000732B1" w:rsidRDefault="00A02919" w:rsidP="00A02919">
            <w:pPr>
              <w:spacing w:after="0"/>
              <w:jc w:val="center"/>
              <w:rPr>
                <w:rFonts w:ascii="PT Astra Serif" w:eastAsia="Times New Roman" w:hAnsi="PT Astra Serif" w:cs="Times New Roman"/>
                <w:color w:val="000000"/>
                <w:sz w:val="24"/>
                <w:szCs w:val="24"/>
              </w:rPr>
            </w:pPr>
          </w:p>
        </w:tc>
        <w:tc>
          <w:tcPr>
            <w:tcW w:w="2296" w:type="dxa"/>
          </w:tcPr>
          <w:p w14:paraId="611C82E2" w14:textId="77777777" w:rsidR="00A02919" w:rsidRPr="000732B1" w:rsidRDefault="00A02919" w:rsidP="00A02919">
            <w:pPr>
              <w:spacing w:after="0"/>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Подвижные игры из освоенных двигательных навыков</w:t>
            </w:r>
          </w:p>
        </w:tc>
        <w:tc>
          <w:tcPr>
            <w:tcW w:w="709" w:type="dxa"/>
          </w:tcPr>
          <w:p w14:paraId="1DD5EF66"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12</w:t>
            </w:r>
          </w:p>
        </w:tc>
        <w:tc>
          <w:tcPr>
            <w:tcW w:w="4672" w:type="dxa"/>
          </w:tcPr>
          <w:p w14:paraId="334DD7A0"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Обучение умению переодеваться, используя последовательность действий (поведенческая цепочка).</w:t>
            </w:r>
          </w:p>
          <w:p w14:paraId="4C55D81C"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Выполнение простых инструкций учителя. Выполняет правила урока.</w:t>
            </w:r>
          </w:p>
          <w:p w14:paraId="145092DA"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Следование плану занятия с опорой на визуальный ряд. Построение. Разминка</w:t>
            </w:r>
          </w:p>
          <w:p w14:paraId="721E5F27"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Подвижные игры по подражанию: «Как у дядюшки Семена», «Делай как я», выполнение действий под мелодии по подражанию</w:t>
            </w:r>
          </w:p>
          <w:p w14:paraId="12355095"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Подвижные игры из освоенных умений «Полоса препятствий».</w:t>
            </w:r>
          </w:p>
        </w:tc>
        <w:tc>
          <w:tcPr>
            <w:tcW w:w="5676" w:type="dxa"/>
          </w:tcPr>
          <w:p w14:paraId="22612FE2"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Переодевается в спортивную одежду перед уроком с организующей помощью учителя;</w:t>
            </w:r>
          </w:p>
          <w:p w14:paraId="0576BD15"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Слушает, показывает на визуальных опорах последовательность заданий в уроке;</w:t>
            </w:r>
          </w:p>
          <w:p w14:paraId="37408926"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Показывает, называет некоторые спортивные снаряды и инвентарь;</w:t>
            </w:r>
          </w:p>
          <w:p w14:paraId="41DA4B53"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Выполняет простые инструкции без предметов;</w:t>
            </w:r>
            <w:r w:rsidRPr="000732B1">
              <w:rPr>
                <w:rFonts w:ascii="PT Astra Serif" w:eastAsia="Times New Roman" w:hAnsi="PT Astra Serif" w:cs="Times New Roman"/>
                <w:color w:val="000000"/>
                <w:sz w:val="24"/>
                <w:szCs w:val="24"/>
              </w:rPr>
              <w:br/>
              <w:t>выполняет простые инструкции с предметами;</w:t>
            </w:r>
          </w:p>
          <w:p w14:paraId="6E8884CB"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Участвует в выполнении действий с спортивными снарядами</w:t>
            </w:r>
          </w:p>
          <w:p w14:paraId="065B5131"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Играет в  подвижные игры  на подражание  с организующей помощью учителя.</w:t>
            </w:r>
          </w:p>
        </w:tc>
      </w:tr>
      <w:tr w:rsidR="00A02919" w:rsidRPr="000732B1" w14:paraId="36E62689" w14:textId="77777777" w:rsidTr="00A02919">
        <w:tc>
          <w:tcPr>
            <w:tcW w:w="534" w:type="dxa"/>
          </w:tcPr>
          <w:p w14:paraId="428C8CF3" w14:textId="77777777" w:rsidR="00A02919" w:rsidRPr="000732B1" w:rsidRDefault="00A02919" w:rsidP="00A02919">
            <w:pPr>
              <w:spacing w:after="0"/>
              <w:jc w:val="center"/>
              <w:rPr>
                <w:rFonts w:ascii="PT Astra Serif" w:eastAsia="Times New Roman" w:hAnsi="PT Astra Serif" w:cs="Times New Roman"/>
                <w:color w:val="000000"/>
                <w:sz w:val="24"/>
                <w:szCs w:val="24"/>
              </w:rPr>
            </w:pPr>
          </w:p>
        </w:tc>
        <w:tc>
          <w:tcPr>
            <w:tcW w:w="2296" w:type="dxa"/>
          </w:tcPr>
          <w:p w14:paraId="25080F56" w14:textId="77777777" w:rsidR="00A02919" w:rsidRPr="000732B1" w:rsidRDefault="00A02919" w:rsidP="00A02919">
            <w:pPr>
              <w:spacing w:after="0"/>
              <w:jc w:val="right"/>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Итого</w:t>
            </w:r>
          </w:p>
        </w:tc>
        <w:tc>
          <w:tcPr>
            <w:tcW w:w="709" w:type="dxa"/>
          </w:tcPr>
          <w:p w14:paraId="41410D8A"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99</w:t>
            </w:r>
          </w:p>
        </w:tc>
        <w:tc>
          <w:tcPr>
            <w:tcW w:w="4672" w:type="dxa"/>
          </w:tcPr>
          <w:p w14:paraId="77B142EB" w14:textId="77777777" w:rsidR="00A02919" w:rsidRPr="000732B1" w:rsidRDefault="00A02919" w:rsidP="00A02919">
            <w:pPr>
              <w:spacing w:after="0"/>
              <w:rPr>
                <w:rFonts w:ascii="PT Astra Serif" w:eastAsia="Times New Roman" w:hAnsi="PT Astra Serif" w:cs="Times New Roman"/>
                <w:color w:val="000000"/>
                <w:sz w:val="28"/>
                <w:szCs w:val="28"/>
              </w:rPr>
            </w:pPr>
          </w:p>
        </w:tc>
        <w:tc>
          <w:tcPr>
            <w:tcW w:w="5676" w:type="dxa"/>
          </w:tcPr>
          <w:p w14:paraId="66611EC4" w14:textId="77777777" w:rsidR="00A02919" w:rsidRPr="000732B1" w:rsidRDefault="00A02919" w:rsidP="00A02919">
            <w:pPr>
              <w:spacing w:after="0"/>
              <w:rPr>
                <w:rFonts w:ascii="PT Astra Serif" w:eastAsia="Times New Roman" w:hAnsi="PT Astra Serif" w:cs="Times New Roman"/>
                <w:color w:val="000000"/>
                <w:sz w:val="24"/>
                <w:szCs w:val="24"/>
              </w:rPr>
            </w:pPr>
          </w:p>
        </w:tc>
      </w:tr>
    </w:tbl>
    <w:p w14:paraId="36612DBC" w14:textId="77777777" w:rsidR="00A02919" w:rsidRPr="000732B1" w:rsidRDefault="00A02919" w:rsidP="00A02919">
      <w:pPr>
        <w:rPr>
          <w:rFonts w:ascii="PT Astra Serif" w:hAnsi="PT Astra Serif"/>
        </w:rPr>
      </w:pPr>
    </w:p>
    <w:p w14:paraId="49246894" w14:textId="77777777" w:rsidR="00A02919" w:rsidRPr="000732B1" w:rsidRDefault="00A02919" w:rsidP="00A02919">
      <w:pPr>
        <w:spacing w:after="0" w:line="240" w:lineRule="auto"/>
        <w:jc w:val="both"/>
        <w:rPr>
          <w:rFonts w:ascii="PT Astra Serif" w:eastAsia="Times New Roman" w:hAnsi="PT Astra Serif" w:cs="Times New Roman"/>
          <w:b/>
          <w:bCs/>
          <w:sz w:val="28"/>
          <w:szCs w:val="28"/>
        </w:rPr>
      </w:pPr>
    </w:p>
    <w:p w14:paraId="14CCC318" w14:textId="77777777" w:rsidR="00A02919" w:rsidRPr="000732B1" w:rsidRDefault="00A02919" w:rsidP="00A02919">
      <w:pPr>
        <w:spacing w:after="0" w:line="240" w:lineRule="auto"/>
        <w:jc w:val="center"/>
        <w:rPr>
          <w:rFonts w:ascii="PT Astra Serif" w:eastAsia="Times New Roman" w:hAnsi="PT Astra Serif" w:cs="Times New Roman"/>
          <w:b/>
          <w:bCs/>
          <w:sz w:val="28"/>
          <w:szCs w:val="28"/>
        </w:rPr>
      </w:pPr>
      <w:r w:rsidRPr="000732B1">
        <w:rPr>
          <w:rFonts w:ascii="PT Astra Serif" w:eastAsia="Times New Roman" w:hAnsi="PT Astra Serif" w:cs="Times New Roman"/>
          <w:b/>
          <w:bCs/>
          <w:sz w:val="28"/>
          <w:szCs w:val="28"/>
        </w:rPr>
        <w:t>ВТОРОЙ</w:t>
      </w:r>
      <w:r w:rsidRPr="000732B1">
        <w:rPr>
          <w:rFonts w:ascii="PT Astra Serif" w:eastAsia="Times New Roman" w:hAnsi="PT Astra Serif" w:cs="Times New Roman"/>
          <w:b/>
          <w:bCs/>
          <w:sz w:val="28"/>
          <w:szCs w:val="28"/>
        </w:rPr>
        <w:tab/>
        <w:t>ДОПОЛНИТЕЛЬНЫЙ КЛАСС</w:t>
      </w:r>
    </w:p>
    <w:tbl>
      <w:tblPr>
        <w:tblW w:w="138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2296"/>
        <w:gridCol w:w="709"/>
        <w:gridCol w:w="4672"/>
        <w:gridCol w:w="5676"/>
      </w:tblGrid>
      <w:tr w:rsidR="00A02919" w:rsidRPr="000732B1" w14:paraId="317EE4AA" w14:textId="77777777" w:rsidTr="00A02919">
        <w:trPr>
          <w:trHeight w:val="1281"/>
        </w:trPr>
        <w:tc>
          <w:tcPr>
            <w:tcW w:w="534" w:type="dxa"/>
            <w:vAlign w:val="center"/>
          </w:tcPr>
          <w:p w14:paraId="0E653495"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w:t>
            </w:r>
          </w:p>
        </w:tc>
        <w:tc>
          <w:tcPr>
            <w:tcW w:w="2296" w:type="dxa"/>
            <w:vAlign w:val="center"/>
          </w:tcPr>
          <w:p w14:paraId="5B9EE8D5"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Тема </w:t>
            </w:r>
            <w:r w:rsidRPr="000732B1">
              <w:rPr>
                <w:rFonts w:ascii="PT Astra Serif" w:eastAsia="Times New Roman" w:hAnsi="PT Astra Serif" w:cs="Times New Roman"/>
                <w:color w:val="000000"/>
                <w:sz w:val="24"/>
                <w:szCs w:val="24"/>
              </w:rPr>
              <w:br/>
              <w:t>предмета</w:t>
            </w:r>
          </w:p>
        </w:tc>
        <w:tc>
          <w:tcPr>
            <w:tcW w:w="709" w:type="dxa"/>
            <w:textDirection w:val="btLr"/>
            <w:vAlign w:val="center"/>
          </w:tcPr>
          <w:p w14:paraId="7A570FC3" w14:textId="77777777" w:rsidR="00A02919" w:rsidRPr="000732B1" w:rsidRDefault="00A02919" w:rsidP="00A02919">
            <w:pPr>
              <w:spacing w:after="0"/>
              <w:ind w:left="113" w:right="113"/>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Кол-во </w:t>
            </w:r>
            <w:r w:rsidRPr="000732B1">
              <w:rPr>
                <w:rFonts w:ascii="PT Astra Serif" w:eastAsia="Times New Roman" w:hAnsi="PT Astra Serif" w:cs="Times New Roman"/>
                <w:color w:val="000000"/>
                <w:sz w:val="24"/>
                <w:szCs w:val="24"/>
              </w:rPr>
              <w:br/>
              <w:t>часов</w:t>
            </w:r>
          </w:p>
        </w:tc>
        <w:tc>
          <w:tcPr>
            <w:tcW w:w="4672" w:type="dxa"/>
            <w:vAlign w:val="center"/>
          </w:tcPr>
          <w:p w14:paraId="7904AA9E"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Программное </w:t>
            </w:r>
            <w:r w:rsidRPr="000732B1">
              <w:rPr>
                <w:rFonts w:ascii="PT Astra Serif" w:eastAsia="Times New Roman" w:hAnsi="PT Astra Serif" w:cs="Times New Roman"/>
                <w:color w:val="000000"/>
                <w:sz w:val="24"/>
                <w:szCs w:val="24"/>
              </w:rPr>
              <w:br/>
              <w:t>содержание</w:t>
            </w:r>
          </w:p>
        </w:tc>
        <w:tc>
          <w:tcPr>
            <w:tcW w:w="5676" w:type="dxa"/>
            <w:vAlign w:val="center"/>
          </w:tcPr>
          <w:p w14:paraId="43125620"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Виды деятельности обучающихся</w:t>
            </w:r>
          </w:p>
        </w:tc>
      </w:tr>
      <w:tr w:rsidR="00A02919" w:rsidRPr="000732B1" w14:paraId="4D939E8F" w14:textId="77777777" w:rsidTr="00A02919">
        <w:trPr>
          <w:trHeight w:val="514"/>
        </w:trPr>
        <w:tc>
          <w:tcPr>
            <w:tcW w:w="13887" w:type="dxa"/>
            <w:gridSpan w:val="5"/>
            <w:vAlign w:val="center"/>
          </w:tcPr>
          <w:p w14:paraId="6C171BD5" w14:textId="77777777" w:rsidR="00A02919" w:rsidRPr="000732B1" w:rsidRDefault="00A02919" w:rsidP="00A02919">
            <w:pPr>
              <w:spacing w:after="0"/>
              <w:jc w:val="center"/>
              <w:rPr>
                <w:rFonts w:ascii="PT Astra Serif" w:eastAsia="Times New Roman" w:hAnsi="PT Astra Serif" w:cs="Times New Roman"/>
                <w:b/>
                <w:color w:val="000000"/>
                <w:sz w:val="24"/>
                <w:szCs w:val="24"/>
              </w:rPr>
            </w:pPr>
            <w:r w:rsidRPr="000732B1">
              <w:rPr>
                <w:rFonts w:ascii="PT Astra Serif" w:eastAsia="Times New Roman" w:hAnsi="PT Astra Serif" w:cs="Times New Roman"/>
                <w:b/>
                <w:color w:val="000000"/>
                <w:sz w:val="24"/>
                <w:szCs w:val="24"/>
              </w:rPr>
              <w:t>Пропедевтический период</w:t>
            </w:r>
          </w:p>
        </w:tc>
      </w:tr>
      <w:tr w:rsidR="00A02919" w:rsidRPr="000732B1" w14:paraId="52289A19" w14:textId="77777777" w:rsidTr="00A02919">
        <w:tc>
          <w:tcPr>
            <w:tcW w:w="534" w:type="dxa"/>
          </w:tcPr>
          <w:p w14:paraId="3336A83F" w14:textId="77777777" w:rsidR="00A02919" w:rsidRPr="000732B1" w:rsidRDefault="00A02919" w:rsidP="00A02919">
            <w:pPr>
              <w:spacing w:after="0"/>
              <w:jc w:val="center"/>
              <w:rPr>
                <w:rFonts w:ascii="PT Astra Serif" w:eastAsia="Times New Roman" w:hAnsi="PT Astra Serif" w:cs="Times New Roman"/>
                <w:color w:val="000000"/>
              </w:rPr>
            </w:pPr>
            <w:r w:rsidRPr="000732B1">
              <w:rPr>
                <w:rFonts w:ascii="PT Astra Serif" w:eastAsia="Times New Roman" w:hAnsi="PT Astra Serif" w:cs="Times New Roman"/>
                <w:color w:val="000000"/>
              </w:rPr>
              <w:t>1</w:t>
            </w:r>
          </w:p>
        </w:tc>
        <w:tc>
          <w:tcPr>
            <w:tcW w:w="2296" w:type="dxa"/>
          </w:tcPr>
          <w:p w14:paraId="52E139A0" w14:textId="77777777" w:rsidR="00A02919" w:rsidRPr="000732B1" w:rsidRDefault="00A02919" w:rsidP="00A02919">
            <w:pPr>
              <w:spacing w:after="0"/>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Повторение пройденного</w:t>
            </w:r>
          </w:p>
        </w:tc>
        <w:tc>
          <w:tcPr>
            <w:tcW w:w="709" w:type="dxa"/>
          </w:tcPr>
          <w:p w14:paraId="256C8691"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15</w:t>
            </w:r>
          </w:p>
        </w:tc>
        <w:tc>
          <w:tcPr>
            <w:tcW w:w="4672" w:type="dxa"/>
          </w:tcPr>
          <w:p w14:paraId="4F73418A"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Обучение умению переодеваться, используя последовательность действий (поведенческая цепочка). Следование плану занятия с опорой на визуальный ряд. </w:t>
            </w:r>
          </w:p>
          <w:p w14:paraId="13A6354F"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Построение по линии, формирование умения ждать в течение некоторого времени сидя на скамейке, стоя вдоль линии. Выполнение физических упражнений на основе показа учителя. Выполнение физических упражнений по подражанию. Освоение и выполнение простых инструкций </w:t>
            </w:r>
            <w:r w:rsidRPr="000732B1">
              <w:rPr>
                <w:rFonts w:ascii="PT Astra Serif" w:eastAsia="Times New Roman" w:hAnsi="PT Astra Serif" w:cs="Times New Roman"/>
                <w:color w:val="000000"/>
                <w:sz w:val="24"/>
                <w:szCs w:val="24"/>
              </w:rPr>
              <w:lastRenderedPageBreak/>
              <w:t xml:space="preserve">учителя, командных сигналов для смены деятельности. Обучение восприятию индивидуальных и фронтальных инструкций. Обучение умению строиться в ряд. Обучение умению оценивать количества выполнения упражнений на счет, с использованием визуальных опор. Играет в освоенные игры. </w:t>
            </w:r>
          </w:p>
        </w:tc>
        <w:tc>
          <w:tcPr>
            <w:tcW w:w="5676" w:type="dxa"/>
          </w:tcPr>
          <w:p w14:paraId="6A57D9EF"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Узнает, показывает, называет предметы одежды и обуви для физической культуры;</w:t>
            </w:r>
          </w:p>
          <w:p w14:paraId="4750958B"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Выполняет простые (одноступенчатые и двухступенчатые) инструкции учителя;</w:t>
            </w:r>
          </w:p>
          <w:p w14:paraId="7985C8AA"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Переодевается в спортивную одежду перед уроком с организующей помощью учителя;</w:t>
            </w:r>
          </w:p>
          <w:p w14:paraId="1C70136D"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Слушает, показывает на визуальных опорах последовательность заданий в уроке;</w:t>
            </w:r>
          </w:p>
          <w:p w14:paraId="12A60535"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Подражает действиям учителя с предметами и без предметов;</w:t>
            </w:r>
          </w:p>
          <w:p w14:paraId="0622761C"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Воспринимает командный сигнал, начинает или останавливает деятельность;</w:t>
            </w:r>
          </w:p>
          <w:p w14:paraId="7319B7F5"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Бросает и ловит мяч;</w:t>
            </w:r>
          </w:p>
          <w:p w14:paraId="3CB31D27"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Ходит, бегает и прыгает по подражанию;</w:t>
            </w:r>
          </w:p>
          <w:p w14:paraId="3E72316B"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Показывает основные части тела по инструкции;</w:t>
            </w:r>
          </w:p>
          <w:p w14:paraId="3DDE9DF4"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Остается некоторое время в указанном учителем месте (сидя на скамейке, стоя в шеренге);</w:t>
            </w:r>
          </w:p>
          <w:p w14:paraId="205E6971"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Играет в освоенные игры.</w:t>
            </w:r>
          </w:p>
          <w:p w14:paraId="60FFD8AF" w14:textId="77777777" w:rsidR="00A02919" w:rsidRPr="000732B1" w:rsidRDefault="00A02919" w:rsidP="00A02919">
            <w:pPr>
              <w:spacing w:after="0"/>
              <w:jc w:val="both"/>
              <w:rPr>
                <w:rFonts w:ascii="PT Astra Serif" w:eastAsia="Times New Roman" w:hAnsi="PT Astra Serif" w:cs="Times New Roman"/>
                <w:color w:val="000000"/>
                <w:sz w:val="24"/>
                <w:szCs w:val="24"/>
              </w:rPr>
            </w:pPr>
          </w:p>
        </w:tc>
      </w:tr>
      <w:tr w:rsidR="00A02919" w:rsidRPr="000732B1" w14:paraId="4A9657AC" w14:textId="77777777" w:rsidTr="00A02919">
        <w:trPr>
          <w:trHeight w:val="90"/>
        </w:trPr>
        <w:tc>
          <w:tcPr>
            <w:tcW w:w="13887" w:type="dxa"/>
            <w:gridSpan w:val="5"/>
          </w:tcPr>
          <w:p w14:paraId="7AAC99D4"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b/>
                <w:bCs/>
                <w:color w:val="000000"/>
                <w:sz w:val="24"/>
                <w:szCs w:val="24"/>
              </w:rPr>
              <w:lastRenderedPageBreak/>
              <w:t>Легкая атлетика</w:t>
            </w:r>
          </w:p>
        </w:tc>
      </w:tr>
      <w:tr w:rsidR="00A02919" w:rsidRPr="000732B1" w14:paraId="5ABF6C32" w14:textId="77777777" w:rsidTr="00A02919">
        <w:trPr>
          <w:trHeight w:val="355"/>
        </w:trPr>
        <w:tc>
          <w:tcPr>
            <w:tcW w:w="534" w:type="dxa"/>
          </w:tcPr>
          <w:p w14:paraId="04AE2C7E"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3</w:t>
            </w:r>
          </w:p>
        </w:tc>
        <w:tc>
          <w:tcPr>
            <w:tcW w:w="2296" w:type="dxa"/>
          </w:tcPr>
          <w:p w14:paraId="28ED8A6F" w14:textId="77777777" w:rsidR="00A02919" w:rsidRPr="000732B1" w:rsidRDefault="00A02919" w:rsidP="00A02919">
            <w:pPr>
              <w:spacing w:after="0"/>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Легкая атлетика. Ходьба, бег</w:t>
            </w:r>
          </w:p>
        </w:tc>
        <w:tc>
          <w:tcPr>
            <w:tcW w:w="709" w:type="dxa"/>
          </w:tcPr>
          <w:p w14:paraId="3BE481B1"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15</w:t>
            </w:r>
          </w:p>
        </w:tc>
        <w:tc>
          <w:tcPr>
            <w:tcW w:w="4672" w:type="dxa"/>
          </w:tcPr>
          <w:p w14:paraId="48503413"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Обучение умению переодеваться, используя последовательность действий (поведенческая цепочка).</w:t>
            </w:r>
          </w:p>
          <w:p w14:paraId="47EA8F66"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Выполнение простых инструкций учителя. Выполняет правила урока.</w:t>
            </w:r>
          </w:p>
          <w:p w14:paraId="0C8C155F"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Следование плану занятия с опорой на визуальный ряд. Построение в ряд, шеренгу, колонну, в круг, по парам.</w:t>
            </w:r>
          </w:p>
          <w:p w14:paraId="751CA4C4"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Обучение умению подражать действиям учителя. Ходьба по кругу. Ходьба с изменением направления движения. Чередование ходьбы, прыжков и бега. Повороты на месте (направо, налево) по образцу. Ходьба по линии. Ходьба с перешагиванием через палки, по сенсорным коврикам и др.    Изменение темпа ходьбы (быстро, медленно). </w:t>
            </w:r>
            <w:r w:rsidRPr="000732B1">
              <w:rPr>
                <w:rFonts w:ascii="PT Astra Serif" w:eastAsia="Times New Roman" w:hAnsi="PT Astra Serif" w:cs="Times New Roman"/>
                <w:color w:val="000000"/>
                <w:sz w:val="24"/>
                <w:szCs w:val="24"/>
              </w:rPr>
              <w:lastRenderedPageBreak/>
              <w:t xml:space="preserve">Бег от одной линии к другой по подражанию и инструкции учителя. Бег по кругу в ряд. Изменение скорости бега (быстро, медленно).  Чередование бега и ходьбы. </w:t>
            </w:r>
          </w:p>
        </w:tc>
        <w:tc>
          <w:tcPr>
            <w:tcW w:w="5676" w:type="dxa"/>
          </w:tcPr>
          <w:p w14:paraId="66E9E970"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Переодевается в спортивную одежду перед уроком с организующей помощью учителя;</w:t>
            </w:r>
          </w:p>
          <w:p w14:paraId="36AD5FCE"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Слушает, показывает на визуальных опорах последовательность заданий в уроке;</w:t>
            </w:r>
          </w:p>
          <w:p w14:paraId="34412DD0"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Выполняет построение в колонну по указанию учителя;</w:t>
            </w:r>
          </w:p>
          <w:p w14:paraId="43876572"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Передвигается в колонне за учителем; </w:t>
            </w:r>
          </w:p>
          <w:p w14:paraId="3C4B9AEF"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При построении встает в шеренгу, в ряд, в круг, по правилам;</w:t>
            </w:r>
          </w:p>
          <w:p w14:paraId="3B839878"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Ходит вместе с другими учениками, изменяя скорость и направление ходьбы;</w:t>
            </w:r>
          </w:p>
          <w:p w14:paraId="427CFEAC"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Бегает вместе с другими детьми вдоль зала;</w:t>
            </w:r>
          </w:p>
          <w:p w14:paraId="5042E679"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Бегает по кругу по инструкции учителя;</w:t>
            </w:r>
          </w:p>
          <w:p w14:paraId="31908F91"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Бегает, меняя скорость по подражанию (быстро, медленно);</w:t>
            </w:r>
          </w:p>
          <w:p w14:paraId="11E07ED4"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Чередует бег и ходьбу по инструкции учителя.</w:t>
            </w:r>
          </w:p>
          <w:p w14:paraId="6C6E33A0" w14:textId="77777777" w:rsidR="00A02919" w:rsidRPr="000732B1" w:rsidRDefault="00A02919" w:rsidP="00A02919">
            <w:pPr>
              <w:spacing w:after="0"/>
              <w:rPr>
                <w:rFonts w:ascii="PT Astra Serif" w:eastAsia="Times New Roman" w:hAnsi="PT Astra Serif" w:cs="Times New Roman"/>
                <w:color w:val="000000"/>
                <w:sz w:val="24"/>
                <w:szCs w:val="24"/>
              </w:rPr>
            </w:pPr>
          </w:p>
        </w:tc>
      </w:tr>
      <w:tr w:rsidR="00A02919" w:rsidRPr="000732B1" w14:paraId="2D3DBE24" w14:textId="77777777" w:rsidTr="00A02919">
        <w:tc>
          <w:tcPr>
            <w:tcW w:w="534" w:type="dxa"/>
          </w:tcPr>
          <w:p w14:paraId="7CA6A9BB"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4</w:t>
            </w:r>
          </w:p>
        </w:tc>
        <w:tc>
          <w:tcPr>
            <w:tcW w:w="2296" w:type="dxa"/>
          </w:tcPr>
          <w:p w14:paraId="20CA5688" w14:textId="77777777" w:rsidR="00A02919" w:rsidRPr="000732B1" w:rsidRDefault="00A02919" w:rsidP="00A02919">
            <w:pPr>
              <w:spacing w:after="0"/>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Легкая атлетика. Бег, прыжки</w:t>
            </w:r>
          </w:p>
        </w:tc>
        <w:tc>
          <w:tcPr>
            <w:tcW w:w="709" w:type="dxa"/>
          </w:tcPr>
          <w:p w14:paraId="0D6672F4"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15</w:t>
            </w:r>
          </w:p>
        </w:tc>
        <w:tc>
          <w:tcPr>
            <w:tcW w:w="4672" w:type="dxa"/>
          </w:tcPr>
          <w:p w14:paraId="2E54C26C"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Обучение умению переодеваться, используя последовательность действий (поведенческая цепочка).</w:t>
            </w:r>
          </w:p>
          <w:p w14:paraId="04B38387"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Выполнение инструкций учителя. Выполнение правил урока. Следование плану занятия с опорой на визуальный </w:t>
            </w:r>
            <w:proofErr w:type="spellStart"/>
            <w:proofErr w:type="gramStart"/>
            <w:r w:rsidRPr="000732B1">
              <w:rPr>
                <w:rFonts w:ascii="PT Astra Serif" w:eastAsia="Times New Roman" w:hAnsi="PT Astra Serif" w:cs="Times New Roman"/>
                <w:color w:val="000000"/>
                <w:sz w:val="24"/>
                <w:szCs w:val="24"/>
              </w:rPr>
              <w:t>ряд.Бег</w:t>
            </w:r>
            <w:proofErr w:type="spellEnd"/>
            <w:proofErr w:type="gramEnd"/>
            <w:r w:rsidRPr="000732B1">
              <w:rPr>
                <w:rFonts w:ascii="PT Astra Serif" w:eastAsia="Times New Roman" w:hAnsi="PT Astra Serif" w:cs="Times New Roman"/>
                <w:color w:val="000000"/>
                <w:sz w:val="24"/>
                <w:szCs w:val="24"/>
              </w:rPr>
              <w:t xml:space="preserve"> от одной линии к другой по подражанию и инструкции учителя. Бег по кругу в ряд. Изменение скорости бега (быстро, медленно).  Чередование бега и ходьбы. Прыжки на месте на двух ногах.  Прыжки через нарисованную линию. Прыжки на двух ногах. Прыжки вперед. Прыжки в высоту. Прыжки в обруч, кольцо, лежащее на полу. </w:t>
            </w:r>
          </w:p>
        </w:tc>
        <w:tc>
          <w:tcPr>
            <w:tcW w:w="5676" w:type="dxa"/>
          </w:tcPr>
          <w:p w14:paraId="75C980CC"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Переодевается в спортивную одежду перед уроком с организующей помощью учителя;</w:t>
            </w:r>
          </w:p>
          <w:p w14:paraId="4E5EF923"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Слушает, показывает на визуальных опорах последовательность заданий в уроке;</w:t>
            </w:r>
          </w:p>
          <w:p w14:paraId="2C888444"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Показывает, называет некоторые спортивные снаряды и инвентарь;</w:t>
            </w:r>
          </w:p>
          <w:p w14:paraId="0C46E24C"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Участвует в выполнении действий с спортивными снарядами;</w:t>
            </w:r>
          </w:p>
          <w:p w14:paraId="16643CED"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Бегает вместе с другими детьми вдоль зала;</w:t>
            </w:r>
          </w:p>
          <w:p w14:paraId="1E82163C"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Бегает по кругу по инструкции учителя;</w:t>
            </w:r>
          </w:p>
          <w:p w14:paraId="7F9BAFDE"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Бегает, меняя скорость по подражанию (быстро, медленно);</w:t>
            </w:r>
          </w:p>
          <w:p w14:paraId="12B6E112"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Чередует бег и ходьбу по инструкции учителя;</w:t>
            </w:r>
          </w:p>
          <w:p w14:paraId="0CE5281D"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Прыгает на месте на двух ногах;</w:t>
            </w:r>
          </w:p>
          <w:p w14:paraId="4E409955"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Прыгает на месте на одной ноге;</w:t>
            </w:r>
          </w:p>
          <w:p w14:paraId="1F471F95"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Прыгает через линию;</w:t>
            </w:r>
          </w:p>
          <w:p w14:paraId="06935878"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Прыгает вперед;</w:t>
            </w:r>
          </w:p>
          <w:p w14:paraId="5DB5B60E"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Прыгает в высоту.</w:t>
            </w:r>
          </w:p>
          <w:p w14:paraId="1F161559"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Чередует ходьбу и прыжки.</w:t>
            </w:r>
          </w:p>
        </w:tc>
      </w:tr>
      <w:tr w:rsidR="00A02919" w:rsidRPr="000732B1" w14:paraId="00C23432" w14:textId="77777777" w:rsidTr="00A02919">
        <w:tc>
          <w:tcPr>
            <w:tcW w:w="13887" w:type="dxa"/>
            <w:gridSpan w:val="5"/>
          </w:tcPr>
          <w:p w14:paraId="34B43782" w14:textId="77777777" w:rsidR="00A02919" w:rsidRPr="000732B1" w:rsidRDefault="00A02919" w:rsidP="00A02919">
            <w:pPr>
              <w:spacing w:after="0"/>
              <w:jc w:val="center"/>
              <w:rPr>
                <w:rFonts w:ascii="PT Astra Serif" w:eastAsia="Times New Roman" w:hAnsi="PT Astra Serif" w:cs="Times New Roman"/>
                <w:b/>
                <w:bCs/>
                <w:color w:val="000000"/>
                <w:sz w:val="24"/>
                <w:szCs w:val="24"/>
              </w:rPr>
            </w:pPr>
            <w:r w:rsidRPr="000732B1">
              <w:rPr>
                <w:rFonts w:ascii="PT Astra Serif" w:eastAsia="Times New Roman" w:hAnsi="PT Astra Serif" w:cs="Times New Roman"/>
                <w:b/>
                <w:bCs/>
                <w:color w:val="000000"/>
                <w:sz w:val="24"/>
                <w:szCs w:val="24"/>
              </w:rPr>
              <w:t xml:space="preserve">Гимнастика </w:t>
            </w:r>
          </w:p>
        </w:tc>
      </w:tr>
      <w:tr w:rsidR="00A02919" w:rsidRPr="000732B1" w14:paraId="629CFD95" w14:textId="77777777" w:rsidTr="00A02919">
        <w:tc>
          <w:tcPr>
            <w:tcW w:w="534" w:type="dxa"/>
          </w:tcPr>
          <w:p w14:paraId="35591DF5" w14:textId="77777777" w:rsidR="00A02919" w:rsidRPr="000732B1" w:rsidRDefault="00A02919" w:rsidP="00A02919">
            <w:pPr>
              <w:spacing w:after="0"/>
              <w:jc w:val="both"/>
              <w:rPr>
                <w:rFonts w:ascii="PT Astra Serif" w:eastAsia="Times New Roman" w:hAnsi="PT Astra Serif" w:cs="Times New Roman"/>
                <w:color w:val="000000"/>
              </w:rPr>
            </w:pPr>
            <w:r w:rsidRPr="000732B1">
              <w:rPr>
                <w:rFonts w:ascii="PT Astra Serif" w:eastAsia="Times New Roman" w:hAnsi="PT Astra Serif" w:cs="Times New Roman"/>
                <w:color w:val="000000"/>
              </w:rPr>
              <w:t>6</w:t>
            </w:r>
          </w:p>
        </w:tc>
        <w:tc>
          <w:tcPr>
            <w:tcW w:w="2296" w:type="dxa"/>
          </w:tcPr>
          <w:p w14:paraId="36DF17E6"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Гимнастика. Упражнения по подражанию со </w:t>
            </w:r>
            <w:r w:rsidRPr="000732B1">
              <w:rPr>
                <w:rFonts w:ascii="PT Astra Serif" w:eastAsia="Times New Roman" w:hAnsi="PT Astra Serif" w:cs="Times New Roman"/>
                <w:color w:val="000000"/>
                <w:sz w:val="24"/>
                <w:szCs w:val="24"/>
              </w:rPr>
              <w:lastRenderedPageBreak/>
              <w:t>спортивными снарядами.</w:t>
            </w:r>
          </w:p>
        </w:tc>
        <w:tc>
          <w:tcPr>
            <w:tcW w:w="709" w:type="dxa"/>
          </w:tcPr>
          <w:p w14:paraId="27A49402"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15</w:t>
            </w:r>
          </w:p>
        </w:tc>
        <w:tc>
          <w:tcPr>
            <w:tcW w:w="4672" w:type="dxa"/>
          </w:tcPr>
          <w:p w14:paraId="6FCECA6B"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Обучение умению переодеваться, используя последовательность действий (поведенческая цепочка).</w:t>
            </w:r>
          </w:p>
          <w:p w14:paraId="6B3865D3"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Выполнение простых инструкций учителя. Выполнение правил урока.</w:t>
            </w:r>
          </w:p>
          <w:p w14:paraId="6DA752B3"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Следование плану занятия с опорой на визуальный ряд. Построение в ряд. Упражнения по подражанию на изменение положения тела в пространстве. Правильный захват спортивных снарядов, предметов разной формы и величины. </w:t>
            </w:r>
          </w:p>
        </w:tc>
        <w:tc>
          <w:tcPr>
            <w:tcW w:w="5676" w:type="dxa"/>
          </w:tcPr>
          <w:p w14:paraId="471C9164"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Переодевается в спортивную одежду перед уроком с организующей помощью учителя;</w:t>
            </w:r>
          </w:p>
          <w:p w14:paraId="2E02869E"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Слушает, показывает на визуальных опорах последовательность заданий в уроке;</w:t>
            </w:r>
          </w:p>
          <w:p w14:paraId="31F31458"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Показывает, называет некоторые спортивные снаряды и инвентарь;</w:t>
            </w:r>
          </w:p>
          <w:p w14:paraId="55604F9B"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Выполняет простые инструкции без предметов;</w:t>
            </w:r>
            <w:r w:rsidRPr="000732B1">
              <w:rPr>
                <w:rFonts w:ascii="PT Astra Serif" w:eastAsia="Times New Roman" w:hAnsi="PT Astra Serif" w:cs="Times New Roman"/>
                <w:color w:val="000000"/>
                <w:sz w:val="24"/>
                <w:szCs w:val="24"/>
              </w:rPr>
              <w:br/>
              <w:t>выполняет простые инструкции с предметами;</w:t>
            </w:r>
          </w:p>
          <w:p w14:paraId="6ADACCC4"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Участвует в выполнении действий с спортивными снарядами;</w:t>
            </w:r>
          </w:p>
          <w:p w14:paraId="66EE64C6"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Выполняет упражнения на формирование осанки по подражанию.</w:t>
            </w:r>
          </w:p>
        </w:tc>
      </w:tr>
      <w:tr w:rsidR="00A02919" w:rsidRPr="000732B1" w14:paraId="79C0C329" w14:textId="77777777" w:rsidTr="00A02919">
        <w:tc>
          <w:tcPr>
            <w:tcW w:w="534" w:type="dxa"/>
          </w:tcPr>
          <w:p w14:paraId="3BB92E6C" w14:textId="77777777" w:rsidR="00A02919" w:rsidRPr="000732B1" w:rsidRDefault="00A02919" w:rsidP="00A02919">
            <w:pPr>
              <w:spacing w:after="0"/>
              <w:jc w:val="both"/>
              <w:rPr>
                <w:rFonts w:ascii="PT Astra Serif" w:eastAsia="Times New Roman" w:hAnsi="PT Astra Serif" w:cs="Times New Roman"/>
                <w:color w:val="000000"/>
              </w:rPr>
            </w:pPr>
          </w:p>
        </w:tc>
        <w:tc>
          <w:tcPr>
            <w:tcW w:w="2296" w:type="dxa"/>
          </w:tcPr>
          <w:p w14:paraId="4A36B149"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Гимнастика. Упражнения с мячами. Ползание</w:t>
            </w:r>
          </w:p>
        </w:tc>
        <w:tc>
          <w:tcPr>
            <w:tcW w:w="709" w:type="dxa"/>
          </w:tcPr>
          <w:p w14:paraId="2F3C255F"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15</w:t>
            </w:r>
          </w:p>
        </w:tc>
        <w:tc>
          <w:tcPr>
            <w:tcW w:w="4672" w:type="dxa"/>
          </w:tcPr>
          <w:p w14:paraId="31727DE9"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b/>
                <w:bCs/>
                <w:color w:val="000000"/>
                <w:sz w:val="24"/>
                <w:szCs w:val="24"/>
              </w:rPr>
              <w:t xml:space="preserve"> </w:t>
            </w:r>
            <w:r w:rsidRPr="000732B1">
              <w:rPr>
                <w:rFonts w:ascii="PT Astra Serif" w:eastAsia="Times New Roman" w:hAnsi="PT Astra Serif" w:cs="Times New Roman"/>
                <w:color w:val="000000"/>
                <w:sz w:val="24"/>
                <w:szCs w:val="24"/>
              </w:rPr>
              <w:t>Обучение умению переодеваться, используя последовательность действий (поведенческая цепочка).</w:t>
            </w:r>
          </w:p>
          <w:p w14:paraId="105529AA"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Выполнение простых инструкций учителя. Выполнение правил урока. Игры на подражание со спортивными снарядами. Упражнения на ориентировку в собственном теле. Правильно захватывает мячи разной величины и веса. Бросает, катит, ловит мячи. Бросает баскетбольный мяч в цель из-за головы, от живота. Сбивает мячом цели на полу. Бросает теннисные мячи в стену. Бросает теннисные мячи в цель. Бросает два мяча из двух рук одновременно и попеременно.</w:t>
            </w:r>
          </w:p>
          <w:p w14:paraId="2E2C2651"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Ползает на четвереньках. Проползает под препятствиями (гимнастической палкой). Ползает по тоннелю.</w:t>
            </w:r>
          </w:p>
        </w:tc>
        <w:tc>
          <w:tcPr>
            <w:tcW w:w="5676" w:type="dxa"/>
          </w:tcPr>
          <w:p w14:paraId="6EC6B6CF"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Переодевается в спортивную одежду перед уроком с организующей помощью учителя;</w:t>
            </w:r>
          </w:p>
          <w:p w14:paraId="586004AE"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Слушает, показывает на визуальных опорах последовательность заданий в уроке;</w:t>
            </w:r>
          </w:p>
          <w:p w14:paraId="76A06D2F"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Показывает, называет спортивные снаряды и инвентарь;</w:t>
            </w:r>
          </w:p>
          <w:p w14:paraId="0389AC73"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Выполняет простые инструкции без предметов;</w:t>
            </w:r>
            <w:r w:rsidRPr="000732B1">
              <w:rPr>
                <w:rFonts w:ascii="PT Astra Serif" w:eastAsia="Times New Roman" w:hAnsi="PT Astra Serif" w:cs="Times New Roman"/>
                <w:color w:val="000000"/>
                <w:sz w:val="24"/>
                <w:szCs w:val="24"/>
              </w:rPr>
              <w:br/>
              <w:t>выполняет простые инструкции с предметами;</w:t>
            </w:r>
          </w:p>
          <w:p w14:paraId="53A95B5E"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Участвует в выполнении действий с спортивными снарядами;</w:t>
            </w:r>
          </w:p>
          <w:p w14:paraId="232309B4"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Берет мячи с учетом их величины (одной или двумя руками);</w:t>
            </w:r>
          </w:p>
          <w:p w14:paraId="12380F17"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Катит мяч в заданном направлении;</w:t>
            </w:r>
          </w:p>
          <w:p w14:paraId="0BA7B0E3"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Бросает мячи разного размера в заданном направлении;</w:t>
            </w:r>
          </w:p>
          <w:p w14:paraId="3B39AB8A"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Сбивает мячом кегли, мягкие модули на расстоянии 1-3 м;</w:t>
            </w:r>
          </w:p>
          <w:p w14:paraId="2E769404"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Ползает на четвереньках вперед в процессе дидактической игры;</w:t>
            </w:r>
          </w:p>
          <w:p w14:paraId="161930DA"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Проползает под гимнастической палкой;</w:t>
            </w:r>
          </w:p>
          <w:p w14:paraId="5F73D50A"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Проползает по тоннелю по инструкции учителя.</w:t>
            </w:r>
          </w:p>
        </w:tc>
      </w:tr>
      <w:tr w:rsidR="00A02919" w:rsidRPr="000732B1" w14:paraId="2D014659" w14:textId="77777777" w:rsidTr="00A02919">
        <w:tc>
          <w:tcPr>
            <w:tcW w:w="13887" w:type="dxa"/>
            <w:gridSpan w:val="5"/>
          </w:tcPr>
          <w:p w14:paraId="730BF6A0"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b/>
                <w:bCs/>
                <w:color w:val="000000"/>
                <w:sz w:val="24"/>
                <w:szCs w:val="24"/>
              </w:rPr>
              <w:lastRenderedPageBreak/>
              <w:t>Спортивные игры</w:t>
            </w:r>
          </w:p>
        </w:tc>
      </w:tr>
      <w:tr w:rsidR="00A02919" w:rsidRPr="000732B1" w14:paraId="3077321A" w14:textId="77777777" w:rsidTr="00A02919">
        <w:tc>
          <w:tcPr>
            <w:tcW w:w="534" w:type="dxa"/>
          </w:tcPr>
          <w:p w14:paraId="24F47F4D" w14:textId="77777777" w:rsidR="00A02919" w:rsidRPr="000732B1" w:rsidRDefault="00A02919" w:rsidP="00A02919">
            <w:pPr>
              <w:spacing w:after="0"/>
              <w:jc w:val="both"/>
              <w:rPr>
                <w:rFonts w:ascii="PT Astra Serif" w:eastAsia="Times New Roman" w:hAnsi="PT Astra Serif" w:cs="Times New Roman"/>
                <w:color w:val="000000"/>
              </w:rPr>
            </w:pPr>
          </w:p>
        </w:tc>
        <w:tc>
          <w:tcPr>
            <w:tcW w:w="2296" w:type="dxa"/>
          </w:tcPr>
          <w:p w14:paraId="52C484F0"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Народные подвижные игры</w:t>
            </w:r>
          </w:p>
        </w:tc>
        <w:tc>
          <w:tcPr>
            <w:tcW w:w="709" w:type="dxa"/>
          </w:tcPr>
          <w:p w14:paraId="582CCE77"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12</w:t>
            </w:r>
          </w:p>
        </w:tc>
        <w:tc>
          <w:tcPr>
            <w:tcW w:w="4672" w:type="dxa"/>
          </w:tcPr>
          <w:p w14:paraId="49F99EEB"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b/>
                <w:bCs/>
                <w:color w:val="000000"/>
                <w:sz w:val="24"/>
                <w:szCs w:val="24"/>
              </w:rPr>
              <w:t xml:space="preserve"> </w:t>
            </w:r>
            <w:r w:rsidRPr="000732B1">
              <w:rPr>
                <w:rFonts w:ascii="PT Astra Serif" w:eastAsia="Times New Roman" w:hAnsi="PT Astra Serif" w:cs="Times New Roman"/>
                <w:color w:val="000000"/>
                <w:sz w:val="24"/>
                <w:szCs w:val="24"/>
              </w:rPr>
              <w:t>Обучение умению переодеваться, используя последовательность действий (поведенческая цепочка).</w:t>
            </w:r>
          </w:p>
          <w:p w14:paraId="08528899"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Следование плану занятия с опорой на визуальный ряд. Построение. Разминка</w:t>
            </w:r>
          </w:p>
          <w:p w14:paraId="614F0649"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Народные игры: знакомство, разучивание, игра. Выражение отношения к завершенной игре. Поддержание диалога с одноклассниками при помощи игры. Примерные игры: «Каравай», «Пошла коза по лесу», «Летели две птички», «</w:t>
            </w:r>
            <w:proofErr w:type="spellStart"/>
            <w:r w:rsidRPr="000732B1">
              <w:rPr>
                <w:rFonts w:ascii="PT Astra Serif" w:eastAsia="Times New Roman" w:hAnsi="PT Astra Serif" w:cs="Times New Roman"/>
                <w:color w:val="000000"/>
                <w:sz w:val="24"/>
                <w:szCs w:val="24"/>
              </w:rPr>
              <w:t>Тетера</w:t>
            </w:r>
            <w:proofErr w:type="spellEnd"/>
            <w:r w:rsidRPr="000732B1">
              <w:rPr>
                <w:rFonts w:ascii="PT Astra Serif" w:eastAsia="Times New Roman" w:hAnsi="PT Astra Serif" w:cs="Times New Roman"/>
                <w:color w:val="000000"/>
                <w:sz w:val="24"/>
                <w:szCs w:val="24"/>
              </w:rPr>
              <w:t>». «Кошки-мышки», «Дуйся-дуйся пузырь»» и др.</w:t>
            </w:r>
          </w:p>
        </w:tc>
        <w:tc>
          <w:tcPr>
            <w:tcW w:w="5676" w:type="dxa"/>
          </w:tcPr>
          <w:p w14:paraId="2FB0FAE8"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Переодевается в спортивную одежду перед уроком с организующей помощью учителя;</w:t>
            </w:r>
          </w:p>
          <w:p w14:paraId="33966EB3"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Слушает, показывает на визуальных опорах последовательность заданий в уроке;</w:t>
            </w:r>
          </w:p>
          <w:p w14:paraId="2D218964"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Показывает, называет некоторые спортивные снаряды и инвентарь;</w:t>
            </w:r>
          </w:p>
          <w:p w14:paraId="7AA09C4A"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Выполняет простые инструкции без предметов;</w:t>
            </w:r>
            <w:r w:rsidRPr="000732B1">
              <w:rPr>
                <w:rFonts w:ascii="PT Astra Serif" w:eastAsia="Times New Roman" w:hAnsi="PT Astra Serif" w:cs="Times New Roman"/>
                <w:color w:val="000000"/>
                <w:sz w:val="24"/>
                <w:szCs w:val="24"/>
              </w:rPr>
              <w:br/>
              <w:t>выполняет простые инструкции с предметами;</w:t>
            </w:r>
          </w:p>
          <w:p w14:paraId="7E98B059"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Участвует в выполнении действий с спортивными снарядами</w:t>
            </w:r>
          </w:p>
          <w:p w14:paraId="42B25512"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Играет в народные подвижные игры с организующей помощью учителя.</w:t>
            </w:r>
          </w:p>
          <w:p w14:paraId="4E766E6D" w14:textId="77777777" w:rsidR="00A02919" w:rsidRPr="000732B1" w:rsidRDefault="00A02919" w:rsidP="00A02919">
            <w:pPr>
              <w:spacing w:after="0"/>
              <w:jc w:val="both"/>
              <w:rPr>
                <w:rFonts w:ascii="PT Astra Serif" w:eastAsia="Times New Roman" w:hAnsi="PT Astra Serif" w:cs="Times New Roman"/>
                <w:color w:val="000000"/>
                <w:sz w:val="24"/>
                <w:szCs w:val="24"/>
              </w:rPr>
            </w:pPr>
          </w:p>
        </w:tc>
      </w:tr>
      <w:tr w:rsidR="00A02919" w:rsidRPr="000732B1" w14:paraId="0BA713A3" w14:textId="77777777" w:rsidTr="00A02919">
        <w:trPr>
          <w:trHeight w:val="1652"/>
        </w:trPr>
        <w:tc>
          <w:tcPr>
            <w:tcW w:w="534" w:type="dxa"/>
          </w:tcPr>
          <w:p w14:paraId="67C9D580" w14:textId="77777777" w:rsidR="00A02919" w:rsidRPr="000732B1" w:rsidRDefault="00A02919" w:rsidP="00A02919">
            <w:pPr>
              <w:spacing w:after="0"/>
              <w:jc w:val="center"/>
              <w:rPr>
                <w:rFonts w:ascii="PT Astra Serif" w:eastAsia="Times New Roman" w:hAnsi="PT Astra Serif" w:cs="Times New Roman"/>
                <w:color w:val="000000"/>
                <w:sz w:val="24"/>
                <w:szCs w:val="24"/>
              </w:rPr>
            </w:pPr>
          </w:p>
        </w:tc>
        <w:tc>
          <w:tcPr>
            <w:tcW w:w="2296" w:type="dxa"/>
          </w:tcPr>
          <w:p w14:paraId="45108955" w14:textId="77777777" w:rsidR="00A02919" w:rsidRPr="000732B1" w:rsidRDefault="00A02919" w:rsidP="00A02919">
            <w:pPr>
              <w:spacing w:after="0"/>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Подвижные игры из освоенных двигательных навыков</w:t>
            </w:r>
          </w:p>
        </w:tc>
        <w:tc>
          <w:tcPr>
            <w:tcW w:w="709" w:type="dxa"/>
          </w:tcPr>
          <w:p w14:paraId="2671690F"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12</w:t>
            </w:r>
          </w:p>
        </w:tc>
        <w:tc>
          <w:tcPr>
            <w:tcW w:w="4672" w:type="dxa"/>
          </w:tcPr>
          <w:p w14:paraId="67D81C7E"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Обучение умению переодеваться, используя последовательность действий (поведенческая цепочка).</w:t>
            </w:r>
          </w:p>
          <w:p w14:paraId="68CA08E1"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Выполнение простых инструкций учителя. Выполнение правил урока.</w:t>
            </w:r>
          </w:p>
          <w:p w14:paraId="29C38A4A"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Следование плану занятия с опорой на визуальный ряд. Построение. Разминка</w:t>
            </w:r>
          </w:p>
          <w:p w14:paraId="4D9CF799"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 xml:space="preserve">Подвижные игры по подражанию: «Как у дядюшки Семена», «Делай как я», «Догонялки», «Жмурки», «Полоса препятствий», выполнение действий под мелодии по подражанию. Подвижные игры из освоенных умений </w:t>
            </w:r>
          </w:p>
        </w:tc>
        <w:tc>
          <w:tcPr>
            <w:tcW w:w="5676" w:type="dxa"/>
          </w:tcPr>
          <w:p w14:paraId="19D383B3"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Переодевается в спортивную одежду перед уроком с организующей помощью учителя;</w:t>
            </w:r>
          </w:p>
          <w:p w14:paraId="627018B5"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Слушает, показывает на визуальных опорах последовательность заданий в уроке;</w:t>
            </w:r>
          </w:p>
          <w:p w14:paraId="0170B7D1"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Показывает, называет некоторые спортивные снаряды и инвентарь;</w:t>
            </w:r>
          </w:p>
          <w:p w14:paraId="5C487B28"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Выполняет простые инструкции без предметов;</w:t>
            </w:r>
            <w:r w:rsidRPr="000732B1">
              <w:rPr>
                <w:rFonts w:ascii="PT Astra Serif" w:eastAsia="Times New Roman" w:hAnsi="PT Astra Serif" w:cs="Times New Roman"/>
                <w:color w:val="000000"/>
                <w:sz w:val="24"/>
                <w:szCs w:val="24"/>
              </w:rPr>
              <w:br/>
              <w:t>выполняет простые инструкции с предметами;</w:t>
            </w:r>
          </w:p>
          <w:p w14:paraId="63A98A24"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Участвует в выполнении действий с спортивными снарядами</w:t>
            </w:r>
          </w:p>
          <w:p w14:paraId="7A257FDC"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Играет в  подвижные игры  на подражание  с организующей помощью учителя.</w:t>
            </w:r>
          </w:p>
        </w:tc>
      </w:tr>
      <w:tr w:rsidR="00A02919" w:rsidRPr="000732B1" w14:paraId="6119E1D4" w14:textId="77777777" w:rsidTr="00A02919">
        <w:tc>
          <w:tcPr>
            <w:tcW w:w="534" w:type="dxa"/>
          </w:tcPr>
          <w:p w14:paraId="23A8F94E" w14:textId="77777777" w:rsidR="00A02919" w:rsidRPr="000732B1" w:rsidRDefault="00A02919" w:rsidP="00A02919">
            <w:pPr>
              <w:spacing w:after="0"/>
              <w:jc w:val="center"/>
              <w:rPr>
                <w:rFonts w:ascii="PT Astra Serif" w:eastAsia="Times New Roman" w:hAnsi="PT Astra Serif" w:cs="Times New Roman"/>
                <w:color w:val="000000"/>
                <w:sz w:val="24"/>
                <w:szCs w:val="24"/>
              </w:rPr>
            </w:pPr>
          </w:p>
        </w:tc>
        <w:tc>
          <w:tcPr>
            <w:tcW w:w="2296" w:type="dxa"/>
          </w:tcPr>
          <w:p w14:paraId="2470FBCE" w14:textId="77777777" w:rsidR="00A02919" w:rsidRPr="000732B1" w:rsidRDefault="00A02919" w:rsidP="00A02919">
            <w:pPr>
              <w:spacing w:after="0"/>
              <w:jc w:val="right"/>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Итого</w:t>
            </w:r>
          </w:p>
        </w:tc>
        <w:tc>
          <w:tcPr>
            <w:tcW w:w="709" w:type="dxa"/>
          </w:tcPr>
          <w:p w14:paraId="1D78D8D7"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99</w:t>
            </w:r>
          </w:p>
        </w:tc>
        <w:tc>
          <w:tcPr>
            <w:tcW w:w="4672" w:type="dxa"/>
          </w:tcPr>
          <w:p w14:paraId="40238320" w14:textId="77777777" w:rsidR="00A02919" w:rsidRPr="000732B1" w:rsidRDefault="00A02919" w:rsidP="00A02919">
            <w:pPr>
              <w:spacing w:after="0"/>
              <w:rPr>
                <w:rFonts w:ascii="PT Astra Serif" w:eastAsia="Times New Roman" w:hAnsi="PT Astra Serif" w:cs="Times New Roman"/>
                <w:color w:val="000000"/>
                <w:sz w:val="28"/>
                <w:szCs w:val="28"/>
              </w:rPr>
            </w:pPr>
          </w:p>
        </w:tc>
        <w:tc>
          <w:tcPr>
            <w:tcW w:w="5676" w:type="dxa"/>
          </w:tcPr>
          <w:p w14:paraId="2D6A465B" w14:textId="77777777" w:rsidR="00A02919" w:rsidRPr="000732B1" w:rsidRDefault="00A02919" w:rsidP="00A02919">
            <w:pPr>
              <w:spacing w:after="0"/>
              <w:rPr>
                <w:rFonts w:ascii="PT Astra Serif" w:eastAsia="Times New Roman" w:hAnsi="PT Astra Serif" w:cs="Times New Roman"/>
                <w:color w:val="000000"/>
                <w:sz w:val="24"/>
                <w:szCs w:val="24"/>
              </w:rPr>
            </w:pPr>
          </w:p>
        </w:tc>
      </w:tr>
    </w:tbl>
    <w:p w14:paraId="38F97AE0" w14:textId="77777777" w:rsidR="00A02919" w:rsidRPr="000732B1" w:rsidRDefault="00A02919" w:rsidP="00A02919">
      <w:pPr>
        <w:spacing w:after="0" w:line="240" w:lineRule="auto"/>
        <w:jc w:val="both"/>
        <w:rPr>
          <w:rFonts w:ascii="PT Astra Serif" w:eastAsia="Times New Roman" w:hAnsi="PT Astra Serif" w:cs="Times New Roman"/>
          <w:b/>
          <w:bCs/>
          <w:sz w:val="28"/>
          <w:szCs w:val="28"/>
        </w:rPr>
      </w:pPr>
    </w:p>
    <w:p w14:paraId="55EBBCB0" w14:textId="77777777" w:rsidR="00A02919" w:rsidRPr="000732B1" w:rsidRDefault="00A02919" w:rsidP="00A02919">
      <w:pPr>
        <w:spacing w:after="0" w:line="240" w:lineRule="auto"/>
        <w:jc w:val="center"/>
        <w:rPr>
          <w:rFonts w:ascii="PT Astra Serif" w:eastAsia="Times New Roman" w:hAnsi="PT Astra Serif" w:cs="Times New Roman"/>
          <w:b/>
          <w:bCs/>
          <w:sz w:val="28"/>
          <w:szCs w:val="28"/>
        </w:rPr>
      </w:pPr>
    </w:p>
    <w:p w14:paraId="4FB2998F" w14:textId="77777777" w:rsidR="00A02919" w:rsidRPr="000732B1" w:rsidRDefault="00A02919" w:rsidP="00A02919">
      <w:pPr>
        <w:spacing w:after="0" w:line="240" w:lineRule="auto"/>
        <w:jc w:val="center"/>
        <w:rPr>
          <w:rFonts w:ascii="PT Astra Serif" w:eastAsia="Times New Roman" w:hAnsi="PT Astra Serif" w:cs="Times New Roman"/>
          <w:b/>
          <w:bCs/>
          <w:sz w:val="28"/>
          <w:szCs w:val="28"/>
        </w:rPr>
      </w:pPr>
    </w:p>
    <w:p w14:paraId="11B9D2D3" w14:textId="77777777" w:rsidR="00A02919" w:rsidRPr="000732B1" w:rsidRDefault="00A02919" w:rsidP="00A02919">
      <w:pPr>
        <w:spacing w:after="0" w:line="240" w:lineRule="auto"/>
        <w:jc w:val="center"/>
        <w:rPr>
          <w:rFonts w:ascii="PT Astra Serif" w:eastAsia="Times New Roman" w:hAnsi="PT Astra Serif" w:cs="Times New Roman"/>
          <w:b/>
          <w:bCs/>
          <w:sz w:val="28"/>
          <w:szCs w:val="28"/>
        </w:rPr>
      </w:pPr>
    </w:p>
    <w:p w14:paraId="20D9B442" w14:textId="77777777" w:rsidR="00A02919" w:rsidRPr="000732B1" w:rsidRDefault="00A02919" w:rsidP="00A02919">
      <w:pPr>
        <w:spacing w:after="0" w:line="240" w:lineRule="auto"/>
        <w:jc w:val="center"/>
        <w:rPr>
          <w:rFonts w:ascii="PT Astra Serif" w:eastAsia="Times New Roman" w:hAnsi="PT Astra Serif" w:cs="Times New Roman"/>
          <w:b/>
          <w:bCs/>
          <w:sz w:val="28"/>
          <w:szCs w:val="28"/>
        </w:rPr>
      </w:pPr>
      <w:r w:rsidRPr="000732B1">
        <w:rPr>
          <w:rFonts w:ascii="PT Astra Serif" w:eastAsia="Times New Roman" w:hAnsi="PT Astra Serif" w:cs="Times New Roman"/>
          <w:b/>
          <w:bCs/>
          <w:sz w:val="28"/>
          <w:szCs w:val="28"/>
        </w:rPr>
        <w:t>ПЕРВЫЙ КЛАСС</w:t>
      </w:r>
    </w:p>
    <w:tbl>
      <w:tblPr>
        <w:tblW w:w="138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2296"/>
        <w:gridCol w:w="709"/>
        <w:gridCol w:w="4672"/>
        <w:gridCol w:w="5676"/>
      </w:tblGrid>
      <w:tr w:rsidR="00A02919" w:rsidRPr="000732B1" w14:paraId="692CC934" w14:textId="77777777" w:rsidTr="00A02919">
        <w:trPr>
          <w:trHeight w:val="1281"/>
        </w:trPr>
        <w:tc>
          <w:tcPr>
            <w:tcW w:w="534" w:type="dxa"/>
            <w:vAlign w:val="center"/>
          </w:tcPr>
          <w:p w14:paraId="5AE50604"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w:t>
            </w:r>
          </w:p>
        </w:tc>
        <w:tc>
          <w:tcPr>
            <w:tcW w:w="2296" w:type="dxa"/>
            <w:vAlign w:val="center"/>
          </w:tcPr>
          <w:p w14:paraId="1F24B094"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Тема </w:t>
            </w:r>
            <w:r w:rsidRPr="000732B1">
              <w:rPr>
                <w:rFonts w:ascii="PT Astra Serif" w:eastAsia="Times New Roman" w:hAnsi="PT Astra Serif" w:cs="Times New Roman"/>
                <w:color w:val="000000"/>
                <w:sz w:val="24"/>
                <w:szCs w:val="24"/>
              </w:rPr>
              <w:br/>
              <w:t>предмета</w:t>
            </w:r>
          </w:p>
        </w:tc>
        <w:tc>
          <w:tcPr>
            <w:tcW w:w="709" w:type="dxa"/>
            <w:textDirection w:val="btLr"/>
            <w:vAlign w:val="center"/>
          </w:tcPr>
          <w:p w14:paraId="5D96F189" w14:textId="77777777" w:rsidR="00A02919" w:rsidRPr="000732B1" w:rsidRDefault="00A02919" w:rsidP="00A02919">
            <w:pPr>
              <w:spacing w:after="0"/>
              <w:ind w:left="113" w:right="113"/>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Кол-во </w:t>
            </w:r>
            <w:r w:rsidRPr="000732B1">
              <w:rPr>
                <w:rFonts w:ascii="PT Astra Serif" w:eastAsia="Times New Roman" w:hAnsi="PT Astra Serif" w:cs="Times New Roman"/>
                <w:color w:val="000000"/>
                <w:sz w:val="24"/>
                <w:szCs w:val="24"/>
              </w:rPr>
              <w:br/>
              <w:t>часов</w:t>
            </w:r>
          </w:p>
        </w:tc>
        <w:tc>
          <w:tcPr>
            <w:tcW w:w="4672" w:type="dxa"/>
            <w:vAlign w:val="center"/>
          </w:tcPr>
          <w:p w14:paraId="02BCF176"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Программное </w:t>
            </w:r>
            <w:r w:rsidRPr="000732B1">
              <w:rPr>
                <w:rFonts w:ascii="PT Astra Serif" w:eastAsia="Times New Roman" w:hAnsi="PT Astra Serif" w:cs="Times New Roman"/>
                <w:color w:val="000000"/>
                <w:sz w:val="24"/>
                <w:szCs w:val="24"/>
              </w:rPr>
              <w:br/>
              <w:t>содержание</w:t>
            </w:r>
          </w:p>
        </w:tc>
        <w:tc>
          <w:tcPr>
            <w:tcW w:w="5676" w:type="dxa"/>
            <w:vAlign w:val="center"/>
          </w:tcPr>
          <w:p w14:paraId="2587E36E"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Виды деятельности обучающихся</w:t>
            </w:r>
          </w:p>
        </w:tc>
      </w:tr>
      <w:tr w:rsidR="00A02919" w:rsidRPr="000732B1" w14:paraId="21665061" w14:textId="77777777" w:rsidTr="00A02919">
        <w:trPr>
          <w:trHeight w:val="514"/>
        </w:trPr>
        <w:tc>
          <w:tcPr>
            <w:tcW w:w="13887" w:type="dxa"/>
            <w:gridSpan w:val="5"/>
            <w:vAlign w:val="center"/>
          </w:tcPr>
          <w:p w14:paraId="762FC35A" w14:textId="77777777" w:rsidR="00A02919" w:rsidRPr="000732B1" w:rsidRDefault="00A02919" w:rsidP="00A02919">
            <w:pPr>
              <w:spacing w:after="0"/>
              <w:jc w:val="center"/>
              <w:rPr>
                <w:rFonts w:ascii="PT Astra Serif" w:eastAsia="Times New Roman" w:hAnsi="PT Astra Serif" w:cs="Times New Roman"/>
                <w:b/>
                <w:color w:val="000000"/>
                <w:sz w:val="24"/>
                <w:szCs w:val="24"/>
              </w:rPr>
            </w:pPr>
            <w:r w:rsidRPr="000732B1">
              <w:rPr>
                <w:rFonts w:ascii="PT Astra Serif" w:eastAsia="Times New Roman" w:hAnsi="PT Astra Serif" w:cs="Times New Roman"/>
                <w:b/>
                <w:bCs/>
                <w:color w:val="000000"/>
                <w:sz w:val="24"/>
                <w:szCs w:val="24"/>
              </w:rPr>
              <w:t>Формирование представлений о физической культуре</w:t>
            </w:r>
          </w:p>
        </w:tc>
      </w:tr>
      <w:tr w:rsidR="00A02919" w:rsidRPr="000732B1" w14:paraId="63105086" w14:textId="77777777" w:rsidTr="00A02919">
        <w:tc>
          <w:tcPr>
            <w:tcW w:w="534" w:type="dxa"/>
          </w:tcPr>
          <w:p w14:paraId="6D26564D" w14:textId="77777777" w:rsidR="00A02919" w:rsidRPr="000732B1" w:rsidRDefault="00A02919" w:rsidP="00A02919">
            <w:pPr>
              <w:spacing w:after="0"/>
              <w:jc w:val="center"/>
              <w:rPr>
                <w:rFonts w:ascii="PT Astra Serif" w:eastAsia="Times New Roman" w:hAnsi="PT Astra Serif" w:cs="Times New Roman"/>
                <w:color w:val="000000"/>
              </w:rPr>
            </w:pPr>
            <w:r w:rsidRPr="000732B1">
              <w:rPr>
                <w:rFonts w:ascii="PT Astra Serif" w:eastAsia="Times New Roman" w:hAnsi="PT Astra Serif" w:cs="Times New Roman"/>
                <w:color w:val="000000"/>
              </w:rPr>
              <w:t>1</w:t>
            </w:r>
          </w:p>
        </w:tc>
        <w:tc>
          <w:tcPr>
            <w:tcW w:w="2296" w:type="dxa"/>
          </w:tcPr>
          <w:p w14:paraId="72C9C999" w14:textId="77777777" w:rsidR="00A02919" w:rsidRPr="000732B1" w:rsidRDefault="00A02919" w:rsidP="00A02919">
            <w:pPr>
              <w:spacing w:after="0"/>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Представления о физической культуре</w:t>
            </w:r>
          </w:p>
        </w:tc>
        <w:tc>
          <w:tcPr>
            <w:tcW w:w="709" w:type="dxa"/>
          </w:tcPr>
          <w:p w14:paraId="4247D5B6"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10</w:t>
            </w:r>
          </w:p>
        </w:tc>
        <w:tc>
          <w:tcPr>
            <w:tcW w:w="4672" w:type="dxa"/>
          </w:tcPr>
          <w:p w14:paraId="58DE8CF2"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Обучение умению переодеваться, используя последовательность действий (поведенческая цепочка). Понимание, следование правилам поведения на уроке. Выполнение физических упражнений на основе показа учителя. Выполнение физических упражнений по подражанию. Освоение и выполнение простых инструкций учителя, командных сигналов для смены деятельности. </w:t>
            </w:r>
            <w:r w:rsidRPr="000732B1">
              <w:rPr>
                <w:rFonts w:ascii="PT Astra Serif" w:eastAsia="Times New Roman" w:hAnsi="PT Astra Serif" w:cs="Times New Roman"/>
                <w:color w:val="000000"/>
                <w:sz w:val="24"/>
                <w:szCs w:val="24"/>
              </w:rPr>
              <w:lastRenderedPageBreak/>
              <w:t>Обучение восприятию индивидуальных и фронтальных инструкций. Социальные истории о значении физической культуры для жизни человека. Знакомство с отдельными видами спорта.</w:t>
            </w:r>
          </w:p>
        </w:tc>
        <w:tc>
          <w:tcPr>
            <w:tcW w:w="5676" w:type="dxa"/>
          </w:tcPr>
          <w:p w14:paraId="6CD1F3FB"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 xml:space="preserve"> Переодевается на урок, используя последовательность действий (поведенческая цепочка);</w:t>
            </w:r>
          </w:p>
          <w:p w14:paraId="4D89DCBE"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Понимает, следует правилам поведения на уроке;</w:t>
            </w:r>
          </w:p>
          <w:p w14:paraId="3CE648E7"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Выполняет физические упражнения на основе показа учителя;</w:t>
            </w:r>
          </w:p>
          <w:p w14:paraId="6987A4A0"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Выполняет физические упражнения по подражанию;</w:t>
            </w:r>
          </w:p>
          <w:p w14:paraId="13C37EBF"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Выполняет простые инструкции учителя, командные сигналы для смены деятельности;</w:t>
            </w:r>
          </w:p>
          <w:p w14:paraId="4DE21916"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Понимает и рассказывает с опорой на социальные истории о значении физической культуры для жизни человека;</w:t>
            </w:r>
          </w:p>
          <w:p w14:paraId="75E94791"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Использует названия отдельных видов спорта;</w:t>
            </w:r>
          </w:p>
          <w:p w14:paraId="116B7912"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Использует названия спортивного инвентаря.</w:t>
            </w:r>
          </w:p>
        </w:tc>
      </w:tr>
      <w:tr w:rsidR="00A02919" w:rsidRPr="000732B1" w14:paraId="5E580E52" w14:textId="77777777" w:rsidTr="00A02919">
        <w:trPr>
          <w:trHeight w:val="90"/>
        </w:trPr>
        <w:tc>
          <w:tcPr>
            <w:tcW w:w="13887" w:type="dxa"/>
            <w:gridSpan w:val="5"/>
          </w:tcPr>
          <w:p w14:paraId="03EE0C3C" w14:textId="77777777" w:rsidR="00A02919" w:rsidRPr="000732B1" w:rsidRDefault="00A02919" w:rsidP="00A02919">
            <w:pPr>
              <w:spacing w:after="0"/>
              <w:jc w:val="center"/>
              <w:rPr>
                <w:rFonts w:ascii="PT Astra Serif" w:eastAsia="Times New Roman" w:hAnsi="PT Astra Serif" w:cs="Times New Roman"/>
                <w:color w:val="000000"/>
              </w:rPr>
            </w:pPr>
            <w:r w:rsidRPr="000732B1">
              <w:rPr>
                <w:rFonts w:ascii="PT Astra Serif" w:eastAsia="Times New Roman" w:hAnsi="PT Astra Serif" w:cs="Times New Roman"/>
                <w:b/>
                <w:bCs/>
                <w:color w:val="000000"/>
              </w:rPr>
              <w:lastRenderedPageBreak/>
              <w:t>Легкая атлетика</w:t>
            </w:r>
          </w:p>
        </w:tc>
      </w:tr>
      <w:tr w:rsidR="00A02919" w:rsidRPr="000732B1" w14:paraId="64248AB9" w14:textId="77777777" w:rsidTr="00A02919">
        <w:trPr>
          <w:trHeight w:val="355"/>
        </w:trPr>
        <w:tc>
          <w:tcPr>
            <w:tcW w:w="534" w:type="dxa"/>
          </w:tcPr>
          <w:p w14:paraId="732A464A"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3</w:t>
            </w:r>
          </w:p>
        </w:tc>
        <w:tc>
          <w:tcPr>
            <w:tcW w:w="2296" w:type="dxa"/>
          </w:tcPr>
          <w:p w14:paraId="37D7714E" w14:textId="77777777" w:rsidR="00A02919" w:rsidRPr="000732B1" w:rsidRDefault="00A02919" w:rsidP="00A02919">
            <w:pPr>
              <w:spacing w:after="0"/>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Легкая атлетика. Ходьба, бег</w:t>
            </w:r>
          </w:p>
        </w:tc>
        <w:tc>
          <w:tcPr>
            <w:tcW w:w="709" w:type="dxa"/>
          </w:tcPr>
          <w:p w14:paraId="5F2290E1"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15</w:t>
            </w:r>
          </w:p>
        </w:tc>
        <w:tc>
          <w:tcPr>
            <w:tcW w:w="4672" w:type="dxa"/>
          </w:tcPr>
          <w:p w14:paraId="4C1CF5E2"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Обучение умению переодеваться, используя последовательность действий (поведенческая цепочка).</w:t>
            </w:r>
          </w:p>
          <w:p w14:paraId="0E11B965"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Выполнение простых инструкций учителя. Выполняет правила урока.</w:t>
            </w:r>
          </w:p>
          <w:p w14:paraId="59020672"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Следование плану занятия с опорой на визуальный ряд. Построение в ряд, шеренгу, колонну, в круг, по парам.</w:t>
            </w:r>
          </w:p>
          <w:p w14:paraId="3DBE2A71"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Обучение умению подражать действиям учителя. Ходьба по кругу. Ходьба с изменением направления движения. Чередование ходьбы, прыжков и бега. Повороты на месте (направо, налево) по образцу. Ходьба по линии. Ходьба с перешагиванием через палки, по сенсорным коврикам и др.    Изменение темпа ходьбы (быстро, медленно). Бег от одной линии к другой по подражанию и инструкции учителя. Бег по кругу в ряд. Изменение скорости бега (быстро, медленно).  Чередование бега и ходьбы. </w:t>
            </w:r>
          </w:p>
        </w:tc>
        <w:tc>
          <w:tcPr>
            <w:tcW w:w="5676" w:type="dxa"/>
          </w:tcPr>
          <w:p w14:paraId="436F0186"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Переодевается на урок, используя последовательность действий (поведенческая цепочка);</w:t>
            </w:r>
          </w:p>
          <w:p w14:paraId="149A4EAB"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Понимает, следует правилам поведения на уроке;</w:t>
            </w:r>
          </w:p>
          <w:p w14:paraId="7EC8B98E"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Ходит с изменением направления движения, изменение темпа ходьбы (быстро, медленно);</w:t>
            </w:r>
          </w:p>
          <w:p w14:paraId="758368B4"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Ходит по прямой линии;</w:t>
            </w:r>
          </w:p>
          <w:p w14:paraId="4D54C5CA"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Перешагивает через палки при ходьбе;</w:t>
            </w:r>
          </w:p>
          <w:p w14:paraId="4834AEB9"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Ходит по сенсорным коврикам;</w:t>
            </w:r>
          </w:p>
          <w:p w14:paraId="281FCEF8"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Бегает в колонне по одному, бег группами, бег по кругу в ряд;</w:t>
            </w:r>
          </w:p>
          <w:p w14:paraId="6753B8D0"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Изменяет скорость бега;</w:t>
            </w:r>
          </w:p>
          <w:p w14:paraId="11E5F0A9"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Чередует бег и ходьбу;</w:t>
            </w:r>
          </w:p>
          <w:p w14:paraId="3D4E48DB"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Поворачивает направо, налево по инструкции учителя.</w:t>
            </w:r>
          </w:p>
          <w:p w14:paraId="7F4DBBA4" w14:textId="77777777" w:rsidR="00A02919" w:rsidRPr="000732B1" w:rsidRDefault="00A02919" w:rsidP="00A02919">
            <w:pPr>
              <w:spacing w:after="0"/>
              <w:rPr>
                <w:rFonts w:ascii="PT Astra Serif" w:eastAsia="Times New Roman" w:hAnsi="PT Astra Serif" w:cs="Times New Roman"/>
                <w:color w:val="000000"/>
                <w:sz w:val="24"/>
                <w:szCs w:val="24"/>
              </w:rPr>
            </w:pPr>
          </w:p>
        </w:tc>
      </w:tr>
      <w:tr w:rsidR="00A02919" w:rsidRPr="000732B1" w14:paraId="6942357B" w14:textId="77777777" w:rsidTr="00A02919">
        <w:tc>
          <w:tcPr>
            <w:tcW w:w="534" w:type="dxa"/>
          </w:tcPr>
          <w:p w14:paraId="68EAB6B1"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4</w:t>
            </w:r>
          </w:p>
        </w:tc>
        <w:tc>
          <w:tcPr>
            <w:tcW w:w="2296" w:type="dxa"/>
          </w:tcPr>
          <w:p w14:paraId="0F6F9C30" w14:textId="77777777" w:rsidR="00A02919" w:rsidRPr="000732B1" w:rsidRDefault="00A02919" w:rsidP="00A02919">
            <w:pPr>
              <w:spacing w:after="0"/>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Легкая атлетика. Бег, прыжки</w:t>
            </w:r>
          </w:p>
        </w:tc>
        <w:tc>
          <w:tcPr>
            <w:tcW w:w="709" w:type="dxa"/>
          </w:tcPr>
          <w:p w14:paraId="47C7A8E4"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15</w:t>
            </w:r>
          </w:p>
        </w:tc>
        <w:tc>
          <w:tcPr>
            <w:tcW w:w="4672" w:type="dxa"/>
          </w:tcPr>
          <w:p w14:paraId="51A7094B"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Обучение умению переодеваться, используя последовательность действий (поведенческая цепочка).</w:t>
            </w:r>
          </w:p>
          <w:p w14:paraId="101C739E"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Выполнение инструкций учителя. Выполнение правил урока. Следование плану занятия с опорой на визуальный ряд. Бег от одной линии к другой по подражанию и инструкции учителя. Бег по кругу в ряд. Изменение скорости бега (быстро, медленно).  Чередование бега и ходьбы. Прыжки на месте на двух ногах.  Прыжки через нарисованную линию. Прыжки на двух ногах. Прыжки вперед. Прыжки в высоту. Прыжки в обруч, кольцо, лежащее на полу. </w:t>
            </w:r>
          </w:p>
        </w:tc>
        <w:tc>
          <w:tcPr>
            <w:tcW w:w="5676" w:type="dxa"/>
          </w:tcPr>
          <w:p w14:paraId="2E8C210F"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Переодевается на урок, используя последовательность действий (поведенческая цепочка);</w:t>
            </w:r>
          </w:p>
          <w:p w14:paraId="50DCF9D1"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Понимает, следует правилам поведения на уроке;</w:t>
            </w:r>
          </w:p>
          <w:p w14:paraId="486897B3"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Прыгает на месте на двух ногах на месте;</w:t>
            </w:r>
          </w:p>
          <w:p w14:paraId="6F908085"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Прыгает на двух ногах вперед;</w:t>
            </w:r>
          </w:p>
          <w:p w14:paraId="159F6DFF"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Прыгает через начерченную на полу линию; </w:t>
            </w:r>
          </w:p>
          <w:p w14:paraId="204B96E5"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Прыгает в обруч, кольцо, лежащее на полу;</w:t>
            </w:r>
          </w:p>
          <w:p w14:paraId="0EE89F11"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Прыгает в длину;</w:t>
            </w:r>
          </w:p>
          <w:p w14:paraId="0D2B1AC8"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Перешагивает препятствие;</w:t>
            </w:r>
          </w:p>
          <w:p w14:paraId="49AF28B2"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Лазает вверх и вниз по гимнастической лестнице;</w:t>
            </w:r>
          </w:p>
          <w:p w14:paraId="5FB91DC9"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Выполняет упражнения с обручем, упражнения с гимнастической палкой, упражнения с мячами;</w:t>
            </w:r>
          </w:p>
          <w:p w14:paraId="5BB8A227"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Играет в народные и подвижные игры с организующей помощью учителя;</w:t>
            </w:r>
          </w:p>
          <w:p w14:paraId="55318EDA"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Отвечает на вопросы учителя о том, как прошла игра.</w:t>
            </w:r>
          </w:p>
        </w:tc>
      </w:tr>
      <w:tr w:rsidR="00A02919" w:rsidRPr="000732B1" w14:paraId="30806F58" w14:textId="77777777" w:rsidTr="00A02919">
        <w:tc>
          <w:tcPr>
            <w:tcW w:w="13887" w:type="dxa"/>
            <w:gridSpan w:val="5"/>
          </w:tcPr>
          <w:p w14:paraId="2C0AAC4A" w14:textId="77777777" w:rsidR="00A02919" w:rsidRPr="000732B1" w:rsidRDefault="00A02919" w:rsidP="00A02919">
            <w:pPr>
              <w:spacing w:after="0"/>
              <w:jc w:val="center"/>
              <w:rPr>
                <w:rFonts w:ascii="PT Astra Serif" w:eastAsia="Times New Roman" w:hAnsi="PT Astra Serif" w:cs="Times New Roman"/>
                <w:b/>
                <w:bCs/>
                <w:color w:val="000000"/>
                <w:sz w:val="24"/>
                <w:szCs w:val="24"/>
              </w:rPr>
            </w:pPr>
            <w:r w:rsidRPr="000732B1">
              <w:rPr>
                <w:rFonts w:ascii="PT Astra Serif" w:eastAsia="Times New Roman" w:hAnsi="PT Astra Serif" w:cs="Times New Roman"/>
                <w:b/>
                <w:bCs/>
                <w:color w:val="000000"/>
                <w:sz w:val="24"/>
                <w:szCs w:val="24"/>
              </w:rPr>
              <w:t xml:space="preserve">Гимнастика </w:t>
            </w:r>
          </w:p>
        </w:tc>
      </w:tr>
      <w:tr w:rsidR="00A02919" w:rsidRPr="000732B1" w14:paraId="212A4912" w14:textId="77777777" w:rsidTr="00A02919">
        <w:trPr>
          <w:trHeight w:val="90"/>
        </w:trPr>
        <w:tc>
          <w:tcPr>
            <w:tcW w:w="534" w:type="dxa"/>
          </w:tcPr>
          <w:p w14:paraId="4A3C625A" w14:textId="77777777" w:rsidR="00A02919" w:rsidRPr="000732B1" w:rsidRDefault="00A02919" w:rsidP="00A02919">
            <w:pPr>
              <w:spacing w:after="0"/>
              <w:jc w:val="both"/>
              <w:rPr>
                <w:rFonts w:ascii="PT Astra Serif" w:eastAsia="Times New Roman" w:hAnsi="PT Astra Serif" w:cs="Times New Roman"/>
                <w:color w:val="000000"/>
              </w:rPr>
            </w:pPr>
            <w:r w:rsidRPr="000732B1">
              <w:rPr>
                <w:rFonts w:ascii="PT Astra Serif" w:eastAsia="Times New Roman" w:hAnsi="PT Astra Serif" w:cs="Times New Roman"/>
                <w:color w:val="000000"/>
              </w:rPr>
              <w:t>6</w:t>
            </w:r>
          </w:p>
        </w:tc>
        <w:tc>
          <w:tcPr>
            <w:tcW w:w="2296" w:type="dxa"/>
          </w:tcPr>
          <w:p w14:paraId="0995F94E"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Гимнастика. </w:t>
            </w:r>
          </w:p>
        </w:tc>
        <w:tc>
          <w:tcPr>
            <w:tcW w:w="709" w:type="dxa"/>
          </w:tcPr>
          <w:p w14:paraId="5989DA4F"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15</w:t>
            </w:r>
          </w:p>
        </w:tc>
        <w:tc>
          <w:tcPr>
            <w:tcW w:w="4672" w:type="dxa"/>
          </w:tcPr>
          <w:p w14:paraId="1888F2A7"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Обучение умению переодеваться, используя последовательность действий (поведенческая цепочка).</w:t>
            </w:r>
          </w:p>
          <w:p w14:paraId="58D19E00"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Выполнение инструкций учителя. Выполнение правил урока. Следование плану занятия с опорой на визуальный ряд</w:t>
            </w:r>
            <w:r w:rsidRPr="000732B1">
              <w:rPr>
                <w:rFonts w:ascii="PT Astra Serif" w:eastAsia="Times New Roman" w:hAnsi="PT Astra Serif" w:cs="Times New Roman"/>
                <w:b/>
                <w:bCs/>
                <w:color w:val="000000"/>
                <w:sz w:val="24"/>
                <w:szCs w:val="24"/>
              </w:rPr>
              <w:t xml:space="preserve"> </w:t>
            </w:r>
            <w:r w:rsidRPr="000732B1">
              <w:rPr>
                <w:rFonts w:ascii="PT Astra Serif" w:eastAsia="Times New Roman" w:hAnsi="PT Astra Serif" w:cs="Times New Roman"/>
                <w:color w:val="000000"/>
                <w:sz w:val="24"/>
                <w:szCs w:val="24"/>
              </w:rPr>
              <w:t xml:space="preserve">Построение в ряд, построение по парам. Упражнения по подражанию (изменение положения тела в пространстве, изменение положения </w:t>
            </w:r>
            <w:r w:rsidRPr="000732B1">
              <w:rPr>
                <w:rFonts w:ascii="PT Astra Serif" w:eastAsia="Times New Roman" w:hAnsi="PT Astra Serif" w:cs="Times New Roman"/>
                <w:color w:val="000000"/>
                <w:sz w:val="24"/>
                <w:szCs w:val="24"/>
              </w:rPr>
              <w:lastRenderedPageBreak/>
              <w:t xml:space="preserve">рук, ног). Упражнения на формирование правильной осанки. Ходьба на носочках, ходьба на пятках, чередование ходьбы на пятках и носках. </w:t>
            </w:r>
          </w:p>
        </w:tc>
        <w:tc>
          <w:tcPr>
            <w:tcW w:w="5676" w:type="dxa"/>
          </w:tcPr>
          <w:p w14:paraId="7CA73BB7"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Переодевается в спортивную одежду перед уроком;</w:t>
            </w:r>
          </w:p>
          <w:p w14:paraId="36AAD3E4"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Слушает, показывает на визуальных опорах последовательность заданий в уроке;</w:t>
            </w:r>
          </w:p>
          <w:p w14:paraId="528FA7C5"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Показывает, называет некоторые спортивные снаряды и инвентарь;</w:t>
            </w:r>
          </w:p>
          <w:p w14:paraId="6C241784"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Выполняет простые инструкции без предметов;</w:t>
            </w:r>
            <w:r w:rsidRPr="000732B1">
              <w:rPr>
                <w:rFonts w:ascii="PT Astra Serif" w:eastAsia="Times New Roman" w:hAnsi="PT Astra Serif" w:cs="Times New Roman"/>
                <w:color w:val="000000"/>
                <w:sz w:val="24"/>
                <w:szCs w:val="24"/>
              </w:rPr>
              <w:br/>
              <w:t>выполняет простые инструкции с предметами;</w:t>
            </w:r>
          </w:p>
          <w:p w14:paraId="3FA712D2"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Участвует в выполнении действий с спортивными снарядами;</w:t>
            </w:r>
          </w:p>
          <w:p w14:paraId="0789E37A"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Выполняет упражнения на формирование осанки по подражанию.</w:t>
            </w:r>
          </w:p>
          <w:p w14:paraId="4FE862FC" w14:textId="77777777" w:rsidR="00A02919" w:rsidRPr="000732B1" w:rsidRDefault="00A02919" w:rsidP="00A02919">
            <w:pPr>
              <w:spacing w:after="0"/>
              <w:rPr>
                <w:rFonts w:ascii="PT Astra Serif" w:eastAsia="Times New Roman" w:hAnsi="PT Astra Serif" w:cs="Times New Roman"/>
                <w:color w:val="000000"/>
                <w:sz w:val="24"/>
                <w:szCs w:val="24"/>
              </w:rPr>
            </w:pPr>
          </w:p>
        </w:tc>
      </w:tr>
      <w:tr w:rsidR="00A02919" w:rsidRPr="000732B1" w14:paraId="03B2E81E" w14:textId="77777777" w:rsidTr="00A02919">
        <w:tc>
          <w:tcPr>
            <w:tcW w:w="534" w:type="dxa"/>
          </w:tcPr>
          <w:p w14:paraId="6E42041D" w14:textId="77777777" w:rsidR="00A02919" w:rsidRPr="000732B1" w:rsidRDefault="00A02919" w:rsidP="00A02919">
            <w:pPr>
              <w:spacing w:after="0"/>
              <w:jc w:val="both"/>
              <w:rPr>
                <w:rFonts w:ascii="PT Astra Serif" w:eastAsia="Times New Roman" w:hAnsi="PT Astra Serif" w:cs="Times New Roman"/>
                <w:color w:val="000000"/>
              </w:rPr>
            </w:pPr>
          </w:p>
        </w:tc>
        <w:tc>
          <w:tcPr>
            <w:tcW w:w="2296" w:type="dxa"/>
          </w:tcPr>
          <w:p w14:paraId="75A4BECC"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Гимнастика. Упражнения на координацию движений и использование спортивных снарядов</w:t>
            </w:r>
          </w:p>
        </w:tc>
        <w:tc>
          <w:tcPr>
            <w:tcW w:w="709" w:type="dxa"/>
          </w:tcPr>
          <w:p w14:paraId="4C389876"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15</w:t>
            </w:r>
          </w:p>
        </w:tc>
        <w:tc>
          <w:tcPr>
            <w:tcW w:w="4672" w:type="dxa"/>
          </w:tcPr>
          <w:p w14:paraId="323DC68D"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b/>
                <w:bCs/>
                <w:color w:val="000000"/>
                <w:sz w:val="24"/>
                <w:szCs w:val="24"/>
              </w:rPr>
              <w:t xml:space="preserve"> </w:t>
            </w:r>
            <w:r w:rsidRPr="000732B1">
              <w:rPr>
                <w:rFonts w:ascii="PT Astra Serif" w:eastAsia="Times New Roman" w:hAnsi="PT Astra Serif" w:cs="Times New Roman"/>
                <w:color w:val="000000"/>
                <w:sz w:val="24"/>
                <w:szCs w:val="24"/>
              </w:rPr>
              <w:t>Обучение умению переодеваться, используя последовательность действий (поведенческая цепочка).</w:t>
            </w:r>
          </w:p>
          <w:p w14:paraId="06F6E758"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Выполнение простых инструкций учителя. Выполнение правил урока. </w:t>
            </w:r>
          </w:p>
          <w:p w14:paraId="4915BF75"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Гимнастика. Упражнения разминки. Упражнения по подражанию. Упражнения по визуальным опорам. Перешагивание препятствий, </w:t>
            </w:r>
            <w:proofErr w:type="spellStart"/>
            <w:r w:rsidRPr="000732B1">
              <w:rPr>
                <w:rFonts w:ascii="PT Astra Serif" w:eastAsia="Times New Roman" w:hAnsi="PT Astra Serif" w:cs="Times New Roman"/>
                <w:color w:val="000000"/>
                <w:sz w:val="24"/>
                <w:szCs w:val="24"/>
              </w:rPr>
              <w:t>пролезание</w:t>
            </w:r>
            <w:proofErr w:type="spellEnd"/>
            <w:r w:rsidRPr="000732B1">
              <w:rPr>
                <w:rFonts w:ascii="PT Astra Serif" w:eastAsia="Times New Roman" w:hAnsi="PT Astra Serif" w:cs="Times New Roman"/>
                <w:color w:val="000000"/>
                <w:sz w:val="24"/>
                <w:szCs w:val="24"/>
              </w:rPr>
              <w:t xml:space="preserve"> под препятствиями. Лазание вверх и вниз по гимнастической лестнице. Стойка на одной ноге. Упражнения с обручем, упражнения с гимнастической палкой, упражнения с мячами. </w:t>
            </w:r>
            <w:proofErr w:type="spellStart"/>
            <w:r w:rsidRPr="000732B1">
              <w:rPr>
                <w:rFonts w:ascii="PT Astra Serif" w:eastAsia="Times New Roman" w:hAnsi="PT Astra Serif" w:cs="Times New Roman"/>
                <w:color w:val="000000"/>
                <w:sz w:val="24"/>
                <w:szCs w:val="24"/>
              </w:rPr>
              <w:t>Проползание</w:t>
            </w:r>
            <w:proofErr w:type="spellEnd"/>
            <w:r w:rsidRPr="000732B1">
              <w:rPr>
                <w:rFonts w:ascii="PT Astra Serif" w:eastAsia="Times New Roman" w:hAnsi="PT Astra Serif" w:cs="Times New Roman"/>
                <w:color w:val="000000"/>
                <w:sz w:val="24"/>
                <w:szCs w:val="24"/>
              </w:rPr>
              <w:t xml:space="preserve"> по тоннелю. </w:t>
            </w:r>
            <w:proofErr w:type="spellStart"/>
            <w:r w:rsidRPr="000732B1">
              <w:rPr>
                <w:rFonts w:ascii="PT Astra Serif" w:eastAsia="Times New Roman" w:hAnsi="PT Astra Serif" w:cs="Times New Roman"/>
                <w:color w:val="000000"/>
                <w:sz w:val="24"/>
                <w:szCs w:val="24"/>
              </w:rPr>
              <w:t>Проползание</w:t>
            </w:r>
            <w:proofErr w:type="spellEnd"/>
            <w:r w:rsidRPr="000732B1">
              <w:rPr>
                <w:rFonts w:ascii="PT Astra Serif" w:eastAsia="Times New Roman" w:hAnsi="PT Astra Serif" w:cs="Times New Roman"/>
                <w:color w:val="000000"/>
                <w:sz w:val="24"/>
                <w:szCs w:val="24"/>
              </w:rPr>
              <w:t xml:space="preserve"> по гимнастической скамейке. </w:t>
            </w:r>
            <w:proofErr w:type="spellStart"/>
            <w:r w:rsidRPr="000732B1">
              <w:rPr>
                <w:rFonts w:ascii="PT Astra Serif" w:eastAsia="Times New Roman" w:hAnsi="PT Astra Serif" w:cs="Times New Roman"/>
                <w:color w:val="000000"/>
                <w:sz w:val="24"/>
                <w:szCs w:val="24"/>
              </w:rPr>
              <w:t>Проползание</w:t>
            </w:r>
            <w:proofErr w:type="spellEnd"/>
            <w:r w:rsidRPr="000732B1">
              <w:rPr>
                <w:rFonts w:ascii="PT Astra Serif" w:eastAsia="Times New Roman" w:hAnsi="PT Astra Serif" w:cs="Times New Roman"/>
                <w:color w:val="000000"/>
                <w:sz w:val="24"/>
                <w:szCs w:val="24"/>
              </w:rPr>
              <w:t xml:space="preserve"> под гимнастическими палками. </w:t>
            </w:r>
          </w:p>
        </w:tc>
        <w:tc>
          <w:tcPr>
            <w:tcW w:w="5676" w:type="dxa"/>
          </w:tcPr>
          <w:p w14:paraId="625ED6F3"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Переодевается в спортивную одежду перед уроком;</w:t>
            </w:r>
          </w:p>
          <w:p w14:paraId="6B69143F"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Слушает, показывает на визуальных опорах последовательность заданий в уроке;</w:t>
            </w:r>
          </w:p>
          <w:p w14:paraId="393AAB46"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Показывает, называет спортивные снаряды и инвентарь;</w:t>
            </w:r>
          </w:p>
          <w:p w14:paraId="1AC975F9"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Выполняет простые инструкции без предметов;</w:t>
            </w:r>
            <w:r w:rsidRPr="000732B1">
              <w:rPr>
                <w:rFonts w:ascii="PT Astra Serif" w:eastAsia="Times New Roman" w:hAnsi="PT Astra Serif" w:cs="Times New Roman"/>
                <w:color w:val="000000"/>
                <w:sz w:val="24"/>
                <w:szCs w:val="24"/>
              </w:rPr>
              <w:br/>
              <w:t>выполняет простые инструкции с предметами;</w:t>
            </w:r>
          </w:p>
          <w:p w14:paraId="3DBF8742"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Участвует в выполнении действий с спортивными снарядами;</w:t>
            </w:r>
          </w:p>
          <w:p w14:paraId="77B4B27C"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Берет мячи с учетом их величины (одной или двумя руками);</w:t>
            </w:r>
          </w:p>
          <w:p w14:paraId="6A303222"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Катит мяч в заданном направлении;</w:t>
            </w:r>
          </w:p>
          <w:p w14:paraId="5600428E"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Бросает мячи разного размера в заданном направлении;</w:t>
            </w:r>
          </w:p>
          <w:p w14:paraId="63061342"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Сбивает мячом кегли, мягкие модули на расстоянии 1-3 м;</w:t>
            </w:r>
          </w:p>
          <w:p w14:paraId="7B1DA45D"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Ползает на четвереньках вперед в процессе дидактической игры;</w:t>
            </w:r>
          </w:p>
          <w:p w14:paraId="3B377860"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Проползает под гимнастической палкой;</w:t>
            </w:r>
          </w:p>
          <w:p w14:paraId="5A11C6A0"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Проползает по тоннелю по инструкции учителя;</w:t>
            </w:r>
          </w:p>
          <w:p w14:paraId="76FDDA76"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Проползает по гимнастической скамейке, подтягиваясь на руках.</w:t>
            </w:r>
          </w:p>
        </w:tc>
      </w:tr>
      <w:tr w:rsidR="00A02919" w:rsidRPr="000732B1" w14:paraId="11BD4F9A" w14:textId="77777777" w:rsidTr="00A02919">
        <w:tc>
          <w:tcPr>
            <w:tcW w:w="13887" w:type="dxa"/>
            <w:gridSpan w:val="5"/>
          </w:tcPr>
          <w:p w14:paraId="017F7522"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b/>
                <w:bCs/>
                <w:color w:val="000000"/>
                <w:sz w:val="24"/>
                <w:szCs w:val="24"/>
              </w:rPr>
              <w:lastRenderedPageBreak/>
              <w:t>Спортивные игры</w:t>
            </w:r>
          </w:p>
        </w:tc>
      </w:tr>
      <w:tr w:rsidR="00A02919" w:rsidRPr="000732B1" w14:paraId="7F4B3F41" w14:textId="77777777" w:rsidTr="00A02919">
        <w:tc>
          <w:tcPr>
            <w:tcW w:w="534" w:type="dxa"/>
          </w:tcPr>
          <w:p w14:paraId="26A38DE8" w14:textId="77777777" w:rsidR="00A02919" w:rsidRPr="000732B1" w:rsidRDefault="00A02919" w:rsidP="00A02919">
            <w:pPr>
              <w:spacing w:after="0"/>
              <w:jc w:val="both"/>
              <w:rPr>
                <w:rFonts w:ascii="PT Astra Serif" w:eastAsia="Times New Roman" w:hAnsi="PT Astra Serif" w:cs="Times New Roman"/>
                <w:color w:val="000000"/>
                <w:sz w:val="24"/>
                <w:szCs w:val="24"/>
              </w:rPr>
            </w:pPr>
          </w:p>
        </w:tc>
        <w:tc>
          <w:tcPr>
            <w:tcW w:w="2296" w:type="dxa"/>
          </w:tcPr>
          <w:p w14:paraId="6B87BCC8"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Народные подвижные игры</w:t>
            </w:r>
          </w:p>
        </w:tc>
        <w:tc>
          <w:tcPr>
            <w:tcW w:w="709" w:type="dxa"/>
          </w:tcPr>
          <w:p w14:paraId="51622F64"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15</w:t>
            </w:r>
          </w:p>
        </w:tc>
        <w:tc>
          <w:tcPr>
            <w:tcW w:w="4672" w:type="dxa"/>
          </w:tcPr>
          <w:p w14:paraId="3EC0F2C2"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b/>
                <w:bCs/>
                <w:color w:val="000000"/>
                <w:sz w:val="24"/>
                <w:szCs w:val="24"/>
              </w:rPr>
              <w:t xml:space="preserve"> </w:t>
            </w:r>
            <w:r w:rsidRPr="000732B1">
              <w:rPr>
                <w:rFonts w:ascii="PT Astra Serif" w:eastAsia="Times New Roman" w:hAnsi="PT Astra Serif" w:cs="Times New Roman"/>
                <w:color w:val="000000"/>
                <w:sz w:val="24"/>
                <w:szCs w:val="24"/>
              </w:rPr>
              <w:t>Обучение умению переодеваться, используя последовательность действий (поведенческая цепочка).</w:t>
            </w:r>
          </w:p>
          <w:p w14:paraId="0B2DD7BE"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Следование плану занятия с опорой на визуальный ряд. Построение. Разминка</w:t>
            </w:r>
          </w:p>
          <w:p w14:paraId="78BA50A3"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Народные игры: знакомство, разучивание, игра. Выражение отношения к завершенной игре. Поддержание диалога с одноклассниками при помощи игры. Примерные игры: «Каравай», «Пошла коза по лесу», «Летели две птички», «</w:t>
            </w:r>
            <w:proofErr w:type="spellStart"/>
            <w:r w:rsidRPr="000732B1">
              <w:rPr>
                <w:rFonts w:ascii="PT Astra Serif" w:eastAsia="Times New Roman" w:hAnsi="PT Astra Serif" w:cs="Times New Roman"/>
                <w:color w:val="000000"/>
                <w:sz w:val="24"/>
                <w:szCs w:val="24"/>
              </w:rPr>
              <w:t>Тетера</w:t>
            </w:r>
            <w:proofErr w:type="spellEnd"/>
            <w:r w:rsidRPr="000732B1">
              <w:rPr>
                <w:rFonts w:ascii="PT Astra Serif" w:eastAsia="Times New Roman" w:hAnsi="PT Astra Serif" w:cs="Times New Roman"/>
                <w:color w:val="000000"/>
                <w:sz w:val="24"/>
                <w:szCs w:val="24"/>
              </w:rPr>
              <w:t>». «Кошки-мышки», «Дуйся-дуйся пузырь»» и др.</w:t>
            </w:r>
          </w:p>
        </w:tc>
        <w:tc>
          <w:tcPr>
            <w:tcW w:w="5676" w:type="dxa"/>
          </w:tcPr>
          <w:p w14:paraId="1EB47B65"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Переодевается в спортивную одежду перед уроком с организующей помощью учителя;</w:t>
            </w:r>
          </w:p>
          <w:p w14:paraId="0CEEA70A"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Слушает, показывает на визуальных опорах последовательность заданий в уроке;</w:t>
            </w:r>
          </w:p>
          <w:p w14:paraId="3A8AD9D7"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Показывает, называет некоторые спортивные снаряды и инвентарь;</w:t>
            </w:r>
          </w:p>
          <w:p w14:paraId="7BD3D136"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Выполняет простые инструкции без предметов;</w:t>
            </w:r>
            <w:r w:rsidRPr="000732B1">
              <w:rPr>
                <w:rFonts w:ascii="PT Astra Serif" w:eastAsia="Times New Roman" w:hAnsi="PT Astra Serif" w:cs="Times New Roman"/>
                <w:color w:val="000000"/>
                <w:sz w:val="24"/>
                <w:szCs w:val="24"/>
              </w:rPr>
              <w:br/>
              <w:t>выполняет простые инструкции с предметами;</w:t>
            </w:r>
          </w:p>
          <w:p w14:paraId="080E0918"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Участвует в выполнении действий с спортивными снарядами</w:t>
            </w:r>
          </w:p>
          <w:p w14:paraId="1D7F9697"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Играет в народные подвижные игры с организующей помощью учителя.</w:t>
            </w:r>
          </w:p>
          <w:p w14:paraId="42C0F386" w14:textId="77777777" w:rsidR="00A02919" w:rsidRPr="000732B1" w:rsidRDefault="00A02919" w:rsidP="00A02919">
            <w:pPr>
              <w:spacing w:after="0"/>
              <w:jc w:val="both"/>
              <w:rPr>
                <w:rFonts w:ascii="PT Astra Serif" w:eastAsia="Times New Roman" w:hAnsi="PT Astra Serif" w:cs="Times New Roman"/>
                <w:color w:val="000000"/>
                <w:sz w:val="24"/>
                <w:szCs w:val="24"/>
              </w:rPr>
            </w:pPr>
          </w:p>
        </w:tc>
      </w:tr>
      <w:tr w:rsidR="00A02919" w:rsidRPr="000732B1" w14:paraId="7E6885C5" w14:textId="77777777" w:rsidTr="00A02919">
        <w:trPr>
          <w:trHeight w:val="1462"/>
        </w:trPr>
        <w:tc>
          <w:tcPr>
            <w:tcW w:w="534" w:type="dxa"/>
          </w:tcPr>
          <w:p w14:paraId="04C6B02E" w14:textId="77777777" w:rsidR="00A02919" w:rsidRPr="000732B1" w:rsidRDefault="00A02919" w:rsidP="00A02919">
            <w:pPr>
              <w:spacing w:after="0"/>
              <w:jc w:val="center"/>
              <w:rPr>
                <w:rFonts w:ascii="PT Astra Serif" w:eastAsia="Times New Roman" w:hAnsi="PT Astra Serif" w:cs="Times New Roman"/>
                <w:color w:val="000000"/>
                <w:sz w:val="24"/>
                <w:szCs w:val="24"/>
              </w:rPr>
            </w:pPr>
          </w:p>
        </w:tc>
        <w:tc>
          <w:tcPr>
            <w:tcW w:w="2296" w:type="dxa"/>
          </w:tcPr>
          <w:p w14:paraId="55618916"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Подвижные игры из освоенных двигательных навыков</w:t>
            </w:r>
          </w:p>
        </w:tc>
        <w:tc>
          <w:tcPr>
            <w:tcW w:w="709" w:type="dxa"/>
          </w:tcPr>
          <w:p w14:paraId="19D4E98F"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14</w:t>
            </w:r>
          </w:p>
        </w:tc>
        <w:tc>
          <w:tcPr>
            <w:tcW w:w="4672" w:type="dxa"/>
          </w:tcPr>
          <w:p w14:paraId="1810E141"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Обучение умению переодеваться, используя последовательность действий (поведенческая цепочка).</w:t>
            </w:r>
          </w:p>
          <w:p w14:paraId="5A9E26F8"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Выполнение простых инструкций учителя. Выполнение правил урока.</w:t>
            </w:r>
          </w:p>
          <w:p w14:paraId="0049E651"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Следование плану занятия с опорой на визуальный ряд. Построение. Разминка</w:t>
            </w:r>
          </w:p>
          <w:p w14:paraId="2E156C52"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Подвижные игры по подражанию: «Как у дядюшки Семена», «Делай как я», «Догонялки», «Жмурки», «Полоса препятствий», «Бояре», «Летели две птички» и др.</w:t>
            </w:r>
          </w:p>
          <w:p w14:paraId="06E956CB"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 xml:space="preserve"> выполнение действий под мелодии по подражанию</w:t>
            </w:r>
          </w:p>
          <w:p w14:paraId="40B352CF"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Подвижные игры из освоенных умений </w:t>
            </w:r>
          </w:p>
        </w:tc>
        <w:tc>
          <w:tcPr>
            <w:tcW w:w="5676" w:type="dxa"/>
          </w:tcPr>
          <w:p w14:paraId="3A7C975B"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Переодевается в спортивную одежду перед уроком с организующей помощью учителя;</w:t>
            </w:r>
          </w:p>
          <w:p w14:paraId="58C754D3"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Слушает, показывает на визуальных опорах последовательность заданий в уроке;</w:t>
            </w:r>
          </w:p>
          <w:p w14:paraId="720E0987"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Показывает, называет некоторые спортивные снаряды и инвентарь;</w:t>
            </w:r>
          </w:p>
          <w:p w14:paraId="1F9068F2"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Выполняет простые инструкции без предметов;</w:t>
            </w:r>
            <w:r w:rsidRPr="000732B1">
              <w:rPr>
                <w:rFonts w:ascii="PT Astra Serif" w:eastAsia="Times New Roman" w:hAnsi="PT Astra Serif" w:cs="Times New Roman"/>
                <w:color w:val="000000"/>
                <w:sz w:val="24"/>
                <w:szCs w:val="24"/>
              </w:rPr>
              <w:br/>
              <w:t>выполняет простые инструкции с предметами;</w:t>
            </w:r>
          </w:p>
          <w:p w14:paraId="0216CAC8"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Участвует в выполнении действий с спортивными снарядами</w:t>
            </w:r>
          </w:p>
          <w:p w14:paraId="3F6E1D58"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Играет в  подвижные игры  на подражание  с организующей помощью учителя.</w:t>
            </w:r>
          </w:p>
        </w:tc>
      </w:tr>
      <w:tr w:rsidR="00A02919" w:rsidRPr="000732B1" w14:paraId="4291DB2A" w14:textId="77777777" w:rsidTr="00A02919">
        <w:tc>
          <w:tcPr>
            <w:tcW w:w="534" w:type="dxa"/>
          </w:tcPr>
          <w:p w14:paraId="0AE0CE61" w14:textId="77777777" w:rsidR="00A02919" w:rsidRPr="000732B1" w:rsidRDefault="00A02919" w:rsidP="00A02919">
            <w:pPr>
              <w:spacing w:after="0"/>
              <w:jc w:val="center"/>
              <w:rPr>
                <w:rFonts w:ascii="PT Astra Serif" w:eastAsia="Times New Roman" w:hAnsi="PT Astra Serif" w:cs="Times New Roman"/>
                <w:color w:val="000000"/>
                <w:sz w:val="24"/>
                <w:szCs w:val="24"/>
              </w:rPr>
            </w:pPr>
          </w:p>
        </w:tc>
        <w:tc>
          <w:tcPr>
            <w:tcW w:w="2296" w:type="dxa"/>
          </w:tcPr>
          <w:p w14:paraId="6D5A23CC" w14:textId="77777777" w:rsidR="00A02919" w:rsidRPr="000732B1" w:rsidRDefault="00A02919" w:rsidP="00A02919">
            <w:pPr>
              <w:spacing w:after="0"/>
              <w:jc w:val="right"/>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Итого</w:t>
            </w:r>
          </w:p>
        </w:tc>
        <w:tc>
          <w:tcPr>
            <w:tcW w:w="709" w:type="dxa"/>
          </w:tcPr>
          <w:p w14:paraId="361C2AAB"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99</w:t>
            </w:r>
          </w:p>
        </w:tc>
        <w:tc>
          <w:tcPr>
            <w:tcW w:w="4672" w:type="dxa"/>
          </w:tcPr>
          <w:p w14:paraId="719DA8C7" w14:textId="77777777" w:rsidR="00A02919" w:rsidRPr="000732B1" w:rsidRDefault="00A02919" w:rsidP="00A02919">
            <w:pPr>
              <w:spacing w:after="0"/>
              <w:rPr>
                <w:rFonts w:ascii="PT Astra Serif" w:eastAsia="Times New Roman" w:hAnsi="PT Astra Serif" w:cs="Times New Roman"/>
                <w:color w:val="000000"/>
                <w:sz w:val="24"/>
                <w:szCs w:val="24"/>
              </w:rPr>
            </w:pPr>
          </w:p>
        </w:tc>
        <w:tc>
          <w:tcPr>
            <w:tcW w:w="5676" w:type="dxa"/>
          </w:tcPr>
          <w:p w14:paraId="4860BF25" w14:textId="77777777" w:rsidR="00A02919" w:rsidRPr="000732B1" w:rsidRDefault="00A02919" w:rsidP="00A02919">
            <w:pPr>
              <w:spacing w:after="0"/>
              <w:rPr>
                <w:rFonts w:ascii="PT Astra Serif" w:eastAsia="Times New Roman" w:hAnsi="PT Astra Serif" w:cs="Times New Roman"/>
                <w:color w:val="000000"/>
                <w:sz w:val="24"/>
                <w:szCs w:val="24"/>
              </w:rPr>
            </w:pPr>
          </w:p>
        </w:tc>
      </w:tr>
    </w:tbl>
    <w:p w14:paraId="7091A33C" w14:textId="77777777" w:rsidR="00A02919" w:rsidRPr="000732B1" w:rsidRDefault="00A02919" w:rsidP="00A02919">
      <w:pPr>
        <w:rPr>
          <w:rFonts w:ascii="PT Astra Serif" w:hAnsi="PT Astra Serif" w:cs="Times New Roman"/>
          <w:sz w:val="24"/>
          <w:szCs w:val="24"/>
        </w:rPr>
      </w:pPr>
    </w:p>
    <w:p w14:paraId="1E3031DB" w14:textId="77777777" w:rsidR="00A02919" w:rsidRPr="000732B1" w:rsidRDefault="00A02919" w:rsidP="00A02919">
      <w:pPr>
        <w:spacing w:after="0"/>
        <w:jc w:val="center"/>
        <w:rPr>
          <w:rFonts w:ascii="PT Astra Serif" w:eastAsia="Times New Roman" w:hAnsi="PT Astra Serif" w:cs="Times New Roman"/>
          <w:b/>
          <w:bCs/>
          <w:sz w:val="24"/>
          <w:szCs w:val="24"/>
        </w:rPr>
      </w:pPr>
    </w:p>
    <w:p w14:paraId="39F5582E" w14:textId="77777777" w:rsidR="00A02919" w:rsidRPr="000732B1" w:rsidRDefault="00A02919" w:rsidP="00A02919">
      <w:pPr>
        <w:spacing w:after="0"/>
        <w:jc w:val="center"/>
        <w:rPr>
          <w:rFonts w:ascii="PT Astra Serif" w:eastAsia="Times New Roman" w:hAnsi="PT Astra Serif" w:cs="Times New Roman"/>
          <w:b/>
          <w:bCs/>
          <w:sz w:val="24"/>
          <w:szCs w:val="24"/>
        </w:rPr>
      </w:pPr>
    </w:p>
    <w:p w14:paraId="1444AA57" w14:textId="77777777" w:rsidR="00A02919" w:rsidRPr="000732B1" w:rsidRDefault="00A02919" w:rsidP="00A02919">
      <w:pPr>
        <w:spacing w:after="0"/>
        <w:jc w:val="center"/>
        <w:rPr>
          <w:rFonts w:ascii="PT Astra Serif" w:eastAsia="Times New Roman" w:hAnsi="PT Astra Serif" w:cs="Times New Roman"/>
          <w:b/>
          <w:bCs/>
          <w:sz w:val="24"/>
          <w:szCs w:val="24"/>
        </w:rPr>
      </w:pPr>
      <w:r w:rsidRPr="000732B1">
        <w:rPr>
          <w:rFonts w:ascii="PT Astra Serif" w:eastAsia="Times New Roman" w:hAnsi="PT Astra Serif" w:cs="Times New Roman"/>
          <w:b/>
          <w:bCs/>
          <w:sz w:val="24"/>
          <w:szCs w:val="24"/>
        </w:rPr>
        <w:t>ВТОРОЙ КЛАСС</w:t>
      </w:r>
    </w:p>
    <w:tbl>
      <w:tblPr>
        <w:tblW w:w="138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2296"/>
        <w:gridCol w:w="709"/>
        <w:gridCol w:w="4672"/>
        <w:gridCol w:w="5676"/>
      </w:tblGrid>
      <w:tr w:rsidR="00A02919" w:rsidRPr="000732B1" w14:paraId="4FE612D7" w14:textId="77777777" w:rsidTr="00A02919">
        <w:trPr>
          <w:trHeight w:val="1281"/>
        </w:trPr>
        <w:tc>
          <w:tcPr>
            <w:tcW w:w="534" w:type="dxa"/>
            <w:vAlign w:val="center"/>
          </w:tcPr>
          <w:p w14:paraId="294785FA"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w:t>
            </w:r>
          </w:p>
        </w:tc>
        <w:tc>
          <w:tcPr>
            <w:tcW w:w="2296" w:type="dxa"/>
            <w:vAlign w:val="center"/>
          </w:tcPr>
          <w:p w14:paraId="37EB8E67"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Тема </w:t>
            </w:r>
            <w:r w:rsidRPr="000732B1">
              <w:rPr>
                <w:rFonts w:ascii="PT Astra Serif" w:eastAsia="Times New Roman" w:hAnsi="PT Astra Serif" w:cs="Times New Roman"/>
                <w:color w:val="000000"/>
                <w:sz w:val="24"/>
                <w:szCs w:val="24"/>
              </w:rPr>
              <w:br/>
              <w:t>предмета</w:t>
            </w:r>
          </w:p>
        </w:tc>
        <w:tc>
          <w:tcPr>
            <w:tcW w:w="709" w:type="dxa"/>
            <w:textDirection w:val="btLr"/>
            <w:vAlign w:val="center"/>
          </w:tcPr>
          <w:p w14:paraId="62C2E34D" w14:textId="77777777" w:rsidR="00A02919" w:rsidRPr="000732B1" w:rsidRDefault="00A02919" w:rsidP="00A02919">
            <w:pPr>
              <w:spacing w:after="0"/>
              <w:ind w:left="113" w:right="113"/>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Кол-во </w:t>
            </w:r>
            <w:r w:rsidRPr="000732B1">
              <w:rPr>
                <w:rFonts w:ascii="PT Astra Serif" w:eastAsia="Times New Roman" w:hAnsi="PT Astra Serif" w:cs="Times New Roman"/>
                <w:color w:val="000000"/>
                <w:sz w:val="24"/>
                <w:szCs w:val="24"/>
              </w:rPr>
              <w:br/>
              <w:t>часов</w:t>
            </w:r>
          </w:p>
        </w:tc>
        <w:tc>
          <w:tcPr>
            <w:tcW w:w="4672" w:type="dxa"/>
            <w:vAlign w:val="center"/>
          </w:tcPr>
          <w:p w14:paraId="6996F1AA"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Программное </w:t>
            </w:r>
            <w:r w:rsidRPr="000732B1">
              <w:rPr>
                <w:rFonts w:ascii="PT Astra Serif" w:eastAsia="Times New Roman" w:hAnsi="PT Astra Serif" w:cs="Times New Roman"/>
                <w:color w:val="000000"/>
                <w:sz w:val="24"/>
                <w:szCs w:val="24"/>
              </w:rPr>
              <w:br/>
              <w:t>содержание</w:t>
            </w:r>
          </w:p>
        </w:tc>
        <w:tc>
          <w:tcPr>
            <w:tcW w:w="5676" w:type="dxa"/>
            <w:vAlign w:val="center"/>
          </w:tcPr>
          <w:p w14:paraId="5EC1E7CA"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Виды деятельности обучающихся</w:t>
            </w:r>
          </w:p>
        </w:tc>
      </w:tr>
      <w:tr w:rsidR="00A02919" w:rsidRPr="000732B1" w14:paraId="2E273A0E" w14:textId="77777777" w:rsidTr="00A02919">
        <w:trPr>
          <w:trHeight w:val="489"/>
        </w:trPr>
        <w:tc>
          <w:tcPr>
            <w:tcW w:w="13887" w:type="dxa"/>
            <w:gridSpan w:val="5"/>
            <w:vAlign w:val="center"/>
          </w:tcPr>
          <w:p w14:paraId="486D8F82" w14:textId="77777777" w:rsidR="00A02919" w:rsidRPr="000732B1" w:rsidRDefault="00A02919" w:rsidP="00A02919">
            <w:pPr>
              <w:spacing w:after="0"/>
              <w:jc w:val="center"/>
              <w:rPr>
                <w:rFonts w:ascii="PT Astra Serif" w:eastAsia="Times New Roman" w:hAnsi="PT Astra Serif" w:cs="Times New Roman"/>
                <w:b/>
                <w:color w:val="000000"/>
                <w:sz w:val="24"/>
                <w:szCs w:val="24"/>
              </w:rPr>
            </w:pPr>
            <w:r w:rsidRPr="000732B1">
              <w:rPr>
                <w:rFonts w:ascii="PT Astra Serif" w:eastAsia="Times New Roman" w:hAnsi="PT Astra Serif" w:cs="Times New Roman"/>
                <w:b/>
                <w:bCs/>
                <w:color w:val="000000"/>
              </w:rPr>
              <w:t>Формирование представлений о физической культуре</w:t>
            </w:r>
          </w:p>
        </w:tc>
      </w:tr>
      <w:tr w:rsidR="00A02919" w:rsidRPr="000732B1" w14:paraId="28AE2955" w14:textId="77777777" w:rsidTr="00A02919">
        <w:tc>
          <w:tcPr>
            <w:tcW w:w="534" w:type="dxa"/>
          </w:tcPr>
          <w:p w14:paraId="31EAFE08" w14:textId="77777777" w:rsidR="00A02919" w:rsidRPr="000732B1" w:rsidRDefault="00A02919" w:rsidP="00A02919">
            <w:pPr>
              <w:spacing w:after="0"/>
              <w:jc w:val="center"/>
              <w:rPr>
                <w:rFonts w:ascii="PT Astra Serif" w:eastAsia="Times New Roman" w:hAnsi="PT Astra Serif" w:cs="Times New Roman"/>
                <w:color w:val="000000"/>
              </w:rPr>
            </w:pPr>
            <w:r w:rsidRPr="000732B1">
              <w:rPr>
                <w:rFonts w:ascii="PT Astra Serif" w:eastAsia="Times New Roman" w:hAnsi="PT Astra Serif" w:cs="Times New Roman"/>
                <w:color w:val="000000"/>
              </w:rPr>
              <w:t>1</w:t>
            </w:r>
          </w:p>
        </w:tc>
        <w:tc>
          <w:tcPr>
            <w:tcW w:w="2296" w:type="dxa"/>
          </w:tcPr>
          <w:p w14:paraId="1F2055AB"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Подготовка к урокам физической культуры</w:t>
            </w:r>
          </w:p>
        </w:tc>
        <w:tc>
          <w:tcPr>
            <w:tcW w:w="709" w:type="dxa"/>
          </w:tcPr>
          <w:p w14:paraId="36835604"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9</w:t>
            </w:r>
          </w:p>
        </w:tc>
        <w:tc>
          <w:tcPr>
            <w:tcW w:w="4672" w:type="dxa"/>
          </w:tcPr>
          <w:p w14:paraId="6787A993"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Правила поведения на уроках физической культуры. Составление правил поведения на уроках физкультуры с использованием визуальной наглядности. Беседа о важности здорового образа жизни и занятий физической культурой. Одежда для уроков физической культуры. </w:t>
            </w:r>
          </w:p>
        </w:tc>
        <w:tc>
          <w:tcPr>
            <w:tcW w:w="5676" w:type="dxa"/>
          </w:tcPr>
          <w:p w14:paraId="5A81493D"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Переодевается на урок, используя последовательность действий (поведенческая цепочка);</w:t>
            </w:r>
          </w:p>
          <w:p w14:paraId="2CE38506"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Понимает, следует правилам поведения на уроке;</w:t>
            </w:r>
          </w:p>
          <w:p w14:paraId="2F73052E"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Выполняет физические упражнения на основе показа учителя;</w:t>
            </w:r>
          </w:p>
          <w:p w14:paraId="6A9A92EB"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Выполняет физические упражнения по подражанию;</w:t>
            </w:r>
          </w:p>
          <w:p w14:paraId="47034013"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Выполняет простые инструкции учителя, командные сигналы для смены деятельности;</w:t>
            </w:r>
          </w:p>
          <w:p w14:paraId="62BDF8A9"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Понимает и рассказывает с опорой на социальные истории о значении физической культуры для жизни человека;</w:t>
            </w:r>
          </w:p>
          <w:p w14:paraId="2CF94A7B"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Показывает, использует в речи названия отдельных видов спорта;</w:t>
            </w:r>
          </w:p>
          <w:p w14:paraId="72AB176A"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Показывает, использует в речи названия спортивного инвентаря.</w:t>
            </w:r>
          </w:p>
        </w:tc>
      </w:tr>
      <w:tr w:rsidR="00A02919" w:rsidRPr="000732B1" w14:paraId="7FBCDA77" w14:textId="77777777" w:rsidTr="00A02919">
        <w:tc>
          <w:tcPr>
            <w:tcW w:w="534" w:type="dxa"/>
          </w:tcPr>
          <w:p w14:paraId="3C74640B" w14:textId="77777777" w:rsidR="00A02919" w:rsidRPr="000732B1" w:rsidRDefault="00A02919" w:rsidP="00A02919">
            <w:pPr>
              <w:spacing w:after="0"/>
              <w:jc w:val="center"/>
              <w:rPr>
                <w:rFonts w:ascii="PT Astra Serif" w:eastAsia="Times New Roman" w:hAnsi="PT Astra Serif" w:cs="Times New Roman"/>
                <w:color w:val="000000"/>
              </w:rPr>
            </w:pPr>
            <w:r w:rsidRPr="000732B1">
              <w:rPr>
                <w:rFonts w:ascii="PT Astra Serif" w:eastAsia="Times New Roman" w:hAnsi="PT Astra Serif" w:cs="Times New Roman"/>
                <w:color w:val="000000"/>
              </w:rPr>
              <w:lastRenderedPageBreak/>
              <w:t>2</w:t>
            </w:r>
          </w:p>
        </w:tc>
        <w:tc>
          <w:tcPr>
            <w:tcW w:w="2296" w:type="dxa"/>
          </w:tcPr>
          <w:p w14:paraId="582EBC62"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Здоровый образ жизни и спорт в жизни человека</w:t>
            </w:r>
          </w:p>
        </w:tc>
        <w:tc>
          <w:tcPr>
            <w:tcW w:w="709" w:type="dxa"/>
          </w:tcPr>
          <w:p w14:paraId="13FDD2E5"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9</w:t>
            </w:r>
          </w:p>
        </w:tc>
        <w:tc>
          <w:tcPr>
            <w:tcW w:w="4672" w:type="dxa"/>
          </w:tcPr>
          <w:p w14:paraId="0B906620"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Полезные привычки. Спорт в жизни человека. Утренняя гимнастика. Упражнения утренней гимнастики. Выполнение упражнений утренней гимнастики по образцу, с опорой на цепочку действий. Закаливание. Правила закаливания. </w:t>
            </w:r>
          </w:p>
        </w:tc>
        <w:tc>
          <w:tcPr>
            <w:tcW w:w="5676" w:type="dxa"/>
          </w:tcPr>
          <w:p w14:paraId="3DAA7F50"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Переодевается на урок, используя последовательность действий (поведенческая цепочка);</w:t>
            </w:r>
          </w:p>
          <w:p w14:paraId="50E307EA"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Понимает, следует правилам поведения на уроке;</w:t>
            </w:r>
          </w:p>
          <w:p w14:paraId="30B36C68"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Имеет представления о здоровом образе жизни, отвечает на вопросы учителя с опорой на наглядность (на уровне правильно и неправильно);</w:t>
            </w:r>
          </w:p>
          <w:p w14:paraId="6E52A7CC"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Выполняет по подражанию упражнения гимнастики, разминки;</w:t>
            </w:r>
          </w:p>
          <w:p w14:paraId="73FC2B07"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Составляет последовательность упражнений для утренней гимнастики, разминки при помощи визуальных опор;</w:t>
            </w:r>
          </w:p>
          <w:p w14:paraId="2C0B975E"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Понимает и рассказывает с опорой на социальные истории о значении физической культуры для жизни человека;</w:t>
            </w:r>
          </w:p>
          <w:p w14:paraId="53BAB34F"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Показывает, использует в речи названия отдельных видов спорта;</w:t>
            </w:r>
          </w:p>
          <w:p w14:paraId="3C7DC673"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Рассказывает о том, что такое закаливание с опорой на социальную историю;</w:t>
            </w:r>
          </w:p>
          <w:p w14:paraId="40330112"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Показывает, использует в речи названия спортивного инвентаря.</w:t>
            </w:r>
          </w:p>
        </w:tc>
      </w:tr>
      <w:tr w:rsidR="00A02919" w:rsidRPr="000732B1" w14:paraId="651716DD" w14:textId="77777777" w:rsidTr="00A02919">
        <w:trPr>
          <w:trHeight w:val="90"/>
        </w:trPr>
        <w:tc>
          <w:tcPr>
            <w:tcW w:w="13887" w:type="dxa"/>
            <w:gridSpan w:val="5"/>
          </w:tcPr>
          <w:p w14:paraId="0B15F9A6"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b/>
                <w:bCs/>
                <w:color w:val="000000"/>
                <w:sz w:val="24"/>
                <w:szCs w:val="24"/>
              </w:rPr>
              <w:lastRenderedPageBreak/>
              <w:t>Легкая атлетика</w:t>
            </w:r>
          </w:p>
        </w:tc>
      </w:tr>
      <w:tr w:rsidR="00A02919" w:rsidRPr="000732B1" w14:paraId="00AEA97F" w14:textId="77777777" w:rsidTr="00A02919">
        <w:trPr>
          <w:trHeight w:val="355"/>
        </w:trPr>
        <w:tc>
          <w:tcPr>
            <w:tcW w:w="534" w:type="dxa"/>
          </w:tcPr>
          <w:p w14:paraId="41D51A04"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3</w:t>
            </w:r>
          </w:p>
        </w:tc>
        <w:tc>
          <w:tcPr>
            <w:tcW w:w="2296" w:type="dxa"/>
          </w:tcPr>
          <w:p w14:paraId="2753DD5A" w14:textId="77777777" w:rsidR="00A02919" w:rsidRPr="000732B1" w:rsidRDefault="00A02919" w:rsidP="00A02919">
            <w:pPr>
              <w:spacing w:after="0"/>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Легкая атлетика. Построение, ходьба, бег</w:t>
            </w:r>
          </w:p>
        </w:tc>
        <w:tc>
          <w:tcPr>
            <w:tcW w:w="709" w:type="dxa"/>
          </w:tcPr>
          <w:p w14:paraId="575F8DA0"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15</w:t>
            </w:r>
          </w:p>
        </w:tc>
        <w:tc>
          <w:tcPr>
            <w:tcW w:w="4672" w:type="dxa"/>
          </w:tcPr>
          <w:p w14:paraId="07C91B5B" w14:textId="77777777" w:rsidR="00A02919" w:rsidRPr="000732B1" w:rsidRDefault="00A02919" w:rsidP="00A02919">
            <w:pPr>
              <w:tabs>
                <w:tab w:val="left" w:pos="880"/>
              </w:tabs>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Построение в шеренгу, построение по парам, построение в колонну, построение и расчет на «первый-второй». Ходьба на месте. Ходьба с изменением положения рук. Бег на заданное расстояние (20м, 30 м, 50 м). Бег на скорость. Медленный бег. Челночный бег. Бег с преодолением препятствий. Чередование бега и ходьбы. </w:t>
            </w:r>
          </w:p>
          <w:p w14:paraId="492B1892" w14:textId="77777777" w:rsidR="00A02919" w:rsidRPr="000732B1" w:rsidRDefault="00A02919" w:rsidP="00A02919">
            <w:pPr>
              <w:spacing w:after="0"/>
              <w:jc w:val="both"/>
              <w:rPr>
                <w:rFonts w:ascii="PT Astra Serif" w:eastAsia="Times New Roman" w:hAnsi="PT Astra Serif" w:cs="Times New Roman"/>
                <w:color w:val="000000"/>
                <w:sz w:val="24"/>
                <w:szCs w:val="24"/>
              </w:rPr>
            </w:pPr>
          </w:p>
        </w:tc>
        <w:tc>
          <w:tcPr>
            <w:tcW w:w="5676" w:type="dxa"/>
          </w:tcPr>
          <w:p w14:paraId="155A80D1"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Переодевается на урок при небольшой организующей помощи;</w:t>
            </w:r>
          </w:p>
          <w:p w14:paraId="4C0C9B5B"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Понимает, следует правилам поведения на уроке;</w:t>
            </w:r>
          </w:p>
          <w:p w14:paraId="1AB0CC33"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Понимает инструкцию по построению, строится, используя разные способы построения;</w:t>
            </w:r>
          </w:p>
          <w:p w14:paraId="0B9687B6"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Строится в шеренгу;</w:t>
            </w:r>
          </w:p>
          <w:p w14:paraId="28E11A06"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Строится по парам;</w:t>
            </w:r>
          </w:p>
          <w:p w14:paraId="5EB027E7"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Ходит вместе с другими учениками и индивидуально и останавливается по инструкции;</w:t>
            </w:r>
          </w:p>
          <w:p w14:paraId="26F7ACF3"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Ходит в заданном направлении;</w:t>
            </w:r>
          </w:p>
          <w:p w14:paraId="06B2AC90"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Ходит вперед и назад по инструкции;</w:t>
            </w:r>
          </w:p>
          <w:p w14:paraId="0F92D254"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Изменяет положение рук по инструкции при ходьбе;</w:t>
            </w:r>
          </w:p>
          <w:p w14:paraId="0E9B94F8"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Бегает в колонне по одному, бег группами, бег по кругу в ряд;</w:t>
            </w:r>
          </w:p>
          <w:p w14:paraId="01AEA745"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Изменяет скорость бега;</w:t>
            </w:r>
          </w:p>
          <w:p w14:paraId="2453A5E2"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Использует челночный бег;</w:t>
            </w:r>
          </w:p>
          <w:p w14:paraId="380FA233"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Бегает, преодолевая простейшие препятствия;</w:t>
            </w:r>
          </w:p>
          <w:p w14:paraId="4ACE59DD"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Чередует бег и ходьбу;</w:t>
            </w:r>
          </w:p>
          <w:p w14:paraId="695A5D3B"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Поворачивает при ходьбе и беге направо, налево по инструкции учителя.</w:t>
            </w:r>
          </w:p>
          <w:p w14:paraId="4AB79A7E" w14:textId="77777777" w:rsidR="00A02919" w:rsidRPr="000732B1" w:rsidRDefault="00A02919" w:rsidP="00A02919">
            <w:pPr>
              <w:spacing w:after="0"/>
              <w:rPr>
                <w:rFonts w:ascii="PT Astra Serif" w:eastAsia="Times New Roman" w:hAnsi="PT Astra Serif" w:cs="Times New Roman"/>
                <w:color w:val="000000"/>
                <w:sz w:val="24"/>
                <w:szCs w:val="24"/>
              </w:rPr>
            </w:pPr>
          </w:p>
        </w:tc>
      </w:tr>
      <w:tr w:rsidR="00A02919" w:rsidRPr="000732B1" w14:paraId="08FB7B5F" w14:textId="77777777" w:rsidTr="00A02919">
        <w:tc>
          <w:tcPr>
            <w:tcW w:w="534" w:type="dxa"/>
          </w:tcPr>
          <w:p w14:paraId="47A918D2"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4</w:t>
            </w:r>
          </w:p>
        </w:tc>
        <w:tc>
          <w:tcPr>
            <w:tcW w:w="2296" w:type="dxa"/>
          </w:tcPr>
          <w:p w14:paraId="3D2A0629" w14:textId="77777777" w:rsidR="00A02919" w:rsidRPr="000732B1" w:rsidRDefault="00A02919" w:rsidP="00A02919">
            <w:pPr>
              <w:spacing w:after="0"/>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Легкая атлетика. Бег, прыжки</w:t>
            </w:r>
          </w:p>
        </w:tc>
        <w:tc>
          <w:tcPr>
            <w:tcW w:w="709" w:type="dxa"/>
          </w:tcPr>
          <w:p w14:paraId="103B17FB"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15</w:t>
            </w:r>
          </w:p>
        </w:tc>
        <w:tc>
          <w:tcPr>
            <w:tcW w:w="4672" w:type="dxa"/>
          </w:tcPr>
          <w:p w14:paraId="4613BDCB" w14:textId="77777777" w:rsidR="00A02919" w:rsidRPr="000732B1" w:rsidRDefault="00A02919" w:rsidP="00A02919">
            <w:pPr>
              <w:tabs>
                <w:tab w:val="left" w:pos="880"/>
              </w:tabs>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Бег в заданном направлении, останавливается по инструкции. Стойка на одной ноге. Смена ноги по инструкции и показе. </w:t>
            </w:r>
            <w:r w:rsidRPr="000732B1">
              <w:rPr>
                <w:rFonts w:ascii="PT Astra Serif" w:eastAsia="Times New Roman" w:hAnsi="PT Astra Serif" w:cs="Times New Roman"/>
                <w:color w:val="000000"/>
                <w:sz w:val="24"/>
                <w:szCs w:val="24"/>
              </w:rPr>
              <w:lastRenderedPageBreak/>
              <w:t>Прыжки на месте. Прыжки в длину от нарисованной линии, прыжки в высоту. Прыжки через препятствие.</w:t>
            </w:r>
          </w:p>
          <w:p w14:paraId="7E64E4C4" w14:textId="77777777" w:rsidR="00A02919" w:rsidRPr="000732B1" w:rsidRDefault="00A02919" w:rsidP="00A02919">
            <w:pPr>
              <w:tabs>
                <w:tab w:val="left" w:pos="880"/>
              </w:tabs>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Чередование бега, ходьбы и прыжки по инструкции учителя, по визуальной опоре.</w:t>
            </w:r>
          </w:p>
          <w:p w14:paraId="7FA9331A" w14:textId="77777777" w:rsidR="00A02919" w:rsidRPr="000732B1" w:rsidRDefault="00A02919" w:rsidP="00A02919">
            <w:pPr>
              <w:spacing w:after="0"/>
              <w:jc w:val="both"/>
              <w:rPr>
                <w:rFonts w:ascii="PT Astra Serif" w:eastAsia="Times New Roman" w:hAnsi="PT Astra Serif" w:cs="Times New Roman"/>
                <w:color w:val="000000"/>
                <w:sz w:val="24"/>
                <w:szCs w:val="24"/>
              </w:rPr>
            </w:pPr>
          </w:p>
        </w:tc>
        <w:tc>
          <w:tcPr>
            <w:tcW w:w="5676" w:type="dxa"/>
          </w:tcPr>
          <w:p w14:paraId="191A6F0C"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 xml:space="preserve"> Переодевается на урок, используя последовательность действий (поведенческая цепочка);</w:t>
            </w:r>
          </w:p>
          <w:p w14:paraId="2622E9EA"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Понимает, следует правилам поведения на уроке;</w:t>
            </w:r>
          </w:p>
          <w:p w14:paraId="24748595"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Прыгает на месте на двух ногах на месте;</w:t>
            </w:r>
          </w:p>
          <w:p w14:paraId="25357B39"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Прыгает на двух ногах вперед;</w:t>
            </w:r>
          </w:p>
          <w:p w14:paraId="0FC5083C"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Прыгает через начерченную на полу линию; </w:t>
            </w:r>
          </w:p>
          <w:p w14:paraId="14D9A710"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Прыгает в обруч, кольцо, лежащее на полу;</w:t>
            </w:r>
          </w:p>
          <w:p w14:paraId="7CEACC4D"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Прыгает в длину;</w:t>
            </w:r>
          </w:p>
          <w:p w14:paraId="56ACAEB7"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Прыгает через линию;</w:t>
            </w:r>
          </w:p>
          <w:p w14:paraId="39B78F5A"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Прыгает в высоту;</w:t>
            </w:r>
          </w:p>
          <w:p w14:paraId="5203469D"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Чередует бег и ходьбу;</w:t>
            </w:r>
          </w:p>
          <w:p w14:paraId="62B8C37C"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Чередует бег и прыжки;</w:t>
            </w:r>
          </w:p>
          <w:p w14:paraId="65304CB4"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Чередует прыжки и ходьбу по показу и инструкции учителя.</w:t>
            </w:r>
          </w:p>
        </w:tc>
      </w:tr>
      <w:tr w:rsidR="00A02919" w:rsidRPr="000732B1" w14:paraId="70F1737C" w14:textId="77777777" w:rsidTr="00A02919">
        <w:tc>
          <w:tcPr>
            <w:tcW w:w="13887" w:type="dxa"/>
            <w:gridSpan w:val="5"/>
          </w:tcPr>
          <w:p w14:paraId="32B8A728" w14:textId="77777777" w:rsidR="00A02919" w:rsidRPr="000732B1" w:rsidRDefault="00A02919" w:rsidP="00A02919">
            <w:pPr>
              <w:spacing w:after="0"/>
              <w:jc w:val="center"/>
              <w:rPr>
                <w:rFonts w:ascii="PT Astra Serif" w:eastAsia="Times New Roman" w:hAnsi="PT Astra Serif" w:cs="Times New Roman"/>
                <w:b/>
                <w:bCs/>
                <w:color w:val="000000"/>
                <w:sz w:val="24"/>
                <w:szCs w:val="24"/>
              </w:rPr>
            </w:pPr>
            <w:r w:rsidRPr="000732B1">
              <w:rPr>
                <w:rFonts w:ascii="PT Astra Serif" w:eastAsia="Times New Roman" w:hAnsi="PT Astra Serif" w:cs="Times New Roman"/>
                <w:b/>
                <w:bCs/>
                <w:color w:val="000000"/>
                <w:sz w:val="24"/>
                <w:szCs w:val="24"/>
              </w:rPr>
              <w:lastRenderedPageBreak/>
              <w:t xml:space="preserve">Гимнастика </w:t>
            </w:r>
          </w:p>
        </w:tc>
      </w:tr>
      <w:tr w:rsidR="00A02919" w:rsidRPr="000732B1" w14:paraId="0046F026" w14:textId="77777777" w:rsidTr="00A02919">
        <w:trPr>
          <w:trHeight w:val="90"/>
        </w:trPr>
        <w:tc>
          <w:tcPr>
            <w:tcW w:w="534" w:type="dxa"/>
          </w:tcPr>
          <w:p w14:paraId="79E84099" w14:textId="77777777" w:rsidR="00A02919" w:rsidRPr="000732B1" w:rsidRDefault="00A02919" w:rsidP="00A02919">
            <w:pPr>
              <w:spacing w:after="0"/>
              <w:jc w:val="both"/>
              <w:rPr>
                <w:rFonts w:ascii="PT Astra Serif" w:eastAsia="Times New Roman" w:hAnsi="PT Astra Serif" w:cs="Times New Roman"/>
                <w:color w:val="000000"/>
              </w:rPr>
            </w:pPr>
            <w:r w:rsidRPr="000732B1">
              <w:rPr>
                <w:rFonts w:ascii="PT Astra Serif" w:eastAsia="Times New Roman" w:hAnsi="PT Astra Serif" w:cs="Times New Roman"/>
                <w:color w:val="000000"/>
              </w:rPr>
              <w:t>6</w:t>
            </w:r>
          </w:p>
        </w:tc>
        <w:tc>
          <w:tcPr>
            <w:tcW w:w="2296" w:type="dxa"/>
          </w:tcPr>
          <w:p w14:paraId="5E0324CB"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Гимнастика. Гимнастические упражнения</w:t>
            </w:r>
          </w:p>
        </w:tc>
        <w:tc>
          <w:tcPr>
            <w:tcW w:w="709" w:type="dxa"/>
          </w:tcPr>
          <w:p w14:paraId="39A75949"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15</w:t>
            </w:r>
          </w:p>
        </w:tc>
        <w:tc>
          <w:tcPr>
            <w:tcW w:w="4672" w:type="dxa"/>
          </w:tcPr>
          <w:p w14:paraId="641921AE"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Упражнения на формирование и развитие осанки, упражнения с гимнастическими палками, упражнения с обручем. Упражнения с гимнастической скакалкой. Дыхательные упражнения. Упражнения на ориентировку в пространстве. </w:t>
            </w:r>
            <w:proofErr w:type="spellStart"/>
            <w:r w:rsidRPr="000732B1">
              <w:rPr>
                <w:rFonts w:ascii="PT Astra Serif" w:eastAsia="Times New Roman" w:hAnsi="PT Astra Serif" w:cs="Times New Roman"/>
                <w:color w:val="000000"/>
                <w:sz w:val="24"/>
                <w:szCs w:val="24"/>
              </w:rPr>
              <w:t>Подлезание</w:t>
            </w:r>
            <w:proofErr w:type="spellEnd"/>
            <w:r w:rsidRPr="000732B1">
              <w:rPr>
                <w:rFonts w:ascii="PT Astra Serif" w:eastAsia="Times New Roman" w:hAnsi="PT Astra Serif" w:cs="Times New Roman"/>
                <w:color w:val="000000"/>
                <w:sz w:val="24"/>
                <w:szCs w:val="24"/>
              </w:rPr>
              <w:t xml:space="preserve"> под гимнастическую палку. Ползание по гимнастической скамье.  </w:t>
            </w:r>
          </w:p>
        </w:tc>
        <w:tc>
          <w:tcPr>
            <w:tcW w:w="5676" w:type="dxa"/>
          </w:tcPr>
          <w:p w14:paraId="332DFA16"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Переодевается в спортивную одежду перед уроком;</w:t>
            </w:r>
          </w:p>
          <w:p w14:paraId="05DFEAB9"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Слушает, показывает на визуальных опорах последовательность заданий в уроке;</w:t>
            </w:r>
          </w:p>
          <w:p w14:paraId="7A3C6EAE"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Показывает, называет некоторые спортивные снаряды и инвентарь;</w:t>
            </w:r>
          </w:p>
          <w:p w14:paraId="7B6F013E"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 инструкции и показу выполняет инструкции учителя упражнения на формирование правильной осанки;</w:t>
            </w:r>
          </w:p>
          <w:p w14:paraId="6C8FA76C"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 инструкции и показу выполняет упражнения с гимнастической палкой;</w:t>
            </w:r>
          </w:p>
          <w:p w14:paraId="5E16DCD5"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 инструкции и показу выполняет упражнения со скакалкой;</w:t>
            </w:r>
          </w:p>
          <w:p w14:paraId="2E22C84C"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 инструкции и показу выполняет дыхательные упражнения;</w:t>
            </w:r>
          </w:p>
          <w:p w14:paraId="076ADB30"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В рамках игр и упражнений подлезает под гимнастическую палку, перешагивает гимнастическую палку;</w:t>
            </w:r>
          </w:p>
          <w:p w14:paraId="2967702B"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Ползает, подтягиваясь на руках, по гимнастической скамье. </w:t>
            </w:r>
          </w:p>
        </w:tc>
      </w:tr>
      <w:tr w:rsidR="00A02919" w:rsidRPr="000732B1" w14:paraId="19BE49FF" w14:textId="77777777" w:rsidTr="00A02919">
        <w:tc>
          <w:tcPr>
            <w:tcW w:w="534" w:type="dxa"/>
          </w:tcPr>
          <w:p w14:paraId="3C77A311" w14:textId="77777777" w:rsidR="00A02919" w:rsidRPr="000732B1" w:rsidRDefault="00A02919" w:rsidP="00A02919">
            <w:pPr>
              <w:spacing w:after="0"/>
              <w:jc w:val="both"/>
              <w:rPr>
                <w:rFonts w:ascii="PT Astra Serif" w:eastAsia="Times New Roman" w:hAnsi="PT Astra Serif" w:cs="Times New Roman"/>
                <w:color w:val="000000"/>
              </w:rPr>
            </w:pPr>
          </w:p>
        </w:tc>
        <w:tc>
          <w:tcPr>
            <w:tcW w:w="2296" w:type="dxa"/>
          </w:tcPr>
          <w:p w14:paraId="54B7A508"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Гимнастика. Упражнения на координацию движений и использование мячей</w:t>
            </w:r>
          </w:p>
        </w:tc>
        <w:tc>
          <w:tcPr>
            <w:tcW w:w="709" w:type="dxa"/>
          </w:tcPr>
          <w:p w14:paraId="244314AD"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15</w:t>
            </w:r>
          </w:p>
        </w:tc>
        <w:tc>
          <w:tcPr>
            <w:tcW w:w="4672" w:type="dxa"/>
          </w:tcPr>
          <w:p w14:paraId="3C7CF27C"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Разминки. Бросание мячей: бросание большого мяча из-за головы. Бросание маленького мяча в стену. Бросание маленьких мячей в цель. Веселые эстафеты. Лазание вверх и вниз, перемещение по гимнастической лесенке.</w:t>
            </w:r>
          </w:p>
        </w:tc>
        <w:tc>
          <w:tcPr>
            <w:tcW w:w="5676" w:type="dxa"/>
          </w:tcPr>
          <w:p w14:paraId="206F5D62"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Переодевается в спортивную одежду перед уроком;</w:t>
            </w:r>
          </w:p>
          <w:p w14:paraId="6B5E4660"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Слушает, показывает на визуальных опорах последовательность заданий в уроке;</w:t>
            </w:r>
          </w:p>
          <w:p w14:paraId="1ABEBF8C"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Показывает, повторяет за учителем упражнения из разминки;</w:t>
            </w:r>
          </w:p>
          <w:p w14:paraId="22C71C47"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Участвует в выполнении действий с спортивными снарядами;</w:t>
            </w:r>
          </w:p>
          <w:p w14:paraId="4B948F08"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Берет мячи с учетом их величины (одной или двумя руками);</w:t>
            </w:r>
          </w:p>
          <w:p w14:paraId="1D400B70"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Катит мячи в заданном направлении, толкая их одной рукой и двумя руками;</w:t>
            </w:r>
          </w:p>
          <w:p w14:paraId="3D037FE2"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Сбивает мячом кегли, мягкие модули на расстоянии 1-3 м;</w:t>
            </w:r>
          </w:p>
          <w:p w14:paraId="4A4DE3C8"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Бросает баскетбольный мяч в кольцо;</w:t>
            </w:r>
          </w:p>
          <w:p w14:paraId="292851F7"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Бросает теннисный мяч в цель;</w:t>
            </w:r>
          </w:p>
          <w:p w14:paraId="0ADD3033"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Лазает вверх и вниз по гимнастической стенке;</w:t>
            </w:r>
          </w:p>
          <w:p w14:paraId="628EC23B"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Передвигается горизонтально по гимнастической стенке.</w:t>
            </w:r>
          </w:p>
        </w:tc>
      </w:tr>
      <w:tr w:rsidR="00A02919" w:rsidRPr="000732B1" w14:paraId="3616CC02" w14:textId="77777777" w:rsidTr="00A02919">
        <w:tc>
          <w:tcPr>
            <w:tcW w:w="13887" w:type="dxa"/>
            <w:gridSpan w:val="5"/>
          </w:tcPr>
          <w:p w14:paraId="34297914"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b/>
                <w:bCs/>
                <w:color w:val="000000"/>
                <w:sz w:val="24"/>
                <w:szCs w:val="24"/>
              </w:rPr>
              <w:t>Спортивные игры</w:t>
            </w:r>
          </w:p>
        </w:tc>
      </w:tr>
      <w:tr w:rsidR="00A02919" w:rsidRPr="000732B1" w14:paraId="1707AE58" w14:textId="77777777" w:rsidTr="00A02919">
        <w:tc>
          <w:tcPr>
            <w:tcW w:w="534" w:type="dxa"/>
          </w:tcPr>
          <w:p w14:paraId="239D371B" w14:textId="77777777" w:rsidR="00A02919" w:rsidRPr="000732B1" w:rsidRDefault="00A02919" w:rsidP="00A02919">
            <w:pPr>
              <w:spacing w:after="0"/>
              <w:jc w:val="both"/>
              <w:rPr>
                <w:rFonts w:ascii="PT Astra Serif" w:eastAsia="Times New Roman" w:hAnsi="PT Astra Serif" w:cs="Times New Roman"/>
                <w:color w:val="000000"/>
              </w:rPr>
            </w:pPr>
          </w:p>
        </w:tc>
        <w:tc>
          <w:tcPr>
            <w:tcW w:w="2296" w:type="dxa"/>
          </w:tcPr>
          <w:p w14:paraId="6157BA22"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Подвижные игры</w:t>
            </w:r>
          </w:p>
        </w:tc>
        <w:tc>
          <w:tcPr>
            <w:tcW w:w="709" w:type="dxa"/>
          </w:tcPr>
          <w:p w14:paraId="7D8C9472"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10</w:t>
            </w:r>
          </w:p>
        </w:tc>
        <w:tc>
          <w:tcPr>
            <w:tcW w:w="4672" w:type="dxa"/>
          </w:tcPr>
          <w:p w14:paraId="1527E169"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b/>
                <w:bCs/>
                <w:color w:val="000000"/>
                <w:sz w:val="24"/>
                <w:szCs w:val="24"/>
              </w:rPr>
              <w:t xml:space="preserve"> </w:t>
            </w:r>
            <w:r w:rsidRPr="000732B1">
              <w:rPr>
                <w:rFonts w:ascii="PT Astra Serif" w:eastAsia="Times New Roman" w:hAnsi="PT Astra Serif" w:cs="Times New Roman"/>
                <w:color w:val="000000"/>
                <w:sz w:val="24"/>
                <w:szCs w:val="24"/>
              </w:rPr>
              <w:t xml:space="preserve"> Игры по правилам. Правила организации игры. Освоение правил игр: «Салки», </w:t>
            </w:r>
            <w:r w:rsidRPr="000732B1">
              <w:rPr>
                <w:rFonts w:ascii="PT Astra Serif" w:eastAsia="Times New Roman" w:hAnsi="PT Astra Serif" w:cs="Times New Roman"/>
                <w:color w:val="000000"/>
                <w:sz w:val="24"/>
                <w:szCs w:val="24"/>
              </w:rPr>
              <w:lastRenderedPageBreak/>
              <w:t xml:space="preserve">«Жмурки», «Полоса препятствий», «Охотник и зайцы», «Перелет птиц», «Крокодил», «Беги, замри», «Море волнуется раз», «Воробьи и ворона». Считалки. </w:t>
            </w:r>
          </w:p>
        </w:tc>
        <w:tc>
          <w:tcPr>
            <w:tcW w:w="5676" w:type="dxa"/>
          </w:tcPr>
          <w:p w14:paraId="35FF46B2"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Переодевается в спортивную одежду перед уроком;</w:t>
            </w:r>
          </w:p>
          <w:p w14:paraId="1D47F46E"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Слушает, показывает на визуальных опорах последовательность заданий в уроке;</w:t>
            </w:r>
          </w:p>
          <w:p w14:paraId="6C78EAA9"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Показывает, называет некоторые спортивные снаряды и инвентарь;</w:t>
            </w:r>
          </w:p>
          <w:p w14:paraId="75CF5944"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Выполняет простые инструкции без предметов;</w:t>
            </w:r>
            <w:r w:rsidRPr="000732B1">
              <w:rPr>
                <w:rFonts w:ascii="PT Astra Serif" w:eastAsia="Times New Roman" w:hAnsi="PT Astra Serif" w:cs="Times New Roman"/>
                <w:color w:val="000000"/>
                <w:sz w:val="24"/>
                <w:szCs w:val="24"/>
              </w:rPr>
              <w:br/>
              <w:t>выполняет простые инструкции с предметами;</w:t>
            </w:r>
          </w:p>
          <w:p w14:paraId="2EA079EB"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Играет в подвижные игры с организующей помощью учителя;</w:t>
            </w:r>
          </w:p>
          <w:p w14:paraId="5D71FBB8"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Определяет роли при помощи считалок;</w:t>
            </w:r>
          </w:p>
          <w:p w14:paraId="78D2A964"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Самостоятельно использует 1-2 считалки.</w:t>
            </w:r>
          </w:p>
          <w:p w14:paraId="44B96294" w14:textId="77777777" w:rsidR="00A02919" w:rsidRPr="000732B1" w:rsidRDefault="00A02919" w:rsidP="00A02919">
            <w:pPr>
              <w:spacing w:after="0"/>
              <w:jc w:val="both"/>
              <w:rPr>
                <w:rFonts w:ascii="PT Astra Serif" w:eastAsia="Times New Roman" w:hAnsi="PT Astra Serif" w:cs="Times New Roman"/>
                <w:color w:val="000000"/>
                <w:sz w:val="24"/>
                <w:szCs w:val="24"/>
              </w:rPr>
            </w:pPr>
          </w:p>
        </w:tc>
      </w:tr>
      <w:tr w:rsidR="00A02919" w:rsidRPr="000732B1" w14:paraId="6774ABEC" w14:textId="77777777" w:rsidTr="00A02919">
        <w:trPr>
          <w:trHeight w:val="1462"/>
        </w:trPr>
        <w:tc>
          <w:tcPr>
            <w:tcW w:w="534" w:type="dxa"/>
          </w:tcPr>
          <w:p w14:paraId="1CB832FF" w14:textId="77777777" w:rsidR="00A02919" w:rsidRPr="000732B1" w:rsidRDefault="00A02919" w:rsidP="00A02919">
            <w:pPr>
              <w:spacing w:after="0"/>
              <w:jc w:val="center"/>
              <w:rPr>
                <w:rFonts w:ascii="PT Astra Serif" w:eastAsia="Times New Roman" w:hAnsi="PT Astra Serif" w:cs="Times New Roman"/>
                <w:color w:val="000000"/>
                <w:sz w:val="24"/>
                <w:szCs w:val="24"/>
              </w:rPr>
            </w:pPr>
          </w:p>
        </w:tc>
        <w:tc>
          <w:tcPr>
            <w:tcW w:w="2296" w:type="dxa"/>
          </w:tcPr>
          <w:p w14:paraId="61892FFC"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Подвижные игры из освоенных двигательных навыков</w:t>
            </w:r>
          </w:p>
        </w:tc>
        <w:tc>
          <w:tcPr>
            <w:tcW w:w="709" w:type="dxa"/>
          </w:tcPr>
          <w:p w14:paraId="6702BE19"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11</w:t>
            </w:r>
          </w:p>
        </w:tc>
        <w:tc>
          <w:tcPr>
            <w:tcW w:w="4672" w:type="dxa"/>
          </w:tcPr>
          <w:p w14:paraId="6F439FF8"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Элементы спортивных игр. Игры по правилам: «Попади в мишень», «Передай мяч», «Съедобное и несъедобное» на основании последовательного выполнения доступных для обучающихся действий. Участие в полосе препятствий, участие в веселых эстафетах. </w:t>
            </w:r>
          </w:p>
        </w:tc>
        <w:tc>
          <w:tcPr>
            <w:tcW w:w="5676" w:type="dxa"/>
          </w:tcPr>
          <w:p w14:paraId="105CD399"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Переодевается в спортивную одежду;</w:t>
            </w:r>
          </w:p>
          <w:p w14:paraId="542E5AA4"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Слушает, показывает на визуальных опорах последовательность заданий в уроке;</w:t>
            </w:r>
          </w:p>
          <w:p w14:paraId="1158190D"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Показывает, называет некоторые спортивные снаряды и инвентарь;</w:t>
            </w:r>
          </w:p>
          <w:p w14:paraId="7BC5C888"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Выполняет простые инструкции без предметов;</w:t>
            </w:r>
            <w:r w:rsidRPr="000732B1">
              <w:rPr>
                <w:rFonts w:ascii="PT Astra Serif" w:eastAsia="Times New Roman" w:hAnsi="PT Astra Serif" w:cs="Times New Roman"/>
                <w:color w:val="000000"/>
                <w:sz w:val="24"/>
                <w:szCs w:val="24"/>
              </w:rPr>
              <w:br/>
              <w:t>выполняет простые инструкции с предметами;</w:t>
            </w:r>
          </w:p>
          <w:p w14:paraId="6DAB0E2D"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Играет в подвижные игры по подражанию;</w:t>
            </w:r>
          </w:p>
          <w:p w14:paraId="564BCF74"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Играет в спортивные игры при организующей помощи учителя;</w:t>
            </w:r>
          </w:p>
          <w:p w14:paraId="35627FC4"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Выполняет серию движений с предметами и без предметов в рамках участия в эстафете;</w:t>
            </w:r>
          </w:p>
          <w:p w14:paraId="1ECC47E4"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Выполняет серию заданий в рамках выполнения полосы препятствий;</w:t>
            </w:r>
          </w:p>
          <w:p w14:paraId="1DEEA676"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Выражает отношение к результатам игры.</w:t>
            </w:r>
          </w:p>
        </w:tc>
      </w:tr>
      <w:tr w:rsidR="00A02919" w:rsidRPr="000732B1" w14:paraId="33E07450" w14:textId="77777777" w:rsidTr="00A02919">
        <w:tc>
          <w:tcPr>
            <w:tcW w:w="534" w:type="dxa"/>
          </w:tcPr>
          <w:p w14:paraId="01F45946" w14:textId="77777777" w:rsidR="00A02919" w:rsidRPr="000732B1" w:rsidRDefault="00A02919" w:rsidP="00A02919">
            <w:pPr>
              <w:spacing w:after="0"/>
              <w:jc w:val="center"/>
              <w:rPr>
                <w:rFonts w:ascii="PT Astra Serif" w:eastAsia="Times New Roman" w:hAnsi="PT Astra Serif" w:cs="Times New Roman"/>
                <w:color w:val="000000"/>
                <w:sz w:val="24"/>
                <w:szCs w:val="24"/>
              </w:rPr>
            </w:pPr>
          </w:p>
        </w:tc>
        <w:tc>
          <w:tcPr>
            <w:tcW w:w="2296" w:type="dxa"/>
          </w:tcPr>
          <w:p w14:paraId="1611926C" w14:textId="77777777" w:rsidR="00A02919" w:rsidRPr="000732B1" w:rsidRDefault="00A02919" w:rsidP="00A02919">
            <w:pPr>
              <w:spacing w:after="0"/>
              <w:jc w:val="right"/>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Итого</w:t>
            </w:r>
          </w:p>
        </w:tc>
        <w:tc>
          <w:tcPr>
            <w:tcW w:w="709" w:type="dxa"/>
          </w:tcPr>
          <w:p w14:paraId="3B2AF15C"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99</w:t>
            </w:r>
          </w:p>
        </w:tc>
        <w:tc>
          <w:tcPr>
            <w:tcW w:w="4672" w:type="dxa"/>
          </w:tcPr>
          <w:p w14:paraId="797A22C5" w14:textId="77777777" w:rsidR="00A02919" w:rsidRPr="000732B1" w:rsidRDefault="00A02919" w:rsidP="00A02919">
            <w:pPr>
              <w:spacing w:after="0"/>
              <w:rPr>
                <w:rFonts w:ascii="PT Astra Serif" w:eastAsia="Times New Roman" w:hAnsi="PT Astra Serif" w:cs="Times New Roman"/>
                <w:color w:val="000000"/>
                <w:sz w:val="28"/>
                <w:szCs w:val="28"/>
              </w:rPr>
            </w:pPr>
          </w:p>
        </w:tc>
        <w:tc>
          <w:tcPr>
            <w:tcW w:w="5676" w:type="dxa"/>
          </w:tcPr>
          <w:p w14:paraId="5D94E34A" w14:textId="77777777" w:rsidR="00A02919" w:rsidRPr="000732B1" w:rsidRDefault="00A02919" w:rsidP="00A02919">
            <w:pPr>
              <w:spacing w:after="0"/>
              <w:rPr>
                <w:rFonts w:ascii="PT Astra Serif" w:eastAsia="Times New Roman" w:hAnsi="PT Astra Serif" w:cs="Times New Roman"/>
                <w:color w:val="000000"/>
                <w:sz w:val="24"/>
                <w:szCs w:val="24"/>
              </w:rPr>
            </w:pPr>
          </w:p>
        </w:tc>
      </w:tr>
    </w:tbl>
    <w:p w14:paraId="44DAE027" w14:textId="77777777" w:rsidR="00A02919" w:rsidRPr="000732B1" w:rsidRDefault="00A02919" w:rsidP="00A02919">
      <w:pPr>
        <w:rPr>
          <w:rFonts w:ascii="PT Astra Serif" w:hAnsi="PT Astra Serif" w:cs="Times New Roman"/>
        </w:rPr>
      </w:pPr>
    </w:p>
    <w:p w14:paraId="1BD60FC3" w14:textId="77777777" w:rsidR="00A02919" w:rsidRPr="000732B1" w:rsidRDefault="00A02919" w:rsidP="00A02919">
      <w:pPr>
        <w:rPr>
          <w:rFonts w:ascii="PT Astra Serif" w:hAnsi="PT Astra Serif" w:cs="Times New Roman"/>
        </w:rPr>
      </w:pPr>
    </w:p>
    <w:p w14:paraId="7E276C46" w14:textId="77777777" w:rsidR="00A02919" w:rsidRPr="000732B1" w:rsidRDefault="00A02919" w:rsidP="00A02919">
      <w:pPr>
        <w:spacing w:after="0" w:line="240" w:lineRule="auto"/>
        <w:jc w:val="center"/>
        <w:rPr>
          <w:rFonts w:ascii="PT Astra Serif" w:eastAsia="Times New Roman" w:hAnsi="PT Astra Serif" w:cs="Times New Roman"/>
          <w:b/>
          <w:bCs/>
          <w:sz w:val="28"/>
          <w:szCs w:val="28"/>
        </w:rPr>
      </w:pPr>
      <w:r w:rsidRPr="000732B1">
        <w:rPr>
          <w:rFonts w:ascii="PT Astra Serif" w:eastAsia="Times New Roman" w:hAnsi="PT Astra Serif" w:cs="Times New Roman"/>
          <w:b/>
          <w:bCs/>
          <w:sz w:val="28"/>
          <w:szCs w:val="28"/>
        </w:rPr>
        <w:t>ТРЕТИЙ КЛАСС</w:t>
      </w:r>
    </w:p>
    <w:tbl>
      <w:tblPr>
        <w:tblW w:w="138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2296"/>
        <w:gridCol w:w="709"/>
        <w:gridCol w:w="4672"/>
        <w:gridCol w:w="5676"/>
      </w:tblGrid>
      <w:tr w:rsidR="00A02919" w:rsidRPr="000732B1" w14:paraId="3FD8D93F" w14:textId="77777777" w:rsidTr="00A02919">
        <w:trPr>
          <w:trHeight w:val="1281"/>
        </w:trPr>
        <w:tc>
          <w:tcPr>
            <w:tcW w:w="534" w:type="dxa"/>
            <w:vAlign w:val="center"/>
          </w:tcPr>
          <w:p w14:paraId="4971C1B9"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w:t>
            </w:r>
          </w:p>
        </w:tc>
        <w:tc>
          <w:tcPr>
            <w:tcW w:w="2296" w:type="dxa"/>
            <w:vAlign w:val="center"/>
          </w:tcPr>
          <w:p w14:paraId="2C21BFA2"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Тема </w:t>
            </w:r>
            <w:r w:rsidRPr="000732B1">
              <w:rPr>
                <w:rFonts w:ascii="PT Astra Serif" w:eastAsia="Times New Roman" w:hAnsi="PT Astra Serif" w:cs="Times New Roman"/>
                <w:color w:val="000000"/>
                <w:sz w:val="24"/>
                <w:szCs w:val="24"/>
              </w:rPr>
              <w:br/>
              <w:t>предмета</w:t>
            </w:r>
          </w:p>
        </w:tc>
        <w:tc>
          <w:tcPr>
            <w:tcW w:w="709" w:type="dxa"/>
            <w:textDirection w:val="btLr"/>
            <w:vAlign w:val="center"/>
          </w:tcPr>
          <w:p w14:paraId="25C17322" w14:textId="77777777" w:rsidR="00A02919" w:rsidRPr="000732B1" w:rsidRDefault="00A02919" w:rsidP="00A02919">
            <w:pPr>
              <w:spacing w:after="0"/>
              <w:ind w:left="113" w:right="113"/>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Кол-во </w:t>
            </w:r>
            <w:r w:rsidRPr="000732B1">
              <w:rPr>
                <w:rFonts w:ascii="PT Astra Serif" w:eastAsia="Times New Roman" w:hAnsi="PT Astra Serif" w:cs="Times New Roman"/>
                <w:color w:val="000000"/>
                <w:sz w:val="24"/>
                <w:szCs w:val="24"/>
              </w:rPr>
              <w:br/>
              <w:t>часов</w:t>
            </w:r>
          </w:p>
        </w:tc>
        <w:tc>
          <w:tcPr>
            <w:tcW w:w="4672" w:type="dxa"/>
            <w:vAlign w:val="center"/>
          </w:tcPr>
          <w:p w14:paraId="096AAB8F"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Программное </w:t>
            </w:r>
            <w:r w:rsidRPr="000732B1">
              <w:rPr>
                <w:rFonts w:ascii="PT Astra Serif" w:eastAsia="Times New Roman" w:hAnsi="PT Astra Serif" w:cs="Times New Roman"/>
                <w:color w:val="000000"/>
                <w:sz w:val="24"/>
                <w:szCs w:val="24"/>
              </w:rPr>
              <w:br/>
              <w:t>содержание</w:t>
            </w:r>
          </w:p>
        </w:tc>
        <w:tc>
          <w:tcPr>
            <w:tcW w:w="5676" w:type="dxa"/>
            <w:vAlign w:val="center"/>
          </w:tcPr>
          <w:p w14:paraId="5C443602"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Виды деятельности обучающихся</w:t>
            </w:r>
          </w:p>
        </w:tc>
      </w:tr>
      <w:tr w:rsidR="00A02919" w:rsidRPr="000732B1" w14:paraId="613F198B" w14:textId="77777777" w:rsidTr="00A02919">
        <w:trPr>
          <w:trHeight w:val="489"/>
        </w:trPr>
        <w:tc>
          <w:tcPr>
            <w:tcW w:w="13887" w:type="dxa"/>
            <w:gridSpan w:val="5"/>
            <w:vAlign w:val="center"/>
          </w:tcPr>
          <w:p w14:paraId="7D131CA6" w14:textId="77777777" w:rsidR="00A02919" w:rsidRPr="000732B1" w:rsidRDefault="00A02919" w:rsidP="00A02919">
            <w:pPr>
              <w:spacing w:after="0"/>
              <w:jc w:val="center"/>
              <w:rPr>
                <w:rFonts w:ascii="PT Astra Serif" w:eastAsia="Times New Roman" w:hAnsi="PT Astra Serif" w:cs="Times New Roman"/>
                <w:b/>
                <w:color w:val="000000"/>
                <w:sz w:val="24"/>
                <w:szCs w:val="24"/>
              </w:rPr>
            </w:pPr>
            <w:r w:rsidRPr="000732B1">
              <w:rPr>
                <w:rFonts w:ascii="PT Astra Serif" w:eastAsia="Times New Roman" w:hAnsi="PT Astra Serif" w:cs="Times New Roman"/>
                <w:b/>
                <w:bCs/>
                <w:color w:val="000000"/>
                <w:sz w:val="24"/>
                <w:szCs w:val="24"/>
              </w:rPr>
              <w:t>Формирование представлений о физической культуре</w:t>
            </w:r>
          </w:p>
        </w:tc>
      </w:tr>
      <w:tr w:rsidR="00A02919" w:rsidRPr="000732B1" w14:paraId="4654721C" w14:textId="77777777" w:rsidTr="00A02919">
        <w:tc>
          <w:tcPr>
            <w:tcW w:w="534" w:type="dxa"/>
          </w:tcPr>
          <w:p w14:paraId="4CC3D278" w14:textId="77777777" w:rsidR="00A02919" w:rsidRPr="000732B1" w:rsidRDefault="00A02919" w:rsidP="00A02919">
            <w:pPr>
              <w:spacing w:after="0"/>
              <w:jc w:val="center"/>
              <w:rPr>
                <w:rFonts w:ascii="PT Astra Serif" w:eastAsia="Times New Roman" w:hAnsi="PT Astra Serif" w:cs="Times New Roman"/>
                <w:color w:val="000000"/>
              </w:rPr>
            </w:pPr>
            <w:r w:rsidRPr="000732B1">
              <w:rPr>
                <w:rFonts w:ascii="PT Astra Serif" w:eastAsia="Times New Roman" w:hAnsi="PT Astra Serif" w:cs="Times New Roman"/>
                <w:color w:val="000000"/>
              </w:rPr>
              <w:t>1</w:t>
            </w:r>
          </w:p>
        </w:tc>
        <w:tc>
          <w:tcPr>
            <w:tcW w:w="2296" w:type="dxa"/>
          </w:tcPr>
          <w:p w14:paraId="0F6E31CB"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Спорт. Виды спорта</w:t>
            </w:r>
          </w:p>
        </w:tc>
        <w:tc>
          <w:tcPr>
            <w:tcW w:w="709" w:type="dxa"/>
          </w:tcPr>
          <w:p w14:paraId="1178F750"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9</w:t>
            </w:r>
          </w:p>
        </w:tc>
        <w:tc>
          <w:tcPr>
            <w:tcW w:w="4672" w:type="dxa"/>
          </w:tcPr>
          <w:p w14:paraId="68B4853D"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Подготовка к уроку физической культуры. Правила поведения на уроках физкультуры. Спортивная форма, спортивная обувь. Выбор спортивной одежды и обуви в зависимости от вида спортивных занятий. Спортивный инвентарь.  Спорт. Виды спорта. Одежда и обувь для разных видов спорта.  </w:t>
            </w:r>
          </w:p>
        </w:tc>
        <w:tc>
          <w:tcPr>
            <w:tcW w:w="5676" w:type="dxa"/>
          </w:tcPr>
          <w:p w14:paraId="70685271"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Переодевается на урок;</w:t>
            </w:r>
          </w:p>
          <w:p w14:paraId="6D2FBEB8"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Понимает, следует правилам поведения на уроке;</w:t>
            </w:r>
          </w:p>
          <w:p w14:paraId="5BB49AD8"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Выполняет физические упражнения на основе показа учителя;</w:t>
            </w:r>
          </w:p>
          <w:p w14:paraId="3AA53001"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Знает основные виды спорта;</w:t>
            </w:r>
          </w:p>
          <w:p w14:paraId="6E2F608A"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Классифицирует спортивную одежду и инвентарь в зависимости от вида спорта;</w:t>
            </w:r>
          </w:p>
          <w:p w14:paraId="2A978798"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Называет, показывает спортивную обувь;</w:t>
            </w:r>
          </w:p>
          <w:p w14:paraId="123996A2"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Рассказывает о некоторых видах спорта с опорой на иллюстрацию.</w:t>
            </w:r>
          </w:p>
        </w:tc>
      </w:tr>
      <w:tr w:rsidR="00A02919" w:rsidRPr="000732B1" w14:paraId="645AA2D3" w14:textId="77777777" w:rsidTr="00A02919">
        <w:tc>
          <w:tcPr>
            <w:tcW w:w="534" w:type="dxa"/>
          </w:tcPr>
          <w:p w14:paraId="30AA6AEC" w14:textId="77777777" w:rsidR="00A02919" w:rsidRPr="000732B1" w:rsidRDefault="00A02919" w:rsidP="00A02919">
            <w:pPr>
              <w:spacing w:after="0"/>
              <w:jc w:val="center"/>
              <w:rPr>
                <w:rFonts w:ascii="PT Astra Serif" w:eastAsia="Times New Roman" w:hAnsi="PT Astra Serif" w:cs="Times New Roman"/>
                <w:color w:val="000000"/>
              </w:rPr>
            </w:pPr>
            <w:r w:rsidRPr="000732B1">
              <w:rPr>
                <w:rFonts w:ascii="PT Astra Serif" w:eastAsia="Times New Roman" w:hAnsi="PT Astra Serif" w:cs="Times New Roman"/>
                <w:color w:val="000000"/>
              </w:rPr>
              <w:t>2</w:t>
            </w:r>
          </w:p>
        </w:tc>
        <w:tc>
          <w:tcPr>
            <w:tcW w:w="2296" w:type="dxa"/>
          </w:tcPr>
          <w:p w14:paraId="14D4B5E8"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Здоровый образ жизни и спорт в жизни человека</w:t>
            </w:r>
          </w:p>
        </w:tc>
        <w:tc>
          <w:tcPr>
            <w:tcW w:w="709" w:type="dxa"/>
          </w:tcPr>
          <w:p w14:paraId="3F533469"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9</w:t>
            </w:r>
          </w:p>
        </w:tc>
        <w:tc>
          <w:tcPr>
            <w:tcW w:w="4672" w:type="dxa"/>
          </w:tcPr>
          <w:p w14:paraId="760E83A5"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Здоровый образ жизни. Полезные и вредные привычки. Спортивный инвентарь. Правила переноса и размещения спортивного инвентаря при организующей помощи учителя. Утренняя гимнастика. Проведение </w:t>
            </w:r>
            <w:r w:rsidRPr="000732B1">
              <w:rPr>
                <w:rFonts w:ascii="PT Astra Serif" w:eastAsia="Times New Roman" w:hAnsi="PT Astra Serif" w:cs="Times New Roman"/>
                <w:color w:val="000000"/>
                <w:sz w:val="24"/>
                <w:szCs w:val="24"/>
              </w:rPr>
              <w:lastRenderedPageBreak/>
              <w:t xml:space="preserve">утренней гимнастики. Закаливание. Правила закаливания. </w:t>
            </w:r>
          </w:p>
        </w:tc>
        <w:tc>
          <w:tcPr>
            <w:tcW w:w="5676" w:type="dxa"/>
          </w:tcPr>
          <w:p w14:paraId="25DD598A"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 xml:space="preserve"> Переодевается на урок, используя последовательность действий;</w:t>
            </w:r>
          </w:p>
          <w:p w14:paraId="37C0BBB4"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Понимает, следует правилам поведения на уроке;</w:t>
            </w:r>
          </w:p>
          <w:p w14:paraId="77EDC78C"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Имеет представления о здоровом образе жизни, отвечает на вопросы учителя;</w:t>
            </w:r>
          </w:p>
          <w:p w14:paraId="780D39EC"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Выполняет по подражанию упражнения гимнастики, разминки;</w:t>
            </w:r>
          </w:p>
          <w:p w14:paraId="2E73FA83"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Составляет последовательность упражнений для утренней гимнастики, разминки при помощи визуальных опор;</w:t>
            </w:r>
          </w:p>
          <w:p w14:paraId="325E3D18"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Рассказывает о том, что такое закаливание с опорой на социальную историю.</w:t>
            </w:r>
          </w:p>
        </w:tc>
      </w:tr>
      <w:tr w:rsidR="00A02919" w:rsidRPr="000732B1" w14:paraId="67145BFF" w14:textId="77777777" w:rsidTr="00A02919">
        <w:tc>
          <w:tcPr>
            <w:tcW w:w="534" w:type="dxa"/>
          </w:tcPr>
          <w:p w14:paraId="04256215" w14:textId="77777777" w:rsidR="00A02919" w:rsidRPr="000732B1" w:rsidRDefault="00A02919" w:rsidP="00A02919">
            <w:pPr>
              <w:spacing w:after="0"/>
              <w:jc w:val="center"/>
              <w:rPr>
                <w:rFonts w:ascii="PT Astra Serif" w:eastAsia="Times New Roman" w:hAnsi="PT Astra Serif" w:cs="Times New Roman"/>
                <w:color w:val="000000"/>
              </w:rPr>
            </w:pPr>
            <w:r w:rsidRPr="000732B1">
              <w:rPr>
                <w:rFonts w:ascii="PT Astra Serif" w:eastAsia="Times New Roman" w:hAnsi="PT Astra Serif" w:cs="Times New Roman"/>
                <w:color w:val="000000"/>
              </w:rPr>
              <w:lastRenderedPageBreak/>
              <w:t>3</w:t>
            </w:r>
          </w:p>
        </w:tc>
        <w:tc>
          <w:tcPr>
            <w:tcW w:w="2296" w:type="dxa"/>
          </w:tcPr>
          <w:p w14:paraId="2930628C"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Правила спортивных игр.</w:t>
            </w:r>
          </w:p>
        </w:tc>
        <w:tc>
          <w:tcPr>
            <w:tcW w:w="709" w:type="dxa"/>
          </w:tcPr>
          <w:p w14:paraId="40416110"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7</w:t>
            </w:r>
          </w:p>
        </w:tc>
        <w:tc>
          <w:tcPr>
            <w:tcW w:w="4672" w:type="dxa"/>
          </w:tcPr>
          <w:p w14:paraId="2735723D"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Виды спорта. Спортивные игры. Командные спортивные игры. Индивидуальные спортивные игры. Социальная история «Умею выигрывать и проигрывать» о правилах игр, правилах поведения, правилах спортивного этикета, слова благодарности за игру, поздравление, принятие поздравлений.</w:t>
            </w:r>
          </w:p>
        </w:tc>
        <w:tc>
          <w:tcPr>
            <w:tcW w:w="5676" w:type="dxa"/>
          </w:tcPr>
          <w:p w14:paraId="486C5651"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Переодевается на урок, используя последовательность действий;</w:t>
            </w:r>
          </w:p>
          <w:p w14:paraId="7F383830"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Отвечает на вопросы о видах спорта;</w:t>
            </w:r>
          </w:p>
          <w:p w14:paraId="2AD096AE"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Отвечает на вопросы о спортивном этикете с опорой на социальную историю;</w:t>
            </w:r>
          </w:p>
          <w:p w14:paraId="1F3153D3"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Участвует в диалоге о выборе игры, правилах игры, использует принятые речевые обороты и вежливые слова при обсуждении игры при организующей помощи учителя;</w:t>
            </w:r>
          </w:p>
          <w:p w14:paraId="42698B7C"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Участвует в коротких играх при организующей помощи учителя.</w:t>
            </w:r>
          </w:p>
          <w:p w14:paraId="6618F8F9" w14:textId="77777777" w:rsidR="00A02919" w:rsidRPr="000732B1" w:rsidRDefault="00A02919" w:rsidP="00A02919">
            <w:pPr>
              <w:spacing w:after="0"/>
              <w:jc w:val="both"/>
              <w:rPr>
                <w:rFonts w:ascii="PT Astra Serif" w:eastAsia="Times New Roman" w:hAnsi="PT Astra Serif" w:cs="Times New Roman"/>
                <w:color w:val="000000"/>
                <w:sz w:val="24"/>
                <w:szCs w:val="24"/>
              </w:rPr>
            </w:pPr>
          </w:p>
        </w:tc>
      </w:tr>
      <w:tr w:rsidR="00A02919" w:rsidRPr="000732B1" w14:paraId="6CBA970A" w14:textId="77777777" w:rsidTr="00A02919">
        <w:trPr>
          <w:trHeight w:val="90"/>
        </w:trPr>
        <w:tc>
          <w:tcPr>
            <w:tcW w:w="13887" w:type="dxa"/>
            <w:gridSpan w:val="5"/>
          </w:tcPr>
          <w:p w14:paraId="131A22ED"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b/>
                <w:bCs/>
                <w:color w:val="000000"/>
                <w:sz w:val="24"/>
                <w:szCs w:val="24"/>
              </w:rPr>
              <w:t>Легкая атлетика</w:t>
            </w:r>
          </w:p>
        </w:tc>
      </w:tr>
      <w:tr w:rsidR="00A02919" w:rsidRPr="000732B1" w14:paraId="7876D165" w14:textId="77777777" w:rsidTr="00A02919">
        <w:trPr>
          <w:trHeight w:val="355"/>
        </w:trPr>
        <w:tc>
          <w:tcPr>
            <w:tcW w:w="534" w:type="dxa"/>
          </w:tcPr>
          <w:p w14:paraId="4D415CA2"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3</w:t>
            </w:r>
          </w:p>
        </w:tc>
        <w:tc>
          <w:tcPr>
            <w:tcW w:w="2296" w:type="dxa"/>
          </w:tcPr>
          <w:p w14:paraId="5F8B9262" w14:textId="77777777" w:rsidR="00A02919" w:rsidRPr="000732B1" w:rsidRDefault="00A02919" w:rsidP="00A02919">
            <w:pPr>
              <w:spacing w:after="0"/>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Легкая атлетика. Построение, ходьба, бег</w:t>
            </w:r>
          </w:p>
        </w:tc>
        <w:tc>
          <w:tcPr>
            <w:tcW w:w="709" w:type="dxa"/>
          </w:tcPr>
          <w:p w14:paraId="087BAA26"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10</w:t>
            </w:r>
          </w:p>
        </w:tc>
        <w:tc>
          <w:tcPr>
            <w:tcW w:w="4672" w:type="dxa"/>
          </w:tcPr>
          <w:p w14:paraId="0B3B208A"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Построение, использование разных видов построения (в шеренгу, в колонну, по парам). Расчет на «первый-второй», увеличение расстояния при построении (на ширине вытянутых рук). Ходьба с контролем зрения и без контроля зрения. Ходьба с высоким поднятием бедра.  Ходьба с измене</w:t>
            </w:r>
            <w:r w:rsidRPr="000732B1">
              <w:rPr>
                <w:rFonts w:ascii="PT Astra Serif" w:eastAsia="Times New Roman" w:hAnsi="PT Astra Serif" w:cs="Times New Roman"/>
                <w:color w:val="000000"/>
                <w:sz w:val="24"/>
                <w:szCs w:val="24"/>
              </w:rPr>
              <w:lastRenderedPageBreak/>
              <w:t xml:space="preserve">нием темпа ходьбы и изменением положения рук. Ходьба приставным шагом. Ходьба вперед и назад по одному и группами. </w:t>
            </w:r>
            <w:r w:rsidRPr="000732B1">
              <w:rPr>
                <w:rFonts w:ascii="PT Astra Serif" w:hAnsi="PT Astra Serif" w:cs="Times New Roman"/>
                <w:sz w:val="24"/>
                <w:szCs w:val="24"/>
              </w:rPr>
              <w:t xml:space="preserve">Ходьба в медленном, среднем темпе, в </w:t>
            </w:r>
            <w:proofErr w:type="spellStart"/>
            <w:r w:rsidRPr="000732B1">
              <w:rPr>
                <w:rFonts w:ascii="PT Astra Serif" w:hAnsi="PT Astra Serif" w:cs="Times New Roman"/>
                <w:sz w:val="24"/>
                <w:szCs w:val="24"/>
              </w:rPr>
              <w:t>полуприседе</w:t>
            </w:r>
            <w:proofErr w:type="spellEnd"/>
            <w:r w:rsidRPr="000732B1">
              <w:rPr>
                <w:rFonts w:ascii="PT Astra Serif" w:hAnsi="PT Astra Serif" w:cs="Times New Roman"/>
                <w:sz w:val="24"/>
                <w:szCs w:val="24"/>
              </w:rPr>
              <w:t>, с различными положениями рук.</w:t>
            </w:r>
          </w:p>
        </w:tc>
        <w:tc>
          <w:tcPr>
            <w:tcW w:w="5676" w:type="dxa"/>
          </w:tcPr>
          <w:p w14:paraId="765C1277"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 xml:space="preserve"> Переодевается на урок;</w:t>
            </w:r>
          </w:p>
          <w:p w14:paraId="453D523F"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Понимает, следует правилам поведения на уроке;</w:t>
            </w:r>
          </w:p>
          <w:p w14:paraId="5C890DD5"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Понимает инструкцию по построению, встает в строй, понимает и применяет разные способы построения;</w:t>
            </w:r>
          </w:p>
          <w:p w14:paraId="10E48125"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Строится в шеренгу;</w:t>
            </w:r>
          </w:p>
          <w:p w14:paraId="293B16F9"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Строится по парам;</w:t>
            </w:r>
          </w:p>
          <w:p w14:paraId="5AED2094"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Увеличивает расстояние при построении;</w:t>
            </w:r>
          </w:p>
          <w:p w14:paraId="5607AA9A"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Ходит вместе с другими учениками и индивидуально и останавливается по инструкции;</w:t>
            </w:r>
          </w:p>
          <w:p w14:paraId="7F28B1CE"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Ходит в заданном направлении;</w:t>
            </w:r>
          </w:p>
          <w:p w14:paraId="573A2033"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Ходит с заданным темпом;</w:t>
            </w:r>
          </w:p>
          <w:p w14:paraId="6BF221D0"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Ходит вперед и назад по инструкции;</w:t>
            </w:r>
          </w:p>
          <w:p w14:paraId="430807DF"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Ходит с высоким поднятием бедра;</w:t>
            </w:r>
          </w:p>
          <w:p w14:paraId="2622D1A7"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Изменяет положение рук по инструкции при ходьбе;</w:t>
            </w:r>
          </w:p>
          <w:p w14:paraId="20D1ACC4"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Бегает в колонне по одному,</w:t>
            </w:r>
          </w:p>
          <w:p w14:paraId="26DD9E6A"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Участвует в беге группами,</w:t>
            </w:r>
          </w:p>
          <w:p w14:paraId="1F131FBA"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Бегает по кругу в ряд;</w:t>
            </w:r>
          </w:p>
          <w:p w14:paraId="3BB4E688"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Изменяет скорость бега;</w:t>
            </w:r>
          </w:p>
          <w:p w14:paraId="25FCBF95"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Использует челночный бег;</w:t>
            </w:r>
          </w:p>
          <w:p w14:paraId="6C4E783D"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Бегает, преодолевая простейшие препятствия;</w:t>
            </w:r>
          </w:p>
          <w:p w14:paraId="1967B672"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Чередует бег и ходьбу;</w:t>
            </w:r>
          </w:p>
          <w:p w14:paraId="3ACEF7AD"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Поворачивает при ходьбе и беге направо, налево по инструкции учителя.</w:t>
            </w:r>
          </w:p>
          <w:p w14:paraId="31006D88" w14:textId="77777777" w:rsidR="00A02919" w:rsidRPr="000732B1" w:rsidRDefault="00A02919" w:rsidP="00A02919">
            <w:pPr>
              <w:spacing w:after="0"/>
              <w:rPr>
                <w:rFonts w:ascii="PT Astra Serif" w:eastAsia="Times New Roman" w:hAnsi="PT Astra Serif" w:cs="Times New Roman"/>
                <w:color w:val="000000"/>
                <w:sz w:val="24"/>
                <w:szCs w:val="24"/>
              </w:rPr>
            </w:pPr>
          </w:p>
        </w:tc>
      </w:tr>
      <w:tr w:rsidR="00A02919" w:rsidRPr="000732B1" w14:paraId="6E55757E" w14:textId="77777777" w:rsidTr="00A02919">
        <w:tc>
          <w:tcPr>
            <w:tcW w:w="534" w:type="dxa"/>
          </w:tcPr>
          <w:p w14:paraId="014C0B7A"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4</w:t>
            </w:r>
          </w:p>
        </w:tc>
        <w:tc>
          <w:tcPr>
            <w:tcW w:w="2296" w:type="dxa"/>
          </w:tcPr>
          <w:p w14:paraId="5D60FD7E" w14:textId="77777777" w:rsidR="00A02919" w:rsidRPr="000732B1" w:rsidRDefault="00A02919" w:rsidP="00A02919">
            <w:pPr>
              <w:spacing w:after="0"/>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Легкая атлетика. Бег, прыжки</w:t>
            </w:r>
          </w:p>
        </w:tc>
        <w:tc>
          <w:tcPr>
            <w:tcW w:w="709" w:type="dxa"/>
          </w:tcPr>
          <w:p w14:paraId="6CE9B120"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15</w:t>
            </w:r>
          </w:p>
        </w:tc>
        <w:tc>
          <w:tcPr>
            <w:tcW w:w="4672" w:type="dxa"/>
          </w:tcPr>
          <w:p w14:paraId="5C3D0292"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Бег на месте, бег по одному и группами. Бег на скорость. Смена скорости бега (медленный, быстрый, изменение темпа бега). Бег со сменой направления по ориентирам. Бег на скорость на 30м, 50 м. Чередование бега и ходьбы по звуковому сигналу. Бег с предметами.</w:t>
            </w:r>
          </w:p>
          <w:p w14:paraId="2B989540"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 xml:space="preserve">Прыжки на месте. Прыжки в длину. Прыжки в высоту. Прыжки через нарисованные линии. Прыжок с разбега в длину от нарисованной линии. Прыжки на одной ноге. Чередование ног при прыжках по инструкции, по подражанию. </w:t>
            </w:r>
          </w:p>
        </w:tc>
        <w:tc>
          <w:tcPr>
            <w:tcW w:w="5676" w:type="dxa"/>
          </w:tcPr>
          <w:p w14:paraId="17A2758B"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 xml:space="preserve"> Переодевается на урок;</w:t>
            </w:r>
          </w:p>
          <w:p w14:paraId="4E841F4D"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Понимает, следует правилам поведения на уроке;</w:t>
            </w:r>
          </w:p>
          <w:p w14:paraId="3DB1A397"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Бегает с изменением направления бега;</w:t>
            </w:r>
          </w:p>
          <w:p w14:paraId="62DDB0CB"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Бегает н скорость;</w:t>
            </w:r>
          </w:p>
          <w:p w14:paraId="6DD44CE3"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Чередует бег и ходьбу по звуковому сигналу;</w:t>
            </w:r>
          </w:p>
          <w:p w14:paraId="049684F3"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Прыгает на месте на двух ногах на месте;</w:t>
            </w:r>
          </w:p>
          <w:p w14:paraId="1D7701B9"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Прыгает на двух ногах вперед; </w:t>
            </w:r>
          </w:p>
          <w:p w14:paraId="7989C675"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Прыгает в длину;</w:t>
            </w:r>
          </w:p>
          <w:p w14:paraId="358F75CF"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Прыгает в высоту;</w:t>
            </w:r>
          </w:p>
          <w:p w14:paraId="5BA7510D"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Прыгает через начерченную на полу линию; </w:t>
            </w:r>
          </w:p>
          <w:p w14:paraId="3CDD4B2C"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Прыгает в обруч, кольцо, лежащее на полу;</w:t>
            </w:r>
          </w:p>
          <w:p w14:paraId="10999C99"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lang w:val="en-US"/>
              </w:rPr>
            </w:pPr>
            <w:r w:rsidRPr="000732B1">
              <w:rPr>
                <w:rFonts w:ascii="PT Astra Serif" w:eastAsia="Times New Roman" w:hAnsi="PT Astra Serif" w:cs="Times New Roman"/>
                <w:color w:val="000000"/>
                <w:sz w:val="24"/>
                <w:szCs w:val="24"/>
              </w:rPr>
              <w:t>Прыгает на одной ноге;</w:t>
            </w:r>
          </w:p>
          <w:p w14:paraId="7019433D"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lang w:val="en-US"/>
              </w:rPr>
            </w:pPr>
            <w:r w:rsidRPr="000732B1">
              <w:rPr>
                <w:rFonts w:ascii="PT Astra Serif" w:eastAsia="Times New Roman" w:hAnsi="PT Astra Serif" w:cs="Times New Roman"/>
                <w:color w:val="000000"/>
                <w:sz w:val="24"/>
                <w:szCs w:val="24"/>
              </w:rPr>
              <w:t>Чередует ноги при прыжке;</w:t>
            </w:r>
          </w:p>
          <w:p w14:paraId="14357B11"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Чередует бег и ходьбу;</w:t>
            </w:r>
          </w:p>
          <w:p w14:paraId="62BEF10C"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Чередует бег и прыжки;</w:t>
            </w:r>
          </w:p>
          <w:p w14:paraId="52324A33"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Чередует прыжки и ходьбу по показу и инструкции учителя.</w:t>
            </w:r>
          </w:p>
        </w:tc>
      </w:tr>
      <w:tr w:rsidR="00A02919" w:rsidRPr="000732B1" w14:paraId="34B541D9" w14:textId="77777777" w:rsidTr="00A02919">
        <w:tc>
          <w:tcPr>
            <w:tcW w:w="13887" w:type="dxa"/>
            <w:gridSpan w:val="5"/>
          </w:tcPr>
          <w:p w14:paraId="5F896359" w14:textId="77777777" w:rsidR="00A02919" w:rsidRPr="000732B1" w:rsidRDefault="00A02919" w:rsidP="00A02919">
            <w:pPr>
              <w:spacing w:after="0"/>
              <w:jc w:val="center"/>
              <w:rPr>
                <w:rFonts w:ascii="PT Astra Serif" w:eastAsia="Times New Roman" w:hAnsi="PT Astra Serif" w:cs="Times New Roman"/>
                <w:b/>
                <w:bCs/>
                <w:color w:val="000000"/>
                <w:sz w:val="24"/>
                <w:szCs w:val="24"/>
              </w:rPr>
            </w:pPr>
            <w:r w:rsidRPr="000732B1">
              <w:rPr>
                <w:rFonts w:ascii="PT Astra Serif" w:eastAsia="Times New Roman" w:hAnsi="PT Astra Serif" w:cs="Times New Roman"/>
                <w:b/>
                <w:bCs/>
                <w:color w:val="000000"/>
                <w:sz w:val="24"/>
                <w:szCs w:val="24"/>
              </w:rPr>
              <w:lastRenderedPageBreak/>
              <w:t xml:space="preserve">Гимнастика </w:t>
            </w:r>
          </w:p>
        </w:tc>
      </w:tr>
      <w:tr w:rsidR="00A02919" w:rsidRPr="000732B1" w14:paraId="33FC9E63" w14:textId="77777777" w:rsidTr="00A02919">
        <w:trPr>
          <w:trHeight w:val="90"/>
        </w:trPr>
        <w:tc>
          <w:tcPr>
            <w:tcW w:w="534" w:type="dxa"/>
          </w:tcPr>
          <w:p w14:paraId="28ABE69E" w14:textId="77777777" w:rsidR="00A02919" w:rsidRPr="000732B1" w:rsidRDefault="00A02919" w:rsidP="00A02919">
            <w:pPr>
              <w:spacing w:after="0"/>
              <w:jc w:val="both"/>
              <w:rPr>
                <w:rFonts w:ascii="PT Astra Serif" w:eastAsia="Times New Roman" w:hAnsi="PT Astra Serif" w:cs="Times New Roman"/>
                <w:color w:val="000000"/>
              </w:rPr>
            </w:pPr>
            <w:r w:rsidRPr="000732B1">
              <w:rPr>
                <w:rFonts w:ascii="PT Astra Serif" w:eastAsia="Times New Roman" w:hAnsi="PT Astra Serif" w:cs="Times New Roman"/>
                <w:color w:val="000000"/>
              </w:rPr>
              <w:t>6</w:t>
            </w:r>
          </w:p>
        </w:tc>
        <w:tc>
          <w:tcPr>
            <w:tcW w:w="2296" w:type="dxa"/>
          </w:tcPr>
          <w:p w14:paraId="65BB0B7F"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Гимнастика. Гимнастические упражнения</w:t>
            </w:r>
          </w:p>
        </w:tc>
        <w:tc>
          <w:tcPr>
            <w:tcW w:w="709" w:type="dxa"/>
          </w:tcPr>
          <w:p w14:paraId="53B4E7A5"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10</w:t>
            </w:r>
          </w:p>
        </w:tc>
        <w:tc>
          <w:tcPr>
            <w:tcW w:w="4672" w:type="dxa"/>
          </w:tcPr>
          <w:p w14:paraId="5E277CFB"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Выполнение упражнений гимнастики, выполнение упражнений разминки вслед за учителем, за другими учениками по подражанию и речевым инструкциям. </w:t>
            </w:r>
          </w:p>
          <w:p w14:paraId="2BF2936F"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Выполнение упражнений на дыхание. Правильное использование спортивного инвентаря в процессе упражнений. Выполнение упражнений с гимнастической палкой. </w:t>
            </w:r>
          </w:p>
          <w:p w14:paraId="140ED288"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Выполнение упражнений с обручами. Выполнение упражнений со скакалкой. </w:t>
            </w:r>
          </w:p>
        </w:tc>
        <w:tc>
          <w:tcPr>
            <w:tcW w:w="5676" w:type="dxa"/>
          </w:tcPr>
          <w:p w14:paraId="17AF70A5"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Переодевается на урок;</w:t>
            </w:r>
          </w:p>
          <w:p w14:paraId="40811720"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Слушает, называет, показывает на визуальных опорах последовательность заданий в уроке;</w:t>
            </w:r>
          </w:p>
          <w:p w14:paraId="3360EE68"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Показывает, называет некоторые спортивные снаряды и инвентарь;</w:t>
            </w:r>
          </w:p>
          <w:p w14:paraId="28A6E612"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 инструкции и показу выполняет инструкции учителя упражнения на формирование и развитие дыхания;</w:t>
            </w:r>
          </w:p>
          <w:p w14:paraId="25D515A9"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 инструкции и показу выполняет упражнения с гимнастической   палкой;</w:t>
            </w:r>
          </w:p>
          <w:p w14:paraId="7AACB50E"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 инструкции и показу выполняет упражнения со скакалкой;</w:t>
            </w:r>
          </w:p>
          <w:p w14:paraId="4EAAD0EC"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 рамках игр и упражнений подлезает под гимнастическую палку, перешагивает гимнастическую палку;</w:t>
            </w:r>
          </w:p>
          <w:p w14:paraId="0A1DCAE0"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Ползает, подтягиваясь на руках, по гимнастической скамье. </w:t>
            </w:r>
          </w:p>
        </w:tc>
      </w:tr>
      <w:tr w:rsidR="00A02919" w:rsidRPr="000732B1" w14:paraId="424F173A" w14:textId="77777777" w:rsidTr="00A02919">
        <w:tc>
          <w:tcPr>
            <w:tcW w:w="534" w:type="dxa"/>
          </w:tcPr>
          <w:p w14:paraId="7D54F97A" w14:textId="77777777" w:rsidR="00A02919" w:rsidRPr="000732B1" w:rsidRDefault="00A02919" w:rsidP="00A02919">
            <w:pPr>
              <w:spacing w:after="0"/>
              <w:jc w:val="both"/>
              <w:rPr>
                <w:rFonts w:ascii="PT Astra Serif" w:eastAsia="Times New Roman" w:hAnsi="PT Astra Serif" w:cs="Times New Roman"/>
                <w:color w:val="000000"/>
              </w:rPr>
            </w:pPr>
          </w:p>
        </w:tc>
        <w:tc>
          <w:tcPr>
            <w:tcW w:w="2296" w:type="dxa"/>
          </w:tcPr>
          <w:p w14:paraId="3FF3C265"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Гимнастика. Упражнения на координацию движений и использование мячей</w:t>
            </w:r>
          </w:p>
        </w:tc>
        <w:tc>
          <w:tcPr>
            <w:tcW w:w="709" w:type="dxa"/>
          </w:tcPr>
          <w:p w14:paraId="057566F3"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10</w:t>
            </w:r>
          </w:p>
        </w:tc>
        <w:tc>
          <w:tcPr>
            <w:tcW w:w="4672" w:type="dxa"/>
          </w:tcPr>
          <w:p w14:paraId="03FB2BFB"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Выполнение упражнений с мячами разной величины и веса: упражнения с баскетбольными мячами (катание, бросок мяча в цель, бросок мяча в кольцо); упражнения с набивными мячами (1 кг): катание, бросание мяча в длину; упражнения с теннисными мячами: перекладывание из руки в руку по инструкции, бросание в стену, бросание в длину, бросание в цель, бросание одной рукой, двумя руками  одновременно, двумя руками последовательно.</w:t>
            </w:r>
          </w:p>
        </w:tc>
        <w:tc>
          <w:tcPr>
            <w:tcW w:w="5676" w:type="dxa"/>
          </w:tcPr>
          <w:p w14:paraId="55D2FC65"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Переодевается на урок;</w:t>
            </w:r>
          </w:p>
          <w:p w14:paraId="1A29A215"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Слушает, называет, показывает на визуальных опорах последовательность заданий в уроке;</w:t>
            </w:r>
          </w:p>
          <w:p w14:paraId="4A3BCEFA"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Показывает, повторяет за учителем упражнения из разминки;</w:t>
            </w:r>
          </w:p>
          <w:p w14:paraId="7380345E"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Участвует в выполнении действий с спортивными снарядами;</w:t>
            </w:r>
          </w:p>
          <w:p w14:paraId="1865FB67"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Берет мячи с учетом их величины (одной или двумя руками);</w:t>
            </w:r>
          </w:p>
          <w:p w14:paraId="1B6A5EA2"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Катит мячи в заданном направлении, толкая их одной рукой и двумя руками;</w:t>
            </w:r>
          </w:p>
          <w:p w14:paraId="5ABD39E0"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Сбивает мячом кегли, мягкие модули на расстоянии 1-3 м;</w:t>
            </w:r>
          </w:p>
          <w:p w14:paraId="28623C17"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Бросает баскетбольный мяч в кольцо;</w:t>
            </w:r>
          </w:p>
          <w:p w14:paraId="5BA7FF8B"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Бросает теннисный мяч в цель;</w:t>
            </w:r>
          </w:p>
          <w:p w14:paraId="57035262"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Отбивает мяч ногой;</w:t>
            </w:r>
          </w:p>
          <w:p w14:paraId="357C601B"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Отбрасывает мяч двумя руками;</w:t>
            </w:r>
          </w:p>
          <w:p w14:paraId="7F7FB1DD"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Перебрасывает мяч через сетку;</w:t>
            </w:r>
          </w:p>
          <w:p w14:paraId="60D7651E"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Бросает мяч в кольцо..</w:t>
            </w:r>
          </w:p>
        </w:tc>
      </w:tr>
      <w:tr w:rsidR="00A02919" w:rsidRPr="000732B1" w14:paraId="3E992F97" w14:textId="77777777" w:rsidTr="00A02919">
        <w:tc>
          <w:tcPr>
            <w:tcW w:w="13887" w:type="dxa"/>
            <w:gridSpan w:val="5"/>
          </w:tcPr>
          <w:p w14:paraId="6F3AD20D"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b/>
                <w:bCs/>
                <w:color w:val="000000"/>
                <w:sz w:val="24"/>
                <w:szCs w:val="24"/>
              </w:rPr>
              <w:t>Спортивные игры</w:t>
            </w:r>
          </w:p>
        </w:tc>
      </w:tr>
      <w:tr w:rsidR="00A02919" w:rsidRPr="000732B1" w14:paraId="60C6DEB9" w14:textId="77777777" w:rsidTr="00A02919">
        <w:tc>
          <w:tcPr>
            <w:tcW w:w="534" w:type="dxa"/>
          </w:tcPr>
          <w:p w14:paraId="15C378DE" w14:textId="77777777" w:rsidR="00A02919" w:rsidRPr="000732B1" w:rsidRDefault="00A02919" w:rsidP="00A02919">
            <w:pPr>
              <w:spacing w:after="0"/>
              <w:jc w:val="both"/>
              <w:rPr>
                <w:rFonts w:ascii="PT Astra Serif" w:eastAsia="Times New Roman" w:hAnsi="PT Astra Serif" w:cs="Times New Roman"/>
                <w:color w:val="000000"/>
              </w:rPr>
            </w:pPr>
          </w:p>
        </w:tc>
        <w:tc>
          <w:tcPr>
            <w:tcW w:w="2296" w:type="dxa"/>
          </w:tcPr>
          <w:p w14:paraId="07009B4B"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Подвижные игры</w:t>
            </w:r>
          </w:p>
        </w:tc>
        <w:tc>
          <w:tcPr>
            <w:tcW w:w="709" w:type="dxa"/>
          </w:tcPr>
          <w:p w14:paraId="3D523A07"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15</w:t>
            </w:r>
          </w:p>
        </w:tc>
        <w:tc>
          <w:tcPr>
            <w:tcW w:w="4672" w:type="dxa"/>
          </w:tcPr>
          <w:p w14:paraId="1688F7B6"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Содержание подвижных игр. Игры по правилам. Обсуждение выбора игры.  Освоение правил игр, участие в подвижных играх: «Салки», «Жмурки», «Полоса препятствий», «Охотник и зайцы», «Перелет птиц», «Беги, замри», «Море волнуется раз», «Воробьи и ворона», «Передай мяч», </w:t>
            </w:r>
            <w:r w:rsidRPr="000732B1">
              <w:rPr>
                <w:rFonts w:ascii="PT Astra Serif" w:eastAsia="Times New Roman" w:hAnsi="PT Astra Serif" w:cs="Times New Roman"/>
                <w:color w:val="000000"/>
                <w:sz w:val="24"/>
                <w:szCs w:val="24"/>
              </w:rPr>
              <w:lastRenderedPageBreak/>
              <w:t>«</w:t>
            </w:r>
            <w:proofErr w:type="spellStart"/>
            <w:r w:rsidRPr="000732B1">
              <w:rPr>
                <w:rFonts w:ascii="PT Astra Serif" w:eastAsia="Times New Roman" w:hAnsi="PT Astra Serif" w:cs="Times New Roman"/>
                <w:color w:val="000000"/>
                <w:sz w:val="24"/>
                <w:szCs w:val="24"/>
              </w:rPr>
              <w:t>Колдунчики</w:t>
            </w:r>
            <w:proofErr w:type="spellEnd"/>
            <w:r w:rsidRPr="000732B1">
              <w:rPr>
                <w:rFonts w:ascii="PT Astra Serif" w:eastAsia="Times New Roman" w:hAnsi="PT Astra Serif" w:cs="Times New Roman"/>
                <w:color w:val="000000"/>
                <w:sz w:val="24"/>
                <w:szCs w:val="24"/>
              </w:rPr>
              <w:t>», «Съедобное и несъедобное».</w:t>
            </w:r>
          </w:p>
          <w:p w14:paraId="1F93BA71"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Обсуждение игры. Рассказ о правилах игры одноклассникам с использованием визуальной опоры.</w:t>
            </w:r>
          </w:p>
        </w:tc>
        <w:tc>
          <w:tcPr>
            <w:tcW w:w="5676" w:type="dxa"/>
          </w:tcPr>
          <w:p w14:paraId="016432CF"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Переодевается на урок;</w:t>
            </w:r>
          </w:p>
          <w:p w14:paraId="7BFDD3B0"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Рассказывает о игре при использовании визуальных опор;</w:t>
            </w:r>
          </w:p>
          <w:p w14:paraId="53AEF263"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Показывает, называет некоторые спортивные снаряды и инвентарь;</w:t>
            </w:r>
          </w:p>
          <w:p w14:paraId="7995911C"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Выбирает игру при помощи считалочки и при использовании голосования при организующей помощи учителя;</w:t>
            </w:r>
          </w:p>
          <w:p w14:paraId="79ECD482"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Играет в подвижные игры с организующей помощью учителя;</w:t>
            </w:r>
          </w:p>
          <w:p w14:paraId="0DA16A74"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Видит и обозначает нарушение правил;</w:t>
            </w:r>
          </w:p>
          <w:p w14:paraId="047D94EC"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Самостоятельно использует 1-2 считалки.</w:t>
            </w:r>
          </w:p>
        </w:tc>
      </w:tr>
      <w:tr w:rsidR="00A02919" w:rsidRPr="000732B1" w14:paraId="07BCC764" w14:textId="77777777" w:rsidTr="00A02919">
        <w:trPr>
          <w:trHeight w:val="1462"/>
        </w:trPr>
        <w:tc>
          <w:tcPr>
            <w:tcW w:w="534" w:type="dxa"/>
          </w:tcPr>
          <w:p w14:paraId="485B59DD" w14:textId="77777777" w:rsidR="00A02919" w:rsidRPr="000732B1" w:rsidRDefault="00A02919" w:rsidP="00A02919">
            <w:pPr>
              <w:spacing w:after="0"/>
              <w:jc w:val="center"/>
              <w:rPr>
                <w:rFonts w:ascii="PT Astra Serif" w:eastAsia="Times New Roman" w:hAnsi="PT Astra Serif" w:cs="Times New Roman"/>
                <w:color w:val="000000"/>
                <w:sz w:val="24"/>
                <w:szCs w:val="24"/>
              </w:rPr>
            </w:pPr>
          </w:p>
        </w:tc>
        <w:tc>
          <w:tcPr>
            <w:tcW w:w="2296" w:type="dxa"/>
          </w:tcPr>
          <w:p w14:paraId="73935A62"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Спортивные игры</w:t>
            </w:r>
          </w:p>
        </w:tc>
        <w:tc>
          <w:tcPr>
            <w:tcW w:w="709" w:type="dxa"/>
          </w:tcPr>
          <w:p w14:paraId="76FF5F67"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14</w:t>
            </w:r>
          </w:p>
        </w:tc>
        <w:tc>
          <w:tcPr>
            <w:tcW w:w="4672" w:type="dxa"/>
          </w:tcPr>
          <w:p w14:paraId="3DFBF1B9"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Спортивные игры. Правила спортивных игр. Деление на команды. Выбор капитана команды. Эстафеты, полосы препятствий. Содержание, правила спортивных игр, например, игра в кегли, в бадминтон, пионербол, элементы мини-футбола, «Вышибалы».</w:t>
            </w:r>
          </w:p>
        </w:tc>
        <w:tc>
          <w:tcPr>
            <w:tcW w:w="5676" w:type="dxa"/>
          </w:tcPr>
          <w:p w14:paraId="05751110"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Переодевается на урок;</w:t>
            </w:r>
          </w:p>
          <w:p w14:paraId="771C57E5"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Слушает, показывает на визуальных опорах последовательность заданий в уроке;</w:t>
            </w:r>
          </w:p>
          <w:p w14:paraId="1564D82A"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Показывает, называет некоторые спортивные снаряды и инвентарь;</w:t>
            </w:r>
          </w:p>
          <w:p w14:paraId="58C5935B"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Называет некоторые игры, рассказывает о правилах игры;</w:t>
            </w:r>
          </w:p>
          <w:p w14:paraId="2EB2EA91"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Играет в спортивные игры при организующей помощи учителя;</w:t>
            </w:r>
          </w:p>
          <w:p w14:paraId="20DD94B8"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Выполняет серию движений с предметами и без предметов в рамках участия в эстафете;</w:t>
            </w:r>
          </w:p>
          <w:p w14:paraId="6F9F1ABA"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Выполняет серию заданий в рамках выполнения полосы препятствий;</w:t>
            </w:r>
          </w:p>
          <w:p w14:paraId="45D14123"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Выражает отношение к результатам игры.</w:t>
            </w:r>
          </w:p>
        </w:tc>
      </w:tr>
      <w:tr w:rsidR="00A02919" w:rsidRPr="000732B1" w14:paraId="1A6781F8" w14:textId="77777777" w:rsidTr="00A02919">
        <w:tc>
          <w:tcPr>
            <w:tcW w:w="534" w:type="dxa"/>
          </w:tcPr>
          <w:p w14:paraId="7039FB7A" w14:textId="77777777" w:rsidR="00A02919" w:rsidRPr="000732B1" w:rsidRDefault="00A02919" w:rsidP="00A02919">
            <w:pPr>
              <w:spacing w:after="0"/>
              <w:jc w:val="center"/>
              <w:rPr>
                <w:rFonts w:ascii="PT Astra Serif" w:eastAsia="Times New Roman" w:hAnsi="PT Astra Serif" w:cs="Times New Roman"/>
                <w:color w:val="000000"/>
                <w:sz w:val="24"/>
                <w:szCs w:val="24"/>
              </w:rPr>
            </w:pPr>
          </w:p>
        </w:tc>
        <w:tc>
          <w:tcPr>
            <w:tcW w:w="2296" w:type="dxa"/>
          </w:tcPr>
          <w:p w14:paraId="7B716157" w14:textId="77777777" w:rsidR="00A02919" w:rsidRPr="000732B1" w:rsidRDefault="00A02919" w:rsidP="00A02919">
            <w:pPr>
              <w:spacing w:after="0"/>
              <w:jc w:val="right"/>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Итого</w:t>
            </w:r>
          </w:p>
        </w:tc>
        <w:tc>
          <w:tcPr>
            <w:tcW w:w="709" w:type="dxa"/>
          </w:tcPr>
          <w:p w14:paraId="47B047B5"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99</w:t>
            </w:r>
          </w:p>
        </w:tc>
        <w:tc>
          <w:tcPr>
            <w:tcW w:w="4672" w:type="dxa"/>
          </w:tcPr>
          <w:p w14:paraId="50BBC365" w14:textId="77777777" w:rsidR="00A02919" w:rsidRPr="000732B1" w:rsidRDefault="00A02919" w:rsidP="00A02919">
            <w:pPr>
              <w:spacing w:after="0"/>
              <w:rPr>
                <w:rFonts w:ascii="PT Astra Serif" w:eastAsia="Times New Roman" w:hAnsi="PT Astra Serif" w:cs="Times New Roman"/>
                <w:color w:val="000000"/>
                <w:sz w:val="24"/>
                <w:szCs w:val="24"/>
              </w:rPr>
            </w:pPr>
          </w:p>
        </w:tc>
        <w:tc>
          <w:tcPr>
            <w:tcW w:w="5676" w:type="dxa"/>
          </w:tcPr>
          <w:p w14:paraId="4E43CEF6" w14:textId="77777777" w:rsidR="00A02919" w:rsidRPr="000732B1" w:rsidRDefault="00A02919" w:rsidP="00A02919">
            <w:pPr>
              <w:spacing w:after="0"/>
              <w:rPr>
                <w:rFonts w:ascii="PT Astra Serif" w:eastAsia="Times New Roman" w:hAnsi="PT Astra Serif" w:cs="Times New Roman"/>
                <w:color w:val="000000"/>
                <w:sz w:val="24"/>
                <w:szCs w:val="24"/>
              </w:rPr>
            </w:pPr>
          </w:p>
        </w:tc>
      </w:tr>
    </w:tbl>
    <w:p w14:paraId="0FF1CF54" w14:textId="77777777" w:rsidR="00A02919" w:rsidRPr="000732B1" w:rsidRDefault="00A02919" w:rsidP="00A02919">
      <w:pPr>
        <w:rPr>
          <w:rFonts w:ascii="PT Astra Serif" w:hAnsi="PT Astra Serif" w:cs="Times New Roman"/>
        </w:rPr>
      </w:pPr>
    </w:p>
    <w:p w14:paraId="4AAB80E3" w14:textId="77777777" w:rsidR="00A02919" w:rsidRPr="000732B1" w:rsidRDefault="00A02919" w:rsidP="00A02919">
      <w:pPr>
        <w:spacing w:after="0" w:line="240" w:lineRule="auto"/>
        <w:jc w:val="both"/>
        <w:rPr>
          <w:rFonts w:ascii="PT Astra Serif" w:eastAsia="Times New Roman" w:hAnsi="PT Astra Serif" w:cs="Times New Roman"/>
          <w:b/>
          <w:bCs/>
          <w:sz w:val="28"/>
          <w:szCs w:val="28"/>
        </w:rPr>
      </w:pPr>
    </w:p>
    <w:p w14:paraId="307C6739" w14:textId="41FE4810" w:rsidR="00A02919" w:rsidRPr="000732B1" w:rsidRDefault="00A02919">
      <w:pPr>
        <w:spacing w:after="0" w:line="240" w:lineRule="auto"/>
        <w:rPr>
          <w:rFonts w:ascii="PT Astra Serif" w:eastAsia="Times New Roman" w:hAnsi="PT Astra Serif" w:cs="Times New Roman"/>
          <w:b/>
          <w:bCs/>
          <w:sz w:val="28"/>
          <w:szCs w:val="28"/>
        </w:rPr>
      </w:pPr>
      <w:r w:rsidRPr="000732B1">
        <w:rPr>
          <w:rFonts w:ascii="PT Astra Serif" w:eastAsia="Times New Roman" w:hAnsi="PT Astra Serif" w:cs="Times New Roman"/>
          <w:b/>
          <w:bCs/>
          <w:sz w:val="28"/>
          <w:szCs w:val="28"/>
        </w:rPr>
        <w:br w:type="page"/>
      </w:r>
    </w:p>
    <w:p w14:paraId="531F6A46" w14:textId="77777777" w:rsidR="00A02919" w:rsidRPr="000732B1" w:rsidRDefault="00A02919" w:rsidP="00A02919">
      <w:pPr>
        <w:spacing w:after="0" w:line="240" w:lineRule="auto"/>
        <w:jc w:val="both"/>
        <w:rPr>
          <w:rFonts w:ascii="PT Astra Serif" w:eastAsia="Times New Roman" w:hAnsi="PT Astra Serif" w:cs="Times New Roman"/>
          <w:b/>
          <w:bCs/>
          <w:sz w:val="28"/>
          <w:szCs w:val="28"/>
        </w:rPr>
      </w:pPr>
    </w:p>
    <w:p w14:paraId="2F90B89F" w14:textId="77777777" w:rsidR="00A02919" w:rsidRPr="000732B1" w:rsidRDefault="00A02919" w:rsidP="00A02919">
      <w:pPr>
        <w:spacing w:after="0"/>
        <w:jc w:val="center"/>
        <w:rPr>
          <w:rFonts w:ascii="PT Astra Serif" w:eastAsia="Times New Roman" w:hAnsi="PT Astra Serif" w:cs="Times New Roman"/>
          <w:b/>
          <w:bCs/>
          <w:sz w:val="24"/>
          <w:szCs w:val="24"/>
        </w:rPr>
      </w:pPr>
      <w:r w:rsidRPr="000732B1">
        <w:rPr>
          <w:rFonts w:ascii="PT Astra Serif" w:eastAsia="Times New Roman" w:hAnsi="PT Astra Serif" w:cs="Times New Roman"/>
          <w:b/>
          <w:bCs/>
          <w:sz w:val="24"/>
          <w:szCs w:val="24"/>
        </w:rPr>
        <w:t>ЧЕТВЕРТЫЙ КЛАСС</w:t>
      </w:r>
    </w:p>
    <w:tbl>
      <w:tblPr>
        <w:tblW w:w="138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2296"/>
        <w:gridCol w:w="709"/>
        <w:gridCol w:w="4672"/>
        <w:gridCol w:w="5676"/>
      </w:tblGrid>
      <w:tr w:rsidR="00A02919" w:rsidRPr="000732B1" w14:paraId="3E875DA7" w14:textId="77777777" w:rsidTr="00A02919">
        <w:trPr>
          <w:trHeight w:val="1281"/>
        </w:trPr>
        <w:tc>
          <w:tcPr>
            <w:tcW w:w="534" w:type="dxa"/>
            <w:vAlign w:val="center"/>
          </w:tcPr>
          <w:p w14:paraId="5E07671A"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w:t>
            </w:r>
          </w:p>
        </w:tc>
        <w:tc>
          <w:tcPr>
            <w:tcW w:w="2296" w:type="dxa"/>
            <w:vAlign w:val="center"/>
          </w:tcPr>
          <w:p w14:paraId="5D0B4B40"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Тема </w:t>
            </w:r>
            <w:r w:rsidRPr="000732B1">
              <w:rPr>
                <w:rFonts w:ascii="PT Astra Serif" w:eastAsia="Times New Roman" w:hAnsi="PT Astra Serif" w:cs="Times New Roman"/>
                <w:color w:val="000000"/>
                <w:sz w:val="24"/>
                <w:szCs w:val="24"/>
              </w:rPr>
              <w:br/>
              <w:t>предмета</w:t>
            </w:r>
          </w:p>
        </w:tc>
        <w:tc>
          <w:tcPr>
            <w:tcW w:w="709" w:type="dxa"/>
            <w:textDirection w:val="btLr"/>
            <w:vAlign w:val="center"/>
          </w:tcPr>
          <w:p w14:paraId="1552CB4A" w14:textId="77777777" w:rsidR="00A02919" w:rsidRPr="000732B1" w:rsidRDefault="00A02919" w:rsidP="00A02919">
            <w:pPr>
              <w:spacing w:after="0"/>
              <w:ind w:left="113" w:right="113"/>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Кол-во </w:t>
            </w:r>
            <w:r w:rsidRPr="000732B1">
              <w:rPr>
                <w:rFonts w:ascii="PT Astra Serif" w:eastAsia="Times New Roman" w:hAnsi="PT Astra Serif" w:cs="Times New Roman"/>
                <w:color w:val="000000"/>
                <w:sz w:val="24"/>
                <w:szCs w:val="24"/>
              </w:rPr>
              <w:br/>
              <w:t>часов</w:t>
            </w:r>
          </w:p>
        </w:tc>
        <w:tc>
          <w:tcPr>
            <w:tcW w:w="4672" w:type="dxa"/>
            <w:vAlign w:val="center"/>
          </w:tcPr>
          <w:p w14:paraId="244DA516"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Программное </w:t>
            </w:r>
            <w:r w:rsidRPr="000732B1">
              <w:rPr>
                <w:rFonts w:ascii="PT Astra Serif" w:eastAsia="Times New Roman" w:hAnsi="PT Astra Serif" w:cs="Times New Roman"/>
                <w:color w:val="000000"/>
                <w:sz w:val="24"/>
                <w:szCs w:val="24"/>
              </w:rPr>
              <w:br/>
              <w:t>содержание</w:t>
            </w:r>
          </w:p>
        </w:tc>
        <w:tc>
          <w:tcPr>
            <w:tcW w:w="5676" w:type="dxa"/>
            <w:vAlign w:val="center"/>
          </w:tcPr>
          <w:p w14:paraId="51C2F03E"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Виды деятельности обучающихся</w:t>
            </w:r>
          </w:p>
        </w:tc>
      </w:tr>
      <w:tr w:rsidR="00A02919" w:rsidRPr="000732B1" w14:paraId="03DCBD57" w14:textId="77777777" w:rsidTr="00A02919">
        <w:trPr>
          <w:trHeight w:val="489"/>
        </w:trPr>
        <w:tc>
          <w:tcPr>
            <w:tcW w:w="13887" w:type="dxa"/>
            <w:gridSpan w:val="5"/>
            <w:vAlign w:val="center"/>
          </w:tcPr>
          <w:p w14:paraId="6A20B56B" w14:textId="77777777" w:rsidR="00A02919" w:rsidRPr="000732B1" w:rsidRDefault="00A02919" w:rsidP="00A02919">
            <w:pPr>
              <w:spacing w:after="0"/>
              <w:jc w:val="center"/>
              <w:rPr>
                <w:rFonts w:ascii="PT Astra Serif" w:eastAsia="Times New Roman" w:hAnsi="PT Astra Serif" w:cs="Times New Roman"/>
                <w:b/>
                <w:color w:val="000000"/>
                <w:sz w:val="24"/>
                <w:szCs w:val="24"/>
              </w:rPr>
            </w:pPr>
            <w:r w:rsidRPr="000732B1">
              <w:rPr>
                <w:rFonts w:ascii="PT Astra Serif" w:eastAsia="Times New Roman" w:hAnsi="PT Astra Serif" w:cs="Times New Roman"/>
                <w:b/>
                <w:bCs/>
                <w:color w:val="000000"/>
                <w:sz w:val="24"/>
                <w:szCs w:val="24"/>
              </w:rPr>
              <w:t>Формирование представлений о физической культуре</w:t>
            </w:r>
          </w:p>
        </w:tc>
      </w:tr>
      <w:tr w:rsidR="00A02919" w:rsidRPr="000732B1" w14:paraId="6BF411AF" w14:textId="77777777" w:rsidTr="00A02919">
        <w:tc>
          <w:tcPr>
            <w:tcW w:w="534" w:type="dxa"/>
          </w:tcPr>
          <w:p w14:paraId="4658628F"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1</w:t>
            </w:r>
          </w:p>
        </w:tc>
        <w:tc>
          <w:tcPr>
            <w:tcW w:w="2296" w:type="dxa"/>
          </w:tcPr>
          <w:p w14:paraId="47C9EB61"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Спорт. Виды спорта</w:t>
            </w:r>
          </w:p>
        </w:tc>
        <w:tc>
          <w:tcPr>
            <w:tcW w:w="709" w:type="dxa"/>
          </w:tcPr>
          <w:p w14:paraId="2857C381"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9</w:t>
            </w:r>
          </w:p>
        </w:tc>
        <w:tc>
          <w:tcPr>
            <w:tcW w:w="4672" w:type="dxa"/>
          </w:tcPr>
          <w:p w14:paraId="49F3E87B"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Подготовка к уроку физической культуры. Правила поведения на уроке физкультуры. Правила безопасности при упражнениях со спортивным инвентарем. </w:t>
            </w:r>
          </w:p>
          <w:p w14:paraId="2D2A8E80"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Виды спорта. Инвентарь и атрибуты разных видов спорта. </w:t>
            </w:r>
          </w:p>
          <w:p w14:paraId="54A999D8"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Правильное размещение инвентаря перед началом занятия, игры. </w:t>
            </w:r>
          </w:p>
          <w:p w14:paraId="097FC90A"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Значение спорта для жизни человека. </w:t>
            </w:r>
          </w:p>
        </w:tc>
        <w:tc>
          <w:tcPr>
            <w:tcW w:w="5676" w:type="dxa"/>
          </w:tcPr>
          <w:p w14:paraId="065048BF"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Переодевается на урок;</w:t>
            </w:r>
          </w:p>
          <w:p w14:paraId="51037F22"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Понимает, следует правилам поведения на уроке;</w:t>
            </w:r>
          </w:p>
          <w:p w14:paraId="0E311A97"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Знает основные виды спорта;</w:t>
            </w:r>
          </w:p>
          <w:p w14:paraId="0CD5C12A"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Классифицирует спортивную одежду и инвентарь в зависимости от вида спорта;</w:t>
            </w:r>
          </w:p>
          <w:p w14:paraId="7F602578"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Называет, показывает спортивную обувь;</w:t>
            </w:r>
          </w:p>
          <w:p w14:paraId="268A7C29"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Рассказывает о некоторых видах спорта с опорой на иллюстрацию;</w:t>
            </w:r>
          </w:p>
          <w:p w14:paraId="29C9E545"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Рассказывает о прошедшей игре при организующей помощи учителя;</w:t>
            </w:r>
          </w:p>
          <w:p w14:paraId="416D60A2"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Играет в некоторые спортивные игры;</w:t>
            </w:r>
          </w:p>
          <w:p w14:paraId="1C20F527"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Проводит разминку перед началом игры при организующей помощи учителя;</w:t>
            </w:r>
          </w:p>
          <w:p w14:paraId="3769ABE4"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Участвует в разминке перед началом спортивных игр.</w:t>
            </w:r>
          </w:p>
        </w:tc>
      </w:tr>
      <w:tr w:rsidR="00A02919" w:rsidRPr="000732B1" w14:paraId="2EA4033F" w14:textId="77777777" w:rsidTr="00A02919">
        <w:tc>
          <w:tcPr>
            <w:tcW w:w="534" w:type="dxa"/>
          </w:tcPr>
          <w:p w14:paraId="0D5747D6" w14:textId="77777777" w:rsidR="00A02919" w:rsidRPr="000732B1" w:rsidRDefault="00A02919" w:rsidP="00A02919">
            <w:pPr>
              <w:spacing w:after="0"/>
              <w:jc w:val="center"/>
              <w:rPr>
                <w:rFonts w:ascii="PT Astra Serif" w:eastAsia="Times New Roman" w:hAnsi="PT Astra Serif" w:cs="Times New Roman"/>
                <w:color w:val="000000"/>
              </w:rPr>
            </w:pPr>
            <w:r w:rsidRPr="000732B1">
              <w:rPr>
                <w:rFonts w:ascii="PT Astra Serif" w:eastAsia="Times New Roman" w:hAnsi="PT Astra Serif" w:cs="Times New Roman"/>
                <w:color w:val="000000"/>
              </w:rPr>
              <w:t>2</w:t>
            </w:r>
          </w:p>
        </w:tc>
        <w:tc>
          <w:tcPr>
            <w:tcW w:w="2296" w:type="dxa"/>
          </w:tcPr>
          <w:p w14:paraId="686B8786" w14:textId="77777777" w:rsidR="00A02919" w:rsidRPr="000732B1" w:rsidRDefault="00A02919" w:rsidP="00A02919">
            <w:pPr>
              <w:spacing w:after="0"/>
              <w:jc w:val="both"/>
              <w:rPr>
                <w:rFonts w:ascii="PT Astra Serif" w:eastAsia="Times New Roman" w:hAnsi="PT Astra Serif" w:cs="Times New Roman"/>
                <w:color w:val="000000"/>
              </w:rPr>
            </w:pPr>
            <w:r w:rsidRPr="000732B1">
              <w:rPr>
                <w:rFonts w:ascii="PT Astra Serif" w:eastAsia="Times New Roman" w:hAnsi="PT Astra Serif" w:cs="Times New Roman"/>
                <w:color w:val="000000"/>
              </w:rPr>
              <w:t>Здоровый образ жизни и спорт в жизни человека</w:t>
            </w:r>
          </w:p>
        </w:tc>
        <w:tc>
          <w:tcPr>
            <w:tcW w:w="709" w:type="dxa"/>
          </w:tcPr>
          <w:p w14:paraId="003B1506" w14:textId="77777777" w:rsidR="00A02919" w:rsidRPr="000732B1" w:rsidRDefault="00A02919" w:rsidP="00A02919">
            <w:pPr>
              <w:spacing w:after="0"/>
              <w:jc w:val="both"/>
              <w:rPr>
                <w:rFonts w:ascii="PT Astra Serif" w:eastAsia="Times New Roman" w:hAnsi="PT Astra Serif" w:cs="Times New Roman"/>
                <w:color w:val="000000"/>
              </w:rPr>
            </w:pPr>
            <w:r w:rsidRPr="000732B1">
              <w:rPr>
                <w:rFonts w:ascii="PT Astra Serif" w:eastAsia="Times New Roman" w:hAnsi="PT Astra Serif" w:cs="Times New Roman"/>
                <w:color w:val="000000"/>
              </w:rPr>
              <w:t>10</w:t>
            </w:r>
          </w:p>
        </w:tc>
        <w:tc>
          <w:tcPr>
            <w:tcW w:w="4672" w:type="dxa"/>
          </w:tcPr>
          <w:p w14:paraId="75A22586"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Дидактическая игра «Правильно и неправильно». Социальная история «Играем вместе». Выбор игры путем использования считалочки, путем голосования. Диалог </w:t>
            </w:r>
            <w:r w:rsidRPr="000732B1">
              <w:rPr>
                <w:rFonts w:ascii="PT Astra Serif" w:eastAsia="Times New Roman" w:hAnsi="PT Astra Serif" w:cs="Times New Roman"/>
                <w:color w:val="000000"/>
                <w:sz w:val="24"/>
                <w:szCs w:val="24"/>
              </w:rPr>
              <w:lastRenderedPageBreak/>
              <w:t xml:space="preserve">при выборе и обсуждении игры. Деление на команды по жребию, при помощи считалочки, по желанию участников. Командные игры. Капитан команды. Спортивные игры. Виды спорта. Одежда и инвентарь для спорта. Правила отдельных игр. </w:t>
            </w:r>
          </w:p>
        </w:tc>
        <w:tc>
          <w:tcPr>
            <w:tcW w:w="5676" w:type="dxa"/>
          </w:tcPr>
          <w:p w14:paraId="6886752C"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 xml:space="preserve"> Переодевается на урок;</w:t>
            </w:r>
          </w:p>
          <w:p w14:paraId="094A0C01"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Понимает, следует правилам поведения на уроке;</w:t>
            </w:r>
          </w:p>
          <w:p w14:paraId="78BB2EDE"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 xml:space="preserve"> Имеет представления о здоровом образе жизни, отвечает на вопросы учителя;</w:t>
            </w:r>
          </w:p>
          <w:p w14:paraId="4001F6CE"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Выполняет по подражанию упражнения гимнастики, разминки;</w:t>
            </w:r>
          </w:p>
          <w:p w14:paraId="266615ED"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Составляет последовательность упражнений для утренней гимнастики, разминки при помощи визуальных опор;</w:t>
            </w:r>
          </w:p>
          <w:p w14:paraId="3563FDD0"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Выбирает игру из нескольких;</w:t>
            </w:r>
          </w:p>
          <w:p w14:paraId="580CF0CC"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Участвует в выборе игры при принятии общего решения;</w:t>
            </w:r>
          </w:p>
          <w:p w14:paraId="037EB2F5"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Использует принятые речевые обороты в процессе планирования и завершения завершенной игры.</w:t>
            </w:r>
          </w:p>
        </w:tc>
      </w:tr>
      <w:tr w:rsidR="00A02919" w:rsidRPr="000732B1" w14:paraId="33494D99" w14:textId="77777777" w:rsidTr="00A02919">
        <w:trPr>
          <w:trHeight w:val="90"/>
        </w:trPr>
        <w:tc>
          <w:tcPr>
            <w:tcW w:w="13887" w:type="dxa"/>
            <w:gridSpan w:val="5"/>
          </w:tcPr>
          <w:p w14:paraId="651D6219" w14:textId="77777777" w:rsidR="00A02919" w:rsidRPr="000732B1" w:rsidRDefault="00A02919" w:rsidP="00A02919">
            <w:pPr>
              <w:spacing w:after="0"/>
              <w:jc w:val="center"/>
              <w:rPr>
                <w:rFonts w:ascii="PT Astra Serif" w:eastAsia="Times New Roman" w:hAnsi="PT Astra Serif" w:cs="Times New Roman"/>
                <w:color w:val="000000"/>
              </w:rPr>
            </w:pPr>
            <w:r w:rsidRPr="000732B1">
              <w:rPr>
                <w:rFonts w:ascii="PT Astra Serif" w:eastAsia="Times New Roman" w:hAnsi="PT Astra Serif" w:cs="Times New Roman"/>
                <w:b/>
                <w:bCs/>
                <w:color w:val="000000"/>
              </w:rPr>
              <w:lastRenderedPageBreak/>
              <w:t>Легкая атлетика</w:t>
            </w:r>
          </w:p>
        </w:tc>
      </w:tr>
      <w:tr w:rsidR="00A02919" w:rsidRPr="000732B1" w14:paraId="55C11695" w14:textId="77777777" w:rsidTr="00A02919">
        <w:trPr>
          <w:trHeight w:val="355"/>
        </w:trPr>
        <w:tc>
          <w:tcPr>
            <w:tcW w:w="534" w:type="dxa"/>
          </w:tcPr>
          <w:p w14:paraId="1E32AB5E"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3</w:t>
            </w:r>
          </w:p>
        </w:tc>
        <w:tc>
          <w:tcPr>
            <w:tcW w:w="2296" w:type="dxa"/>
          </w:tcPr>
          <w:p w14:paraId="18E50540" w14:textId="77777777" w:rsidR="00A02919" w:rsidRPr="000732B1" w:rsidRDefault="00A02919" w:rsidP="00A02919">
            <w:pPr>
              <w:spacing w:after="0"/>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Легкая атлетика. Построение, ходьба, бег</w:t>
            </w:r>
          </w:p>
        </w:tc>
        <w:tc>
          <w:tcPr>
            <w:tcW w:w="709" w:type="dxa"/>
          </w:tcPr>
          <w:p w14:paraId="25072265"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10</w:t>
            </w:r>
          </w:p>
        </w:tc>
        <w:tc>
          <w:tcPr>
            <w:tcW w:w="4672" w:type="dxa"/>
          </w:tcPr>
          <w:p w14:paraId="1DBF54BC"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Построение, виды построения. Построение по инструкции учителя, выбранного одноклассника. Размыкание шеренги. Повороты в шеренге направо и налево. Расчет на «первый- второй». Ходьба медленным шагом, ходьба быстрым шагом, изменение скорости при ходьбе. Изменение направления и скорости ходьбы, Ходьба с движениями рук по подражанию и на счет. </w:t>
            </w:r>
            <w:r w:rsidRPr="000732B1">
              <w:rPr>
                <w:rFonts w:ascii="PT Astra Serif" w:eastAsia="Times New Roman" w:hAnsi="PT Astra Serif" w:cs="Times New Roman"/>
                <w:sz w:val="24"/>
                <w:szCs w:val="24"/>
              </w:rPr>
              <w:t>Повороты «направо», «налево». Ходьба и бег «змейкой»</w:t>
            </w:r>
          </w:p>
        </w:tc>
        <w:tc>
          <w:tcPr>
            <w:tcW w:w="5676" w:type="dxa"/>
          </w:tcPr>
          <w:p w14:paraId="5022742E"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Переодевается на урок;</w:t>
            </w:r>
          </w:p>
          <w:p w14:paraId="54CFF847"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Понимает, следует правилам поведения на уроке;</w:t>
            </w:r>
          </w:p>
          <w:p w14:paraId="4974A764"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Понимает инструкцию по построению, строится, используя разные способы построения;</w:t>
            </w:r>
          </w:p>
          <w:p w14:paraId="1B467AE0"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Строится в шеренгу;</w:t>
            </w:r>
          </w:p>
          <w:p w14:paraId="79E4AB27"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Строится по парам;</w:t>
            </w:r>
          </w:p>
          <w:p w14:paraId="5486F7D2"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Размыкает шеренгу по инструкции учителя;</w:t>
            </w:r>
          </w:p>
          <w:p w14:paraId="58DE087B"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Ходит с изменением направления;</w:t>
            </w:r>
          </w:p>
          <w:p w14:paraId="58F844AD"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Ходит с изменением темпа шагов;</w:t>
            </w:r>
          </w:p>
          <w:p w14:paraId="476F9390"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Ходит в заданном направлении, меняет направление ходьбы;</w:t>
            </w:r>
          </w:p>
          <w:p w14:paraId="1E7CD8AD"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Изменяет положение рук по инструкции при ходьбе;</w:t>
            </w:r>
          </w:p>
          <w:p w14:paraId="369124C3"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 xml:space="preserve"> По инструкции поворачивается направо, налево;</w:t>
            </w:r>
          </w:p>
          <w:p w14:paraId="793C245A"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Перешагивает препятствия при ходьбе;</w:t>
            </w:r>
          </w:p>
          <w:p w14:paraId="134B96E5"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Останавливается при ходьбе по инструкции;</w:t>
            </w:r>
          </w:p>
          <w:p w14:paraId="55E88EF4"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Дает речевое описание движению (направление, количество шагов) для одноклассников.</w:t>
            </w:r>
          </w:p>
        </w:tc>
      </w:tr>
      <w:tr w:rsidR="00A02919" w:rsidRPr="000732B1" w14:paraId="1FA320A0" w14:textId="77777777" w:rsidTr="00A02919">
        <w:tc>
          <w:tcPr>
            <w:tcW w:w="534" w:type="dxa"/>
          </w:tcPr>
          <w:p w14:paraId="6B8C3A34"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4</w:t>
            </w:r>
          </w:p>
        </w:tc>
        <w:tc>
          <w:tcPr>
            <w:tcW w:w="2296" w:type="dxa"/>
          </w:tcPr>
          <w:p w14:paraId="7DA1C231" w14:textId="77777777" w:rsidR="00A02919" w:rsidRPr="000732B1" w:rsidRDefault="00A02919" w:rsidP="00A02919">
            <w:pPr>
              <w:spacing w:after="0"/>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Легкая атлетика. Бег, прыжки</w:t>
            </w:r>
          </w:p>
        </w:tc>
        <w:tc>
          <w:tcPr>
            <w:tcW w:w="709" w:type="dxa"/>
          </w:tcPr>
          <w:p w14:paraId="41A3C1D2"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15</w:t>
            </w:r>
          </w:p>
        </w:tc>
        <w:tc>
          <w:tcPr>
            <w:tcW w:w="4672" w:type="dxa"/>
          </w:tcPr>
          <w:p w14:paraId="424F5E0B"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Бег на месте. Бег трусцой. Бег с ускорением. Бег на скорость. Бег с препятствиями, бег с изменением направления с опорой на ориентиры. </w:t>
            </w:r>
          </w:p>
          <w:p w14:paraId="79D7B425"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Прыжки на месте. Прыжки вперед, прыжки в сторону. Прыжки в высоту. Прыжки через веревку. Прыжки через скакалку. Прыжки с разбега. </w:t>
            </w:r>
          </w:p>
          <w:p w14:paraId="6326DBB6" w14:textId="77777777" w:rsidR="00A02919" w:rsidRPr="000732B1" w:rsidRDefault="00A02919" w:rsidP="00A02919">
            <w:pPr>
              <w:spacing w:after="0"/>
              <w:jc w:val="both"/>
              <w:rPr>
                <w:rFonts w:ascii="PT Astra Serif" w:eastAsia="Times New Roman" w:hAnsi="PT Astra Serif" w:cs="Times New Roman"/>
                <w:color w:val="000000"/>
                <w:sz w:val="24"/>
                <w:szCs w:val="24"/>
              </w:rPr>
            </w:pPr>
          </w:p>
        </w:tc>
        <w:tc>
          <w:tcPr>
            <w:tcW w:w="5676" w:type="dxa"/>
          </w:tcPr>
          <w:p w14:paraId="64C7C116"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Переодевается на урок;</w:t>
            </w:r>
          </w:p>
          <w:p w14:paraId="5E475F61"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Понимает, следует правилам поведения на уроке;</w:t>
            </w:r>
          </w:p>
          <w:p w14:paraId="7322E5C6"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Бежит на месте;</w:t>
            </w:r>
          </w:p>
          <w:p w14:paraId="1CD5DF75"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Бежит вперед с разным темпом;</w:t>
            </w:r>
          </w:p>
          <w:p w14:paraId="53EA4F2A"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Бежит назад;</w:t>
            </w:r>
          </w:p>
          <w:p w14:paraId="5EEBD8EB"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Бежит трусцой;</w:t>
            </w:r>
          </w:p>
          <w:p w14:paraId="18EDA756"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Бежит, оббегая препятствия;</w:t>
            </w:r>
          </w:p>
          <w:p w14:paraId="70393A4C"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Прыгает на двух ногах и на одной ноге;</w:t>
            </w:r>
          </w:p>
          <w:p w14:paraId="5E7E6E51"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Прыгает на месте;</w:t>
            </w:r>
          </w:p>
          <w:p w14:paraId="335B0B3E"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Прыгает на двух ногах вперед;</w:t>
            </w:r>
          </w:p>
          <w:p w14:paraId="46CB1FFE"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Прыгает вперед с разбега;</w:t>
            </w:r>
          </w:p>
          <w:p w14:paraId="79971E46"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Прыгает через начерченную линию; </w:t>
            </w:r>
          </w:p>
          <w:p w14:paraId="35715CD1"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Прыгает в обруч, кольцо, лежащее на полу;</w:t>
            </w:r>
          </w:p>
          <w:p w14:paraId="59027B4A"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Прыгает в длину;</w:t>
            </w:r>
          </w:p>
          <w:p w14:paraId="4F40BD05"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Прыгает в высоту;</w:t>
            </w:r>
          </w:p>
          <w:p w14:paraId="01A03B51"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Чередует бег и ходьбу;</w:t>
            </w:r>
          </w:p>
          <w:p w14:paraId="7B104560"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Чередует бег и прыжки;</w:t>
            </w:r>
          </w:p>
          <w:p w14:paraId="3A42617F" w14:textId="77777777" w:rsidR="00A02919" w:rsidRPr="000732B1" w:rsidRDefault="00A02919" w:rsidP="00A02919">
            <w:pPr>
              <w:numPr>
                <w:ilvl w:val="0"/>
                <w:numId w:val="8"/>
              </w:numPr>
              <w:spacing w:after="0"/>
              <w:ind w:left="0"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Чередует прыжки и ходьбу по показу и инструкции учителя.</w:t>
            </w:r>
          </w:p>
        </w:tc>
      </w:tr>
      <w:tr w:rsidR="00A02919" w:rsidRPr="000732B1" w14:paraId="13598AC3" w14:textId="77777777" w:rsidTr="00A02919">
        <w:tc>
          <w:tcPr>
            <w:tcW w:w="13887" w:type="dxa"/>
            <w:gridSpan w:val="5"/>
          </w:tcPr>
          <w:p w14:paraId="50276BA5" w14:textId="77777777" w:rsidR="00A02919" w:rsidRPr="000732B1" w:rsidRDefault="00A02919" w:rsidP="00A02919">
            <w:pPr>
              <w:spacing w:after="0"/>
              <w:jc w:val="center"/>
              <w:rPr>
                <w:rFonts w:ascii="PT Astra Serif" w:eastAsia="Times New Roman" w:hAnsi="PT Astra Serif" w:cs="Times New Roman"/>
                <w:b/>
                <w:bCs/>
                <w:color w:val="000000"/>
                <w:sz w:val="24"/>
                <w:szCs w:val="24"/>
              </w:rPr>
            </w:pPr>
            <w:r w:rsidRPr="000732B1">
              <w:rPr>
                <w:rFonts w:ascii="PT Astra Serif" w:eastAsia="Times New Roman" w:hAnsi="PT Astra Serif" w:cs="Times New Roman"/>
                <w:b/>
                <w:bCs/>
                <w:color w:val="000000"/>
                <w:sz w:val="24"/>
                <w:szCs w:val="24"/>
              </w:rPr>
              <w:t xml:space="preserve">Гимнастика </w:t>
            </w:r>
          </w:p>
        </w:tc>
      </w:tr>
      <w:tr w:rsidR="00A02919" w:rsidRPr="000732B1" w14:paraId="64DBCB88" w14:textId="77777777" w:rsidTr="00A02919">
        <w:trPr>
          <w:trHeight w:val="90"/>
        </w:trPr>
        <w:tc>
          <w:tcPr>
            <w:tcW w:w="534" w:type="dxa"/>
          </w:tcPr>
          <w:p w14:paraId="6D2D0AF1"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6</w:t>
            </w:r>
          </w:p>
        </w:tc>
        <w:tc>
          <w:tcPr>
            <w:tcW w:w="2296" w:type="dxa"/>
          </w:tcPr>
          <w:p w14:paraId="7409B0EA"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Гимнастика. Гимнастические упражнения</w:t>
            </w:r>
          </w:p>
        </w:tc>
        <w:tc>
          <w:tcPr>
            <w:tcW w:w="709" w:type="dxa"/>
          </w:tcPr>
          <w:p w14:paraId="32D4FA78"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15</w:t>
            </w:r>
          </w:p>
        </w:tc>
        <w:tc>
          <w:tcPr>
            <w:tcW w:w="4672" w:type="dxa"/>
          </w:tcPr>
          <w:p w14:paraId="2F999201"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sz w:val="24"/>
                <w:szCs w:val="24"/>
              </w:rPr>
              <w:t xml:space="preserve">Лазание по гимнастической стенке вверх-вниз разноименным способом, с одновременной перестановкой руки и ноги. Ползание на четвереньках в медленном темпе по горизонтальной гимнастической скамейке. Упражнения с гимнастическими палками. Упражнения на формирования правильной </w:t>
            </w:r>
            <w:proofErr w:type="spellStart"/>
            <w:proofErr w:type="gramStart"/>
            <w:r w:rsidRPr="000732B1">
              <w:rPr>
                <w:rFonts w:ascii="PT Astra Serif" w:eastAsia="Times New Roman" w:hAnsi="PT Astra Serif" w:cs="Times New Roman"/>
                <w:sz w:val="24"/>
                <w:szCs w:val="24"/>
              </w:rPr>
              <w:t>осанки.Тренировка</w:t>
            </w:r>
            <w:proofErr w:type="spellEnd"/>
            <w:proofErr w:type="gramEnd"/>
            <w:r w:rsidRPr="000732B1">
              <w:rPr>
                <w:rFonts w:ascii="PT Astra Serif" w:eastAsia="Times New Roman" w:hAnsi="PT Astra Serif" w:cs="Times New Roman"/>
                <w:sz w:val="24"/>
                <w:szCs w:val="24"/>
              </w:rPr>
              <w:t xml:space="preserve"> дыхания. Ходьба с предметом на голове, сохраняя правильную </w:t>
            </w:r>
            <w:proofErr w:type="spellStart"/>
            <w:proofErr w:type="gramStart"/>
            <w:r w:rsidRPr="000732B1">
              <w:rPr>
                <w:rFonts w:ascii="PT Astra Serif" w:eastAsia="Times New Roman" w:hAnsi="PT Astra Serif" w:cs="Times New Roman"/>
                <w:sz w:val="24"/>
                <w:szCs w:val="24"/>
              </w:rPr>
              <w:t>осанку.Упражнения</w:t>
            </w:r>
            <w:proofErr w:type="spellEnd"/>
            <w:proofErr w:type="gramEnd"/>
            <w:r w:rsidRPr="000732B1">
              <w:rPr>
                <w:rFonts w:ascii="PT Astra Serif" w:eastAsia="Times New Roman" w:hAnsi="PT Astra Serif" w:cs="Times New Roman"/>
                <w:sz w:val="24"/>
                <w:szCs w:val="24"/>
              </w:rPr>
              <w:t xml:space="preserve"> на развитие пространственной ориентировки. Упражнения для развития точности движений. Упражнения с обручем.</w:t>
            </w:r>
          </w:p>
        </w:tc>
        <w:tc>
          <w:tcPr>
            <w:tcW w:w="5676" w:type="dxa"/>
          </w:tcPr>
          <w:p w14:paraId="318303FC"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Переодевается на урок;</w:t>
            </w:r>
          </w:p>
          <w:p w14:paraId="0A3CA94D"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Слушает, показывает на визуальных опорах последовательность заданий в уроке;</w:t>
            </w:r>
          </w:p>
          <w:p w14:paraId="54379EC7"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Показывает, называет некоторые спортивные снаряды и инвентарь;</w:t>
            </w:r>
          </w:p>
          <w:p w14:paraId="74D30DC9"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 инструкции и показу выполняет упражнения с гимнастическими палками;</w:t>
            </w:r>
          </w:p>
          <w:p w14:paraId="5FC4BB86"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По инструкции и показу выполняет </w:t>
            </w:r>
            <w:proofErr w:type="gramStart"/>
            <w:r w:rsidRPr="000732B1">
              <w:rPr>
                <w:rFonts w:ascii="PT Astra Serif" w:eastAsia="Times New Roman" w:hAnsi="PT Astra Serif" w:cs="Times New Roman"/>
                <w:color w:val="000000"/>
                <w:sz w:val="24"/>
                <w:szCs w:val="24"/>
              </w:rPr>
              <w:t>упражнения  со</w:t>
            </w:r>
            <w:proofErr w:type="gramEnd"/>
            <w:r w:rsidRPr="000732B1">
              <w:rPr>
                <w:rFonts w:ascii="PT Astra Serif" w:eastAsia="Times New Roman" w:hAnsi="PT Astra Serif" w:cs="Times New Roman"/>
                <w:color w:val="000000"/>
                <w:sz w:val="24"/>
                <w:szCs w:val="24"/>
              </w:rPr>
              <w:t xml:space="preserve"> скакалкой;</w:t>
            </w:r>
          </w:p>
          <w:p w14:paraId="195AE5EA"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Ползает по скамейке разными способами;</w:t>
            </w:r>
          </w:p>
          <w:p w14:paraId="4F32FA81"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 инструкции и показу выполняет дыхательные упражнения;</w:t>
            </w:r>
          </w:p>
          <w:p w14:paraId="71C0FF0D"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В рамках игр и упражнений подлезает под гимнастическую палку, перешагивает гимнастическую палку;</w:t>
            </w:r>
          </w:p>
          <w:p w14:paraId="14058DE9"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Ползает, подтягиваясь на руках, по гимнастической скамье;</w:t>
            </w:r>
          </w:p>
          <w:p w14:paraId="3421E49C"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Озвучивает упражнения для одноклассников;</w:t>
            </w:r>
          </w:p>
          <w:p w14:paraId="134BFAA8"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Считает, отсчитывая нужное количество выполнения упражнения, в том числе используя визуальные опоры.</w:t>
            </w:r>
          </w:p>
        </w:tc>
      </w:tr>
      <w:tr w:rsidR="00A02919" w:rsidRPr="000732B1" w14:paraId="2966EB37" w14:textId="77777777" w:rsidTr="00A02919">
        <w:tc>
          <w:tcPr>
            <w:tcW w:w="534" w:type="dxa"/>
          </w:tcPr>
          <w:p w14:paraId="5F1C0BB4" w14:textId="77777777" w:rsidR="00A02919" w:rsidRPr="000732B1" w:rsidRDefault="00A02919" w:rsidP="00A02919">
            <w:pPr>
              <w:spacing w:after="0"/>
              <w:jc w:val="both"/>
              <w:rPr>
                <w:rFonts w:ascii="PT Astra Serif" w:eastAsia="Times New Roman" w:hAnsi="PT Astra Serif" w:cs="Times New Roman"/>
                <w:color w:val="000000"/>
                <w:sz w:val="24"/>
                <w:szCs w:val="24"/>
              </w:rPr>
            </w:pPr>
          </w:p>
        </w:tc>
        <w:tc>
          <w:tcPr>
            <w:tcW w:w="2296" w:type="dxa"/>
          </w:tcPr>
          <w:p w14:paraId="51F9D66D"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Гимнастика. Упражнения на координацию движений и использование мячей</w:t>
            </w:r>
          </w:p>
        </w:tc>
        <w:tc>
          <w:tcPr>
            <w:tcW w:w="709" w:type="dxa"/>
          </w:tcPr>
          <w:p w14:paraId="78A3EBDC"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15</w:t>
            </w:r>
          </w:p>
        </w:tc>
        <w:tc>
          <w:tcPr>
            <w:tcW w:w="4672" w:type="dxa"/>
          </w:tcPr>
          <w:p w14:paraId="439C5613" w14:textId="77777777" w:rsidR="00A02919" w:rsidRPr="000732B1" w:rsidRDefault="00A02919" w:rsidP="00A02919">
            <w:pPr>
              <w:spacing w:after="0"/>
              <w:jc w:val="both"/>
              <w:rPr>
                <w:rFonts w:ascii="PT Astra Serif" w:eastAsia="Times New Roman" w:hAnsi="PT Astra Serif" w:cs="Times New Roman"/>
                <w:sz w:val="24"/>
                <w:szCs w:val="24"/>
              </w:rPr>
            </w:pPr>
            <w:r w:rsidRPr="000732B1">
              <w:rPr>
                <w:rFonts w:ascii="PT Astra Serif" w:eastAsia="Times New Roman" w:hAnsi="PT Astra Serif" w:cs="Times New Roman"/>
                <w:sz w:val="24"/>
                <w:szCs w:val="24"/>
              </w:rPr>
              <w:t xml:space="preserve">Разминка с использованием упражнений на скорость, темп, баланс. </w:t>
            </w:r>
            <w:proofErr w:type="spellStart"/>
            <w:r w:rsidRPr="000732B1">
              <w:rPr>
                <w:rFonts w:ascii="PT Astra Serif" w:eastAsia="Times New Roman" w:hAnsi="PT Astra Serif" w:cs="Times New Roman"/>
                <w:sz w:val="24"/>
                <w:szCs w:val="24"/>
              </w:rPr>
              <w:t>Подлезание</w:t>
            </w:r>
            <w:proofErr w:type="spellEnd"/>
            <w:r w:rsidRPr="000732B1">
              <w:rPr>
                <w:rFonts w:ascii="PT Astra Serif" w:eastAsia="Times New Roman" w:hAnsi="PT Astra Serif" w:cs="Times New Roman"/>
                <w:sz w:val="24"/>
                <w:szCs w:val="24"/>
              </w:rPr>
              <w:t xml:space="preserve"> под препятствием высотой до 1 м. Ходьба по гимнастической скамейке прямо, правым, левым боком с различными положениями рук, с мячом в руках, бросанием и ловлей. </w:t>
            </w:r>
            <w:r w:rsidRPr="000732B1">
              <w:rPr>
                <w:rFonts w:ascii="PT Astra Serif" w:eastAsia="Times New Roman" w:hAnsi="PT Astra Serif" w:cs="Times New Roman"/>
                <w:sz w:val="24"/>
                <w:szCs w:val="24"/>
              </w:rPr>
              <w:lastRenderedPageBreak/>
              <w:t xml:space="preserve">Ходьба по скамейке, ходьба по двум параллельно поставленным гимнастическим скамейкам. Перенос предметов разной формы и разного веса. </w:t>
            </w:r>
          </w:p>
          <w:p w14:paraId="5F9EFA2E" w14:textId="77777777" w:rsidR="00A02919" w:rsidRPr="000732B1" w:rsidRDefault="00A02919" w:rsidP="00A02919">
            <w:pPr>
              <w:spacing w:after="0"/>
              <w:jc w:val="both"/>
              <w:rPr>
                <w:rFonts w:ascii="PT Astra Serif" w:eastAsia="Times New Roman" w:hAnsi="PT Astra Serif" w:cs="Times New Roman"/>
                <w:sz w:val="24"/>
                <w:szCs w:val="24"/>
              </w:rPr>
            </w:pPr>
            <w:r w:rsidRPr="000732B1">
              <w:rPr>
                <w:rFonts w:ascii="PT Astra Serif" w:eastAsia="Times New Roman" w:hAnsi="PT Astra Serif" w:cs="Times New Roman"/>
                <w:sz w:val="24"/>
                <w:szCs w:val="24"/>
              </w:rPr>
              <w:t xml:space="preserve">Словесный отчет о проведенной разминке. Использование команд и жестов при проведении разминки. Игры с мячом. Настольный теннис. Элементы большого тенниса (отбивание мяча ракеткой). </w:t>
            </w:r>
          </w:p>
        </w:tc>
        <w:tc>
          <w:tcPr>
            <w:tcW w:w="5676" w:type="dxa"/>
          </w:tcPr>
          <w:p w14:paraId="70F0AA66"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Переодевается на урок;</w:t>
            </w:r>
          </w:p>
          <w:p w14:paraId="5BC5F647"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Слушает, показывает на визуальных опорах последовательность заданий в уроке;</w:t>
            </w:r>
          </w:p>
          <w:p w14:paraId="5485D8EF"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Показывает, повторяет за учителем упражнения из разминки;</w:t>
            </w:r>
          </w:p>
          <w:p w14:paraId="2DE02C2E"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Проводит разминку;</w:t>
            </w:r>
          </w:p>
          <w:p w14:paraId="0C0BB502"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Дает словесный отчет о проведенной разминке;</w:t>
            </w:r>
          </w:p>
          <w:p w14:paraId="382BCE77"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Участвует в выполнении действий с спортивными снарядами;</w:t>
            </w:r>
          </w:p>
          <w:p w14:paraId="039C82AD"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Берет мячи с учетом их величины (одной или двумя руками);</w:t>
            </w:r>
          </w:p>
          <w:p w14:paraId="264DD95A" w14:textId="37FAB190"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Бросает, </w:t>
            </w:r>
            <w:r w:rsidR="0049625A" w:rsidRPr="000732B1">
              <w:rPr>
                <w:rFonts w:ascii="PT Astra Serif" w:eastAsia="Times New Roman" w:hAnsi="PT Astra Serif" w:cs="Times New Roman"/>
                <w:color w:val="000000"/>
                <w:sz w:val="24"/>
                <w:szCs w:val="24"/>
              </w:rPr>
              <w:t>катит мячи</w:t>
            </w:r>
            <w:r w:rsidRPr="000732B1">
              <w:rPr>
                <w:rFonts w:ascii="PT Astra Serif" w:eastAsia="Times New Roman" w:hAnsi="PT Astra Serif" w:cs="Times New Roman"/>
                <w:color w:val="000000"/>
                <w:sz w:val="24"/>
                <w:szCs w:val="24"/>
              </w:rPr>
              <w:t xml:space="preserve"> в заданном направлении, </w:t>
            </w:r>
            <w:r w:rsidR="0049625A" w:rsidRPr="000732B1">
              <w:rPr>
                <w:rFonts w:ascii="PT Astra Serif" w:eastAsia="Times New Roman" w:hAnsi="PT Astra Serif" w:cs="Times New Roman"/>
                <w:color w:val="000000"/>
                <w:sz w:val="24"/>
                <w:szCs w:val="24"/>
              </w:rPr>
              <w:t>перемещая их</w:t>
            </w:r>
            <w:r w:rsidRPr="000732B1">
              <w:rPr>
                <w:rFonts w:ascii="PT Astra Serif" w:eastAsia="Times New Roman" w:hAnsi="PT Astra Serif" w:cs="Times New Roman"/>
                <w:color w:val="000000"/>
                <w:sz w:val="24"/>
                <w:szCs w:val="24"/>
              </w:rPr>
              <w:t xml:space="preserve"> одной рукой и двумя руками;</w:t>
            </w:r>
          </w:p>
          <w:p w14:paraId="13981582" w14:textId="21A59F0C"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Сбивает </w:t>
            </w:r>
            <w:r w:rsidR="0049625A" w:rsidRPr="000732B1">
              <w:rPr>
                <w:rFonts w:ascii="PT Astra Serif" w:eastAsia="Times New Roman" w:hAnsi="PT Astra Serif" w:cs="Times New Roman"/>
                <w:color w:val="000000"/>
                <w:sz w:val="24"/>
                <w:szCs w:val="24"/>
              </w:rPr>
              <w:t>мячом кегли</w:t>
            </w:r>
            <w:r w:rsidRPr="000732B1">
              <w:rPr>
                <w:rFonts w:ascii="PT Astra Serif" w:eastAsia="Times New Roman" w:hAnsi="PT Astra Serif" w:cs="Times New Roman"/>
                <w:color w:val="000000"/>
                <w:sz w:val="24"/>
                <w:szCs w:val="24"/>
              </w:rPr>
              <w:t>, мягкие модули на расстоянии 3-5 м;</w:t>
            </w:r>
          </w:p>
          <w:p w14:paraId="4C7DDE76"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Бросает баскетбольный мяч в кольцо;</w:t>
            </w:r>
          </w:p>
          <w:p w14:paraId="13CC4497"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Бросает теннисный мяч в цель;</w:t>
            </w:r>
          </w:p>
          <w:p w14:paraId="1E7001AA"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Отбивает мяч руками, ракеткой;</w:t>
            </w:r>
          </w:p>
          <w:p w14:paraId="49FCA20F"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Играет в игры с мячами;</w:t>
            </w:r>
          </w:p>
          <w:p w14:paraId="7BE20857"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Перемещается в нужном направлении по гимнастической стенке.</w:t>
            </w:r>
          </w:p>
        </w:tc>
      </w:tr>
      <w:tr w:rsidR="00A02919" w:rsidRPr="000732B1" w14:paraId="646DB4E4" w14:textId="77777777" w:rsidTr="00A02919">
        <w:tc>
          <w:tcPr>
            <w:tcW w:w="13887" w:type="dxa"/>
            <w:gridSpan w:val="5"/>
          </w:tcPr>
          <w:p w14:paraId="6C5A6F53"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b/>
                <w:bCs/>
                <w:color w:val="000000"/>
                <w:sz w:val="24"/>
                <w:szCs w:val="24"/>
              </w:rPr>
              <w:lastRenderedPageBreak/>
              <w:t>Спортивные игры</w:t>
            </w:r>
          </w:p>
        </w:tc>
      </w:tr>
      <w:tr w:rsidR="00A02919" w:rsidRPr="000732B1" w14:paraId="544A6D76" w14:textId="77777777" w:rsidTr="00A02919">
        <w:tc>
          <w:tcPr>
            <w:tcW w:w="534" w:type="dxa"/>
          </w:tcPr>
          <w:p w14:paraId="5FC184D7" w14:textId="77777777" w:rsidR="00A02919" w:rsidRPr="000732B1" w:rsidRDefault="00A02919" w:rsidP="00A02919">
            <w:pPr>
              <w:spacing w:after="0"/>
              <w:jc w:val="both"/>
              <w:rPr>
                <w:rFonts w:ascii="PT Astra Serif" w:eastAsia="Times New Roman" w:hAnsi="PT Astra Serif" w:cs="Times New Roman"/>
                <w:color w:val="000000"/>
                <w:sz w:val="24"/>
                <w:szCs w:val="24"/>
              </w:rPr>
            </w:pPr>
          </w:p>
        </w:tc>
        <w:tc>
          <w:tcPr>
            <w:tcW w:w="2296" w:type="dxa"/>
          </w:tcPr>
          <w:p w14:paraId="1E12092B"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Подвижные игры</w:t>
            </w:r>
          </w:p>
        </w:tc>
        <w:tc>
          <w:tcPr>
            <w:tcW w:w="709" w:type="dxa"/>
          </w:tcPr>
          <w:p w14:paraId="34F68107"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25</w:t>
            </w:r>
          </w:p>
        </w:tc>
        <w:tc>
          <w:tcPr>
            <w:tcW w:w="4672" w:type="dxa"/>
          </w:tcPr>
          <w:p w14:paraId="6FC0AB2D"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Правила игр. Выбор игры. Подвижные игры. Деление на команды. Выбор капитана. </w:t>
            </w:r>
          </w:p>
          <w:p w14:paraId="4D73E20C"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Рассказ о правилах игры, в том числе с использованием визуальных опор.</w:t>
            </w:r>
          </w:p>
          <w:p w14:paraId="71B3B435" w14:textId="77777777" w:rsidR="00A02919" w:rsidRPr="000732B1" w:rsidRDefault="00A02919" w:rsidP="00A02919">
            <w:pPr>
              <w:spacing w:after="0"/>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Примерные игры; «</w:t>
            </w:r>
            <w:proofErr w:type="spellStart"/>
            <w:r w:rsidRPr="000732B1">
              <w:rPr>
                <w:rFonts w:ascii="PT Astra Serif" w:eastAsia="Times New Roman" w:hAnsi="PT Astra Serif" w:cs="Times New Roman"/>
                <w:color w:val="000000"/>
                <w:sz w:val="24"/>
                <w:szCs w:val="24"/>
              </w:rPr>
              <w:t>Колдунчики</w:t>
            </w:r>
            <w:proofErr w:type="spellEnd"/>
            <w:r w:rsidRPr="000732B1">
              <w:rPr>
                <w:rFonts w:ascii="PT Astra Serif" w:eastAsia="Times New Roman" w:hAnsi="PT Astra Serif" w:cs="Times New Roman"/>
                <w:color w:val="000000"/>
                <w:sz w:val="24"/>
                <w:szCs w:val="24"/>
              </w:rPr>
              <w:t xml:space="preserve">», «Салки», «Жмурки», «Классики», «Съедобное-несъедобное», «Вышибалы», «Море волнуется раз», «Светофор», «Гигантские шаги», «Классики», «Веселые старты», «Меткий бросок», «Бой петухов», «Метание в цель» </w:t>
            </w:r>
            <w:r w:rsidRPr="000732B1">
              <w:rPr>
                <w:rFonts w:ascii="PT Astra Serif" w:eastAsia="Times New Roman" w:hAnsi="PT Astra Serif" w:cs="Times New Roman"/>
                <w:color w:val="000000"/>
                <w:sz w:val="24"/>
                <w:szCs w:val="24"/>
              </w:rPr>
              <w:lastRenderedPageBreak/>
              <w:t xml:space="preserve">(мишень с мячами с липучками). Элементы игры в футбол, баскетбола, большой теннис,  настольный  теннис, кегли, </w:t>
            </w:r>
            <w:proofErr w:type="spellStart"/>
            <w:r w:rsidRPr="000732B1">
              <w:rPr>
                <w:rFonts w:ascii="PT Astra Serif" w:eastAsia="Times New Roman" w:hAnsi="PT Astra Serif" w:cs="Times New Roman"/>
                <w:color w:val="000000"/>
                <w:sz w:val="24"/>
                <w:szCs w:val="24"/>
              </w:rPr>
              <w:t>кольцеброс</w:t>
            </w:r>
            <w:proofErr w:type="spellEnd"/>
            <w:r w:rsidRPr="000732B1">
              <w:rPr>
                <w:rFonts w:ascii="PT Astra Serif" w:eastAsia="Times New Roman" w:hAnsi="PT Astra Serif" w:cs="Times New Roman"/>
                <w:color w:val="000000"/>
                <w:sz w:val="24"/>
                <w:szCs w:val="24"/>
              </w:rPr>
              <w:t>, пионербол, летающая тарелка и др.</w:t>
            </w:r>
          </w:p>
        </w:tc>
        <w:tc>
          <w:tcPr>
            <w:tcW w:w="5676" w:type="dxa"/>
          </w:tcPr>
          <w:p w14:paraId="16154AE5"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lastRenderedPageBreak/>
              <w:t>Переодевается на урок;</w:t>
            </w:r>
          </w:p>
          <w:p w14:paraId="49E6ED8F"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Слушает, показывает на визуальных опорах последовательность заданий в уроке;</w:t>
            </w:r>
          </w:p>
          <w:p w14:paraId="3B3473E5"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Показывает, называет некоторые спортивные снаряды и инвентарь;</w:t>
            </w:r>
          </w:p>
          <w:p w14:paraId="664EF613"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 xml:space="preserve"> Выбирает игру из нескольких;</w:t>
            </w:r>
          </w:p>
          <w:p w14:paraId="7E432797"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Играет в подвижные и спортивные игры;</w:t>
            </w:r>
          </w:p>
          <w:p w14:paraId="7152D340"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Понимает и принимает роли в игре;</w:t>
            </w:r>
          </w:p>
          <w:p w14:paraId="117F20C9"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Рассказывает о правилах игры;</w:t>
            </w:r>
          </w:p>
          <w:p w14:paraId="55196D19" w14:textId="77777777" w:rsidR="00A02919" w:rsidRPr="000732B1" w:rsidRDefault="00A02919" w:rsidP="00A02919">
            <w:pPr>
              <w:numPr>
                <w:ilvl w:val="0"/>
                <w:numId w:val="8"/>
              </w:numPr>
              <w:spacing w:after="0"/>
              <w:ind w:left="14" w:firstLine="426"/>
              <w:jc w:val="both"/>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Использует принятые речевые обороты при планировании, участии и обсуждении игры</w:t>
            </w:r>
          </w:p>
          <w:p w14:paraId="4B7B4D1F" w14:textId="77777777" w:rsidR="00A02919" w:rsidRPr="000732B1" w:rsidRDefault="00A02919" w:rsidP="00A02919">
            <w:pPr>
              <w:spacing w:after="0"/>
              <w:jc w:val="both"/>
              <w:rPr>
                <w:rFonts w:ascii="PT Astra Serif" w:eastAsia="Times New Roman" w:hAnsi="PT Astra Serif" w:cs="Times New Roman"/>
                <w:color w:val="000000"/>
                <w:sz w:val="24"/>
                <w:szCs w:val="24"/>
              </w:rPr>
            </w:pPr>
          </w:p>
        </w:tc>
      </w:tr>
      <w:tr w:rsidR="00A02919" w:rsidRPr="000732B1" w14:paraId="1D3A20A3" w14:textId="77777777" w:rsidTr="00A02919">
        <w:tc>
          <w:tcPr>
            <w:tcW w:w="534" w:type="dxa"/>
          </w:tcPr>
          <w:p w14:paraId="4656217B" w14:textId="77777777" w:rsidR="00A02919" w:rsidRPr="000732B1" w:rsidRDefault="00A02919" w:rsidP="00A02919">
            <w:pPr>
              <w:spacing w:after="0"/>
              <w:jc w:val="center"/>
              <w:rPr>
                <w:rFonts w:ascii="PT Astra Serif" w:eastAsia="Times New Roman" w:hAnsi="PT Astra Serif" w:cs="Times New Roman"/>
                <w:color w:val="000000"/>
                <w:sz w:val="24"/>
                <w:szCs w:val="24"/>
              </w:rPr>
            </w:pPr>
          </w:p>
        </w:tc>
        <w:tc>
          <w:tcPr>
            <w:tcW w:w="2296" w:type="dxa"/>
          </w:tcPr>
          <w:p w14:paraId="714F4ED0" w14:textId="77777777" w:rsidR="00A02919" w:rsidRPr="000732B1" w:rsidRDefault="00A02919" w:rsidP="00A02919">
            <w:pPr>
              <w:spacing w:after="0"/>
              <w:jc w:val="right"/>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Итого</w:t>
            </w:r>
          </w:p>
        </w:tc>
        <w:tc>
          <w:tcPr>
            <w:tcW w:w="709" w:type="dxa"/>
          </w:tcPr>
          <w:p w14:paraId="0A8F6752" w14:textId="77777777" w:rsidR="00A02919" w:rsidRPr="000732B1" w:rsidRDefault="00A02919" w:rsidP="00A02919">
            <w:pPr>
              <w:spacing w:after="0"/>
              <w:jc w:val="center"/>
              <w:rPr>
                <w:rFonts w:ascii="PT Astra Serif" w:eastAsia="Times New Roman" w:hAnsi="PT Astra Serif" w:cs="Times New Roman"/>
                <w:color w:val="000000"/>
                <w:sz w:val="24"/>
                <w:szCs w:val="24"/>
              </w:rPr>
            </w:pPr>
            <w:r w:rsidRPr="000732B1">
              <w:rPr>
                <w:rFonts w:ascii="PT Astra Serif" w:eastAsia="Times New Roman" w:hAnsi="PT Astra Serif" w:cs="Times New Roman"/>
                <w:color w:val="000000"/>
                <w:sz w:val="24"/>
                <w:szCs w:val="24"/>
              </w:rPr>
              <w:t>99</w:t>
            </w:r>
          </w:p>
        </w:tc>
        <w:tc>
          <w:tcPr>
            <w:tcW w:w="4672" w:type="dxa"/>
          </w:tcPr>
          <w:p w14:paraId="3A7B5BAD" w14:textId="77777777" w:rsidR="00A02919" w:rsidRPr="000732B1" w:rsidRDefault="00A02919" w:rsidP="00A02919">
            <w:pPr>
              <w:spacing w:after="0"/>
              <w:rPr>
                <w:rFonts w:ascii="PT Astra Serif" w:eastAsia="Times New Roman" w:hAnsi="PT Astra Serif" w:cs="Times New Roman"/>
                <w:color w:val="000000"/>
                <w:sz w:val="24"/>
                <w:szCs w:val="24"/>
              </w:rPr>
            </w:pPr>
          </w:p>
        </w:tc>
        <w:tc>
          <w:tcPr>
            <w:tcW w:w="5676" w:type="dxa"/>
          </w:tcPr>
          <w:p w14:paraId="2978E01A" w14:textId="77777777" w:rsidR="00A02919" w:rsidRPr="000732B1" w:rsidRDefault="00A02919" w:rsidP="00A02919">
            <w:pPr>
              <w:spacing w:after="0"/>
              <w:rPr>
                <w:rFonts w:ascii="PT Astra Serif" w:eastAsia="Times New Roman" w:hAnsi="PT Astra Serif" w:cs="Times New Roman"/>
                <w:color w:val="000000"/>
                <w:sz w:val="24"/>
                <w:szCs w:val="24"/>
              </w:rPr>
            </w:pPr>
          </w:p>
        </w:tc>
      </w:tr>
    </w:tbl>
    <w:p w14:paraId="5A02C2DD" w14:textId="77777777" w:rsidR="00A02919" w:rsidRPr="000732B1" w:rsidRDefault="00A02919" w:rsidP="00A02919">
      <w:pPr>
        <w:rPr>
          <w:rFonts w:ascii="PT Astra Serif" w:hAnsi="PT Astra Serif" w:cs="Times New Roman"/>
          <w:sz w:val="24"/>
          <w:szCs w:val="24"/>
        </w:rPr>
      </w:pPr>
    </w:p>
    <w:p w14:paraId="36FA7439" w14:textId="77777777" w:rsidR="00A02919" w:rsidRPr="000732B1" w:rsidRDefault="00A02919" w:rsidP="00A02919">
      <w:pPr>
        <w:rPr>
          <w:rFonts w:ascii="PT Astra Serif" w:hAnsi="PT Astra Serif" w:cs="Times New Roman"/>
          <w:sz w:val="24"/>
          <w:szCs w:val="24"/>
        </w:rPr>
      </w:pPr>
    </w:p>
    <w:p w14:paraId="414983AD" w14:textId="77777777" w:rsidR="00A02919" w:rsidRPr="000732B1" w:rsidRDefault="00A02919" w:rsidP="00A02919">
      <w:pPr>
        <w:rPr>
          <w:rFonts w:ascii="PT Astra Serif" w:hAnsi="PT Astra Serif" w:cs="Times New Roman"/>
          <w:sz w:val="24"/>
          <w:szCs w:val="24"/>
        </w:rPr>
      </w:pPr>
    </w:p>
    <w:p w14:paraId="3C4D5CF0" w14:textId="77777777" w:rsidR="00A02919" w:rsidRPr="000732B1" w:rsidRDefault="00A02919" w:rsidP="00A02919">
      <w:pPr>
        <w:rPr>
          <w:rFonts w:ascii="PT Astra Serif" w:hAnsi="PT Astra Serif" w:cs="Times New Roman"/>
          <w:sz w:val="24"/>
          <w:szCs w:val="24"/>
        </w:rPr>
      </w:pPr>
    </w:p>
    <w:p w14:paraId="7EF33BE6" w14:textId="77777777" w:rsidR="00A02919" w:rsidRPr="000732B1" w:rsidRDefault="00A02919" w:rsidP="00A02919">
      <w:pPr>
        <w:rPr>
          <w:rFonts w:ascii="PT Astra Serif" w:hAnsi="PT Astra Serif" w:cs="Times New Roman"/>
          <w:sz w:val="24"/>
          <w:szCs w:val="24"/>
        </w:rPr>
      </w:pPr>
    </w:p>
    <w:p w14:paraId="315D8E10" w14:textId="1AFE9051" w:rsidR="00A02919" w:rsidRPr="000732B1" w:rsidRDefault="00A02919">
      <w:pPr>
        <w:spacing w:after="0" w:line="240" w:lineRule="auto"/>
        <w:rPr>
          <w:rFonts w:ascii="PT Astra Serif" w:eastAsia="Times New Roman" w:hAnsi="PT Astra Serif" w:cs="Times New Roman"/>
          <w:color w:val="000000"/>
          <w:sz w:val="28"/>
          <w:szCs w:val="28"/>
        </w:rPr>
      </w:pPr>
    </w:p>
    <w:p w14:paraId="48E4E586" w14:textId="77777777" w:rsidR="00A02919" w:rsidRPr="000732B1" w:rsidRDefault="00A02919" w:rsidP="00A02919">
      <w:pPr>
        <w:spacing w:after="0" w:line="360" w:lineRule="auto"/>
        <w:ind w:left="426" w:right="-710"/>
        <w:jc w:val="both"/>
        <w:rPr>
          <w:rFonts w:ascii="PT Astra Serif" w:eastAsia="Times New Roman" w:hAnsi="PT Astra Serif" w:cs="Times New Roman"/>
          <w:color w:val="000000"/>
          <w:sz w:val="28"/>
          <w:szCs w:val="28"/>
        </w:rPr>
      </w:pPr>
    </w:p>
    <w:p w14:paraId="1E10C139" w14:textId="77777777" w:rsidR="00730C43" w:rsidRPr="000732B1" w:rsidRDefault="00730C43" w:rsidP="00821946">
      <w:pPr>
        <w:spacing w:line="360" w:lineRule="auto"/>
        <w:ind w:right="-710"/>
        <w:rPr>
          <w:rFonts w:ascii="PT Astra Serif" w:hAnsi="PT Astra Serif"/>
        </w:rPr>
      </w:pPr>
    </w:p>
    <w:sectPr w:rsidR="00730C43" w:rsidRPr="000732B1" w:rsidSect="00A02919">
      <w:pgSz w:w="16838" w:h="11906" w:orient="landscape"/>
      <w:pgMar w:top="1134"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03DAFB" w14:textId="77777777" w:rsidR="00FF0F64" w:rsidRDefault="00FF0F64">
      <w:pPr>
        <w:spacing w:line="240" w:lineRule="auto"/>
      </w:pPr>
      <w:r>
        <w:separator/>
      </w:r>
    </w:p>
  </w:endnote>
  <w:endnote w:type="continuationSeparator" w:id="0">
    <w:p w14:paraId="60505C04" w14:textId="77777777" w:rsidR="00FF0F64" w:rsidRDefault="00FF0F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Noto Sans Symbols">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4002EFF" w:usb1="C000E47F" w:usb2="00000009" w:usb3="00000000" w:csb0="000001FF" w:csb1="00000000"/>
  </w:font>
  <w:font w:name="DengXian">
    <w:altName w:val="¦М§Є§±§Б"/>
    <w:panose1 w:val="02010600030101010101"/>
    <w:charset w:val="86"/>
    <w:family w:val="auto"/>
    <w:pitch w:val="variable"/>
    <w:sig w:usb0="A00002BF" w:usb1="38CF7CFA" w:usb2="00000016" w:usb3="00000000" w:csb0="0004000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SimSun">
    <w:altName w:val="§­§°§®§Ц"/>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7010367"/>
    </w:sdtPr>
    <w:sdtEndPr/>
    <w:sdtContent>
      <w:p w14:paraId="3B5D306B" w14:textId="349D60A7" w:rsidR="00A02919" w:rsidRDefault="00A02919">
        <w:pPr>
          <w:pStyle w:val="aa"/>
          <w:jc w:val="right"/>
        </w:pPr>
        <w:r>
          <w:fldChar w:fldCharType="begin"/>
        </w:r>
        <w:r>
          <w:instrText>PAGE   \* MERGEFORMAT</w:instrText>
        </w:r>
        <w:r>
          <w:fldChar w:fldCharType="separate"/>
        </w:r>
        <w:r w:rsidR="000732B1">
          <w:rPr>
            <w:noProof/>
          </w:rPr>
          <w:t>52</w:t>
        </w:r>
        <w:r>
          <w:fldChar w:fldCharType="end"/>
        </w:r>
      </w:p>
    </w:sdtContent>
  </w:sdt>
  <w:p w14:paraId="011742C1" w14:textId="77777777" w:rsidR="00A02919" w:rsidRDefault="00A02919">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B844E7" w14:textId="77777777" w:rsidR="00FF0F64" w:rsidRDefault="00FF0F64">
      <w:pPr>
        <w:spacing w:after="0"/>
      </w:pPr>
      <w:r>
        <w:separator/>
      </w:r>
    </w:p>
  </w:footnote>
  <w:footnote w:type="continuationSeparator" w:id="0">
    <w:p w14:paraId="2EA9490B" w14:textId="77777777" w:rsidR="00FF0F64" w:rsidRDefault="00FF0F64">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B911449"/>
    <w:multiLevelType w:val="singleLevel"/>
    <w:tmpl w:val="CB911449"/>
    <w:lvl w:ilvl="0">
      <w:start w:val="1"/>
      <w:numFmt w:val="bullet"/>
      <w:lvlText w:val=""/>
      <w:lvlJc w:val="left"/>
      <w:pPr>
        <w:tabs>
          <w:tab w:val="left" w:pos="420"/>
        </w:tabs>
        <w:ind w:left="420" w:hanging="420"/>
      </w:pPr>
      <w:rPr>
        <w:rFonts w:ascii="Wingdings" w:hAnsi="Wingdings" w:hint="default"/>
      </w:rPr>
    </w:lvl>
  </w:abstractNum>
  <w:abstractNum w:abstractNumId="1" w15:restartNumberingAfterBreak="0">
    <w:nsid w:val="F551DF5A"/>
    <w:multiLevelType w:val="singleLevel"/>
    <w:tmpl w:val="F551DF5A"/>
    <w:lvl w:ilvl="0">
      <w:start w:val="1"/>
      <w:numFmt w:val="bullet"/>
      <w:lvlText w:val=""/>
      <w:lvlJc w:val="left"/>
      <w:pPr>
        <w:tabs>
          <w:tab w:val="left" w:pos="420"/>
        </w:tabs>
        <w:ind w:left="420" w:hanging="420"/>
      </w:pPr>
      <w:rPr>
        <w:rFonts w:ascii="Wingdings" w:hAnsi="Wingdings" w:hint="default"/>
      </w:rPr>
    </w:lvl>
  </w:abstractNum>
  <w:abstractNum w:abstractNumId="2" w15:restartNumberingAfterBreak="0">
    <w:nsid w:val="06773EA4"/>
    <w:multiLevelType w:val="multilevel"/>
    <w:tmpl w:val="06773EA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F293CD1"/>
    <w:multiLevelType w:val="multilevel"/>
    <w:tmpl w:val="0F293CD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3E52C82A"/>
    <w:multiLevelType w:val="singleLevel"/>
    <w:tmpl w:val="3E52C82A"/>
    <w:lvl w:ilvl="0">
      <w:start w:val="1"/>
      <w:numFmt w:val="bullet"/>
      <w:lvlText w:val=""/>
      <w:lvlJc w:val="left"/>
      <w:pPr>
        <w:tabs>
          <w:tab w:val="left" w:pos="420"/>
        </w:tabs>
        <w:ind w:left="420" w:hanging="420"/>
      </w:pPr>
      <w:rPr>
        <w:rFonts w:ascii="Wingdings" w:hAnsi="Wingdings" w:hint="default"/>
      </w:rPr>
    </w:lvl>
  </w:abstractNum>
  <w:abstractNum w:abstractNumId="5" w15:restartNumberingAfterBreak="0">
    <w:nsid w:val="49CC6179"/>
    <w:multiLevelType w:val="multilevel"/>
    <w:tmpl w:val="49CC6179"/>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E01468E"/>
    <w:multiLevelType w:val="multilevel"/>
    <w:tmpl w:val="4E01468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3BE79E4"/>
    <w:multiLevelType w:val="multilevel"/>
    <w:tmpl w:val="53BE79E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6"/>
  </w:num>
  <w:num w:numId="4">
    <w:abstractNumId w:val="7"/>
  </w:num>
  <w:num w:numId="5">
    <w:abstractNumId w:val="3"/>
  </w:num>
  <w:num w:numId="6">
    <w:abstractNumId w:val="0"/>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710"/>
    <w:rsid w:val="000337AE"/>
    <w:rsid w:val="00042FFC"/>
    <w:rsid w:val="000732B1"/>
    <w:rsid w:val="00087CA5"/>
    <w:rsid w:val="00095281"/>
    <w:rsid w:val="000B5034"/>
    <w:rsid w:val="000E1896"/>
    <w:rsid w:val="000F2745"/>
    <w:rsid w:val="00132696"/>
    <w:rsid w:val="00154E17"/>
    <w:rsid w:val="00185323"/>
    <w:rsid w:val="001E1B89"/>
    <w:rsid w:val="00211B00"/>
    <w:rsid w:val="002D41F2"/>
    <w:rsid w:val="003905AC"/>
    <w:rsid w:val="003F2229"/>
    <w:rsid w:val="004116F7"/>
    <w:rsid w:val="0047799E"/>
    <w:rsid w:val="0049625A"/>
    <w:rsid w:val="004D3568"/>
    <w:rsid w:val="004E3CC7"/>
    <w:rsid w:val="00501F3E"/>
    <w:rsid w:val="00540F63"/>
    <w:rsid w:val="0056228D"/>
    <w:rsid w:val="00592663"/>
    <w:rsid w:val="005A5600"/>
    <w:rsid w:val="00610078"/>
    <w:rsid w:val="00625640"/>
    <w:rsid w:val="00647692"/>
    <w:rsid w:val="00730C43"/>
    <w:rsid w:val="007B0C66"/>
    <w:rsid w:val="007D19BD"/>
    <w:rsid w:val="00801BB1"/>
    <w:rsid w:val="00821946"/>
    <w:rsid w:val="0082760E"/>
    <w:rsid w:val="00846BC3"/>
    <w:rsid w:val="008A11DA"/>
    <w:rsid w:val="00934AF9"/>
    <w:rsid w:val="00983710"/>
    <w:rsid w:val="009A0EA4"/>
    <w:rsid w:val="009F644B"/>
    <w:rsid w:val="00A02919"/>
    <w:rsid w:val="00A34C06"/>
    <w:rsid w:val="00A42F8F"/>
    <w:rsid w:val="00A6772B"/>
    <w:rsid w:val="00AE0926"/>
    <w:rsid w:val="00AF0948"/>
    <w:rsid w:val="00B137ED"/>
    <w:rsid w:val="00B450FC"/>
    <w:rsid w:val="00BA1190"/>
    <w:rsid w:val="00BB61C5"/>
    <w:rsid w:val="00BD3DBF"/>
    <w:rsid w:val="00C33ADE"/>
    <w:rsid w:val="00C421AF"/>
    <w:rsid w:val="00C527C4"/>
    <w:rsid w:val="00C5628A"/>
    <w:rsid w:val="00C6068B"/>
    <w:rsid w:val="00C6613C"/>
    <w:rsid w:val="00C760B1"/>
    <w:rsid w:val="00CB5C88"/>
    <w:rsid w:val="00CE0E2F"/>
    <w:rsid w:val="00CF7047"/>
    <w:rsid w:val="00D106E2"/>
    <w:rsid w:val="00D20C77"/>
    <w:rsid w:val="00D65A64"/>
    <w:rsid w:val="00D72610"/>
    <w:rsid w:val="00DB66C2"/>
    <w:rsid w:val="00E57E31"/>
    <w:rsid w:val="00ED4EE0"/>
    <w:rsid w:val="00EE7DB4"/>
    <w:rsid w:val="00F02D90"/>
    <w:rsid w:val="00F16101"/>
    <w:rsid w:val="00F35A91"/>
    <w:rsid w:val="00F40287"/>
    <w:rsid w:val="00F54365"/>
    <w:rsid w:val="00FF0F64"/>
    <w:rsid w:val="01705B30"/>
    <w:rsid w:val="01D00C77"/>
    <w:rsid w:val="02645D2C"/>
    <w:rsid w:val="02E963B2"/>
    <w:rsid w:val="0339497F"/>
    <w:rsid w:val="04AA455B"/>
    <w:rsid w:val="04DE2019"/>
    <w:rsid w:val="055167BD"/>
    <w:rsid w:val="05851DCD"/>
    <w:rsid w:val="0593415E"/>
    <w:rsid w:val="066609FA"/>
    <w:rsid w:val="086C38E5"/>
    <w:rsid w:val="08841BC0"/>
    <w:rsid w:val="0BC335A7"/>
    <w:rsid w:val="0EA0672E"/>
    <w:rsid w:val="0FDF05F6"/>
    <w:rsid w:val="1011213A"/>
    <w:rsid w:val="115C2A08"/>
    <w:rsid w:val="123A78DE"/>
    <w:rsid w:val="12DE09C4"/>
    <w:rsid w:val="137F3DEE"/>
    <w:rsid w:val="145F6F83"/>
    <w:rsid w:val="14873856"/>
    <w:rsid w:val="14D31106"/>
    <w:rsid w:val="153562CA"/>
    <w:rsid w:val="153770CA"/>
    <w:rsid w:val="188A7D19"/>
    <w:rsid w:val="18D95687"/>
    <w:rsid w:val="19D024E9"/>
    <w:rsid w:val="1AA8609E"/>
    <w:rsid w:val="1DDB1C88"/>
    <w:rsid w:val="1FCF5C49"/>
    <w:rsid w:val="20736E13"/>
    <w:rsid w:val="222967FB"/>
    <w:rsid w:val="232D5346"/>
    <w:rsid w:val="24696049"/>
    <w:rsid w:val="2499289B"/>
    <w:rsid w:val="24E94C8F"/>
    <w:rsid w:val="27792536"/>
    <w:rsid w:val="287B557A"/>
    <w:rsid w:val="2A2613BF"/>
    <w:rsid w:val="2B161A0E"/>
    <w:rsid w:val="2E7A4FC9"/>
    <w:rsid w:val="2E8B1D0E"/>
    <w:rsid w:val="2FCA1520"/>
    <w:rsid w:val="2FCC5895"/>
    <w:rsid w:val="30465F12"/>
    <w:rsid w:val="33032764"/>
    <w:rsid w:val="35C12B22"/>
    <w:rsid w:val="364627DE"/>
    <w:rsid w:val="36593FF7"/>
    <w:rsid w:val="369E00D3"/>
    <w:rsid w:val="3927765C"/>
    <w:rsid w:val="39AB34DF"/>
    <w:rsid w:val="3C2814B2"/>
    <w:rsid w:val="3C69372C"/>
    <w:rsid w:val="3E3E45AC"/>
    <w:rsid w:val="40CE0EEB"/>
    <w:rsid w:val="42EA19EB"/>
    <w:rsid w:val="436074C4"/>
    <w:rsid w:val="440F762E"/>
    <w:rsid w:val="44E60141"/>
    <w:rsid w:val="495A6743"/>
    <w:rsid w:val="4C4C0F0B"/>
    <w:rsid w:val="4FD25E02"/>
    <w:rsid w:val="4FD61815"/>
    <w:rsid w:val="505E29DF"/>
    <w:rsid w:val="521B7E34"/>
    <w:rsid w:val="52674988"/>
    <w:rsid w:val="535B32DD"/>
    <w:rsid w:val="54490493"/>
    <w:rsid w:val="557E7293"/>
    <w:rsid w:val="559B2C02"/>
    <w:rsid w:val="59864E85"/>
    <w:rsid w:val="5EB93D30"/>
    <w:rsid w:val="5F4B79A1"/>
    <w:rsid w:val="621448F5"/>
    <w:rsid w:val="631D47CD"/>
    <w:rsid w:val="63846418"/>
    <w:rsid w:val="658D54E1"/>
    <w:rsid w:val="65C21EC0"/>
    <w:rsid w:val="65E423DE"/>
    <w:rsid w:val="66E15016"/>
    <w:rsid w:val="67320C43"/>
    <w:rsid w:val="682500C3"/>
    <w:rsid w:val="696C0678"/>
    <w:rsid w:val="699A3CBE"/>
    <w:rsid w:val="6B9020B8"/>
    <w:rsid w:val="6EA00EFF"/>
    <w:rsid w:val="6F9E4A64"/>
    <w:rsid w:val="714261E4"/>
    <w:rsid w:val="719A5DCE"/>
    <w:rsid w:val="72FD1693"/>
    <w:rsid w:val="73E72857"/>
    <w:rsid w:val="73F006DA"/>
    <w:rsid w:val="743047AF"/>
    <w:rsid w:val="74D61139"/>
    <w:rsid w:val="779E726F"/>
    <w:rsid w:val="77A31830"/>
    <w:rsid w:val="79383B23"/>
    <w:rsid w:val="7C0D4D3D"/>
    <w:rsid w:val="7D06158B"/>
    <w:rsid w:val="7D2E35E3"/>
    <w:rsid w:val="7D3B1939"/>
    <w:rsid w:val="7DED1EB2"/>
    <w:rsid w:val="7ECC14F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D89D9"/>
  <w15:docId w15:val="{497094B3-7C10-B04C-87C9-214FB0262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5034"/>
    <w:pPr>
      <w:spacing w:after="200" w:line="276" w:lineRule="auto"/>
    </w:pPr>
    <w:rPr>
      <w:rFonts w:ascii="Calibri" w:eastAsia="Calibri" w:hAnsi="Calibri" w:cs="Calibri"/>
      <w:sz w:val="22"/>
      <w:szCs w:val="22"/>
    </w:rPr>
  </w:style>
  <w:style w:type="paragraph" w:styleId="1">
    <w:name w:val="heading 1"/>
    <w:basedOn w:val="a"/>
    <w:next w:val="a"/>
    <w:link w:val="10"/>
    <w:uiPriority w:val="9"/>
    <w:qFormat/>
    <w:rsid w:val="000B5034"/>
    <w:pPr>
      <w:keepNext/>
      <w:keepLines/>
      <w:spacing w:before="240" w:after="0"/>
      <w:outlineLvl w:val="0"/>
    </w:pPr>
    <w:rPr>
      <w:rFonts w:ascii="Times New Roman" w:eastAsiaTheme="majorEastAsia" w:hAnsi="Times New Roman" w:cstheme="majorBidi"/>
      <w:b/>
      <w:sz w:val="28"/>
      <w:szCs w:val="32"/>
    </w:rPr>
  </w:style>
  <w:style w:type="paragraph" w:styleId="2">
    <w:name w:val="heading 2"/>
    <w:basedOn w:val="a"/>
    <w:next w:val="a"/>
    <w:link w:val="20"/>
    <w:uiPriority w:val="9"/>
    <w:unhideWhenUsed/>
    <w:qFormat/>
    <w:rsid w:val="000B5034"/>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pPr>
      <w:keepNext/>
      <w:keepLines/>
      <w:spacing w:before="280" w:after="80"/>
      <w:outlineLvl w:val="2"/>
    </w:pPr>
    <w:rPr>
      <w:b/>
      <w:sz w:val="28"/>
      <w:szCs w:val="28"/>
    </w:rPr>
  </w:style>
  <w:style w:type="paragraph" w:styleId="4">
    <w:name w:val="heading 4"/>
    <w:basedOn w:val="a"/>
    <w:next w:val="a"/>
    <w:link w:val="40"/>
    <w:uiPriority w:val="9"/>
    <w:semiHidden/>
    <w:unhideWhenUsed/>
    <w:qFormat/>
    <w:pPr>
      <w:keepNext/>
      <w:keepLines/>
      <w:spacing w:before="240" w:after="40"/>
      <w:outlineLvl w:val="3"/>
    </w:pPr>
    <w:rPr>
      <w:b/>
      <w:sz w:val="24"/>
      <w:szCs w:val="24"/>
    </w:rPr>
  </w:style>
  <w:style w:type="paragraph" w:styleId="5">
    <w:name w:val="heading 5"/>
    <w:basedOn w:val="a"/>
    <w:next w:val="a"/>
    <w:link w:val="50"/>
    <w:uiPriority w:val="9"/>
    <w:semiHidden/>
    <w:unhideWhenUsed/>
    <w:qFormat/>
    <w:pPr>
      <w:keepNext/>
      <w:keepLines/>
      <w:spacing w:before="220" w:after="40"/>
      <w:outlineLvl w:val="4"/>
    </w:pPr>
    <w:rPr>
      <w:b/>
    </w:rPr>
  </w:style>
  <w:style w:type="paragraph" w:styleId="6">
    <w:name w:val="heading 6"/>
    <w:basedOn w:val="a"/>
    <w:next w:val="a"/>
    <w:link w:val="60"/>
    <w:uiPriority w:val="9"/>
    <w:semiHidden/>
    <w:unhideWhenUsed/>
    <w:qFormat/>
    <w:pPr>
      <w:keepNext/>
      <w:keepLines/>
      <w:spacing w:before="200" w:after="40"/>
      <w:outlineLvl w:val="5"/>
    </w:pPr>
    <w:rPr>
      <w:b/>
      <w:sz w:val="20"/>
      <w:szCs w:val="20"/>
    </w:rPr>
  </w:style>
  <w:style w:type="paragraph" w:styleId="7">
    <w:name w:val="heading 7"/>
    <w:basedOn w:val="a"/>
    <w:next w:val="a"/>
    <w:link w:val="70"/>
    <w:uiPriority w:val="9"/>
    <w:semiHidden/>
    <w:unhideWhenUsed/>
    <w:qFormat/>
    <w:rsid w:val="00A02919"/>
    <w:pPr>
      <w:keepNext/>
      <w:keepLines/>
      <w:spacing w:before="40" w:after="0" w:line="259" w:lineRule="auto"/>
      <w:outlineLvl w:val="6"/>
    </w:pPr>
    <w:rPr>
      <w:rFonts w:asciiTheme="majorHAnsi" w:eastAsiaTheme="majorEastAsia" w:hAnsiTheme="majorHAnsi" w:cstheme="majorBidi"/>
      <w:i/>
      <w:iCs/>
      <w:color w:val="1F3864" w:themeColor="accent1" w:themeShade="80"/>
      <w:lang w:eastAsia="en-US"/>
    </w:rPr>
  </w:style>
  <w:style w:type="paragraph" w:styleId="8">
    <w:name w:val="heading 8"/>
    <w:basedOn w:val="a"/>
    <w:next w:val="a"/>
    <w:link w:val="80"/>
    <w:uiPriority w:val="9"/>
    <w:semiHidden/>
    <w:unhideWhenUsed/>
    <w:qFormat/>
    <w:rsid w:val="00A02919"/>
    <w:pPr>
      <w:keepNext/>
      <w:keepLines/>
      <w:spacing w:before="40" w:after="0" w:line="259" w:lineRule="auto"/>
      <w:outlineLvl w:val="7"/>
    </w:pPr>
    <w:rPr>
      <w:rFonts w:asciiTheme="majorHAnsi" w:eastAsiaTheme="majorEastAsia" w:hAnsiTheme="majorHAnsi" w:cstheme="majorBidi"/>
      <w:color w:val="262626" w:themeColor="text1" w:themeTint="D9"/>
      <w:sz w:val="21"/>
      <w:szCs w:val="21"/>
      <w:lang w:eastAsia="en-US"/>
    </w:rPr>
  </w:style>
  <w:style w:type="paragraph" w:styleId="9">
    <w:name w:val="heading 9"/>
    <w:basedOn w:val="a"/>
    <w:next w:val="a"/>
    <w:link w:val="90"/>
    <w:uiPriority w:val="9"/>
    <w:semiHidden/>
    <w:unhideWhenUsed/>
    <w:qFormat/>
    <w:rsid w:val="00A02919"/>
    <w:pPr>
      <w:keepNext/>
      <w:keepLines/>
      <w:spacing w:before="40" w:after="0" w:line="259" w:lineRule="auto"/>
      <w:outlineLvl w:val="8"/>
    </w:pPr>
    <w:rPr>
      <w:rFonts w:asciiTheme="majorHAnsi" w:eastAsiaTheme="majorEastAsia" w:hAnsiTheme="majorHAnsi" w:cstheme="majorBidi"/>
      <w:i/>
      <w:iCs/>
      <w:color w:val="262626" w:themeColor="text1" w:themeTint="D9"/>
      <w:sz w:val="21"/>
      <w:szCs w:val="21"/>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0B5034"/>
    <w:rPr>
      <w:rFonts w:ascii="Times New Roman" w:eastAsiaTheme="majorEastAsia" w:hAnsi="Times New Roman" w:cstheme="majorBidi"/>
      <w:b/>
      <w:sz w:val="28"/>
      <w:szCs w:val="32"/>
    </w:rPr>
  </w:style>
  <w:style w:type="character" w:customStyle="1" w:styleId="20">
    <w:name w:val="Заголовок 2 Знак"/>
    <w:basedOn w:val="a0"/>
    <w:link w:val="2"/>
    <w:uiPriority w:val="9"/>
    <w:qFormat/>
    <w:rsid w:val="000B5034"/>
    <w:rPr>
      <w:rFonts w:ascii="Times New Roman" w:eastAsiaTheme="majorEastAsia" w:hAnsi="Times New Roman" w:cstheme="majorBidi"/>
      <w:sz w:val="28"/>
      <w:szCs w:val="26"/>
    </w:rPr>
  </w:style>
  <w:style w:type="character" w:customStyle="1" w:styleId="30">
    <w:name w:val="Заголовок 3 Знак"/>
    <w:basedOn w:val="a0"/>
    <w:link w:val="3"/>
    <w:uiPriority w:val="9"/>
    <w:qFormat/>
    <w:rPr>
      <w:rFonts w:ascii="Calibri" w:eastAsia="Calibri" w:hAnsi="Calibri" w:cs="Calibri"/>
      <w:b/>
      <w:kern w:val="0"/>
      <w:sz w:val="28"/>
      <w:szCs w:val="28"/>
      <w:lang w:eastAsia="ru-RU"/>
      <w14:ligatures w14:val="none"/>
    </w:rPr>
  </w:style>
  <w:style w:type="character" w:customStyle="1" w:styleId="40">
    <w:name w:val="Заголовок 4 Знак"/>
    <w:basedOn w:val="a0"/>
    <w:link w:val="4"/>
    <w:uiPriority w:val="9"/>
    <w:semiHidden/>
    <w:qFormat/>
    <w:rPr>
      <w:rFonts w:ascii="Calibri" w:eastAsia="Calibri" w:hAnsi="Calibri" w:cs="Calibri"/>
      <w:b/>
      <w:kern w:val="0"/>
      <w:sz w:val="24"/>
      <w:szCs w:val="24"/>
      <w:lang w:eastAsia="ru-RU"/>
      <w14:ligatures w14:val="none"/>
    </w:rPr>
  </w:style>
  <w:style w:type="character" w:customStyle="1" w:styleId="50">
    <w:name w:val="Заголовок 5 Знак"/>
    <w:basedOn w:val="a0"/>
    <w:link w:val="5"/>
    <w:uiPriority w:val="9"/>
    <w:semiHidden/>
    <w:qFormat/>
    <w:rPr>
      <w:rFonts w:ascii="Calibri" w:eastAsia="Calibri" w:hAnsi="Calibri" w:cs="Calibri"/>
      <w:b/>
      <w:kern w:val="0"/>
      <w:lang w:eastAsia="ru-RU"/>
      <w14:ligatures w14:val="none"/>
    </w:rPr>
  </w:style>
  <w:style w:type="character" w:customStyle="1" w:styleId="60">
    <w:name w:val="Заголовок 6 Знак"/>
    <w:basedOn w:val="a0"/>
    <w:link w:val="6"/>
    <w:uiPriority w:val="9"/>
    <w:semiHidden/>
    <w:qFormat/>
    <w:rPr>
      <w:rFonts w:ascii="Calibri" w:eastAsia="Calibri" w:hAnsi="Calibri" w:cs="Calibri"/>
      <w:b/>
      <w:kern w:val="0"/>
      <w:sz w:val="20"/>
      <w:szCs w:val="20"/>
      <w:lang w:eastAsia="ru-RU"/>
      <w14:ligatures w14:val="none"/>
    </w:rPr>
  </w:style>
  <w:style w:type="character" w:styleId="a3">
    <w:name w:val="Hyperlink"/>
    <w:uiPriority w:val="99"/>
    <w:unhideWhenUsed/>
    <w:qFormat/>
    <w:rPr>
      <w:rFonts w:ascii="Times New Roman" w:hAnsi="Times New Roman" w:cs="Times New Roman" w:hint="default"/>
      <w:color w:val="000080"/>
      <w:u w:val="single"/>
    </w:rPr>
  </w:style>
  <w:style w:type="paragraph" w:styleId="a4">
    <w:name w:val="header"/>
    <w:basedOn w:val="a"/>
    <w:link w:val="a5"/>
    <w:uiPriority w:val="99"/>
    <w:unhideWhenUsed/>
    <w:qFormat/>
    <w:pPr>
      <w:tabs>
        <w:tab w:val="center" w:pos="4677"/>
        <w:tab w:val="right" w:pos="9355"/>
      </w:tabs>
      <w:spacing w:after="0" w:line="240" w:lineRule="auto"/>
    </w:pPr>
  </w:style>
  <w:style w:type="character" w:customStyle="1" w:styleId="a5">
    <w:name w:val="Верхний колонтитул Знак"/>
    <w:basedOn w:val="a0"/>
    <w:link w:val="a4"/>
    <w:uiPriority w:val="99"/>
    <w:qFormat/>
    <w:rPr>
      <w:rFonts w:ascii="Calibri" w:eastAsia="Calibri" w:hAnsi="Calibri" w:cs="Calibri"/>
      <w:kern w:val="0"/>
      <w:lang w:eastAsia="ru-RU"/>
      <w14:ligatures w14:val="none"/>
    </w:rPr>
  </w:style>
  <w:style w:type="paragraph" w:styleId="a6">
    <w:name w:val="Body Text"/>
    <w:basedOn w:val="a"/>
    <w:link w:val="a7"/>
    <w:unhideWhenUsed/>
    <w:qFormat/>
    <w:pPr>
      <w:spacing w:after="120" w:line="240" w:lineRule="auto"/>
    </w:pPr>
    <w:rPr>
      <w:rFonts w:cs="Times New Roman"/>
      <w:sz w:val="20"/>
      <w:szCs w:val="20"/>
    </w:rPr>
  </w:style>
  <w:style w:type="character" w:customStyle="1" w:styleId="a7">
    <w:name w:val="Основной текст Знак"/>
    <w:basedOn w:val="a0"/>
    <w:link w:val="a6"/>
    <w:qFormat/>
    <w:rPr>
      <w:rFonts w:ascii="Calibri" w:eastAsia="Calibri" w:hAnsi="Calibri" w:cs="Times New Roman"/>
      <w:kern w:val="0"/>
      <w:sz w:val="20"/>
      <w:szCs w:val="20"/>
      <w:lang w:eastAsia="ru-RU"/>
      <w14:ligatures w14:val="none"/>
    </w:rPr>
  </w:style>
  <w:style w:type="paragraph" w:styleId="11">
    <w:name w:val="toc 1"/>
    <w:basedOn w:val="a"/>
    <w:next w:val="a"/>
    <w:autoRedefine/>
    <w:uiPriority w:val="39"/>
    <w:unhideWhenUsed/>
    <w:qFormat/>
    <w:pPr>
      <w:tabs>
        <w:tab w:val="left" w:pos="426"/>
        <w:tab w:val="right" w:leader="dot" w:pos="9060"/>
      </w:tabs>
      <w:spacing w:after="100" w:line="360" w:lineRule="auto"/>
      <w:jc w:val="both"/>
    </w:pPr>
  </w:style>
  <w:style w:type="paragraph" w:styleId="21">
    <w:name w:val="toc 2"/>
    <w:basedOn w:val="a"/>
    <w:next w:val="a"/>
    <w:autoRedefine/>
    <w:uiPriority w:val="39"/>
    <w:unhideWhenUsed/>
    <w:qFormat/>
    <w:pPr>
      <w:spacing w:after="100"/>
      <w:ind w:left="220"/>
    </w:pPr>
  </w:style>
  <w:style w:type="paragraph" w:styleId="a8">
    <w:name w:val="Title"/>
    <w:basedOn w:val="a"/>
    <w:next w:val="a"/>
    <w:link w:val="a9"/>
    <w:uiPriority w:val="10"/>
    <w:qFormat/>
    <w:pPr>
      <w:keepNext/>
      <w:keepLines/>
      <w:spacing w:before="480" w:after="120"/>
    </w:pPr>
    <w:rPr>
      <w:b/>
      <w:sz w:val="72"/>
      <w:szCs w:val="72"/>
    </w:rPr>
  </w:style>
  <w:style w:type="character" w:customStyle="1" w:styleId="a9">
    <w:name w:val="Заголовок Знак"/>
    <w:basedOn w:val="a0"/>
    <w:link w:val="a8"/>
    <w:uiPriority w:val="10"/>
    <w:qFormat/>
    <w:rPr>
      <w:rFonts w:ascii="Calibri" w:eastAsia="Calibri" w:hAnsi="Calibri" w:cs="Calibri"/>
      <w:b/>
      <w:kern w:val="0"/>
      <w:sz w:val="72"/>
      <w:szCs w:val="72"/>
      <w:lang w:eastAsia="ru-RU"/>
      <w14:ligatures w14:val="none"/>
    </w:rPr>
  </w:style>
  <w:style w:type="paragraph" w:styleId="aa">
    <w:name w:val="footer"/>
    <w:basedOn w:val="a"/>
    <w:link w:val="ab"/>
    <w:uiPriority w:val="99"/>
    <w:unhideWhenUsed/>
    <w:qFormat/>
    <w:pPr>
      <w:tabs>
        <w:tab w:val="center" w:pos="4677"/>
        <w:tab w:val="right" w:pos="9355"/>
      </w:tabs>
      <w:spacing w:after="0" w:line="240" w:lineRule="auto"/>
    </w:pPr>
  </w:style>
  <w:style w:type="character" w:customStyle="1" w:styleId="ab">
    <w:name w:val="Нижний колонтитул Знак"/>
    <w:basedOn w:val="a0"/>
    <w:link w:val="aa"/>
    <w:uiPriority w:val="99"/>
    <w:qFormat/>
    <w:rPr>
      <w:rFonts w:ascii="Calibri" w:eastAsia="Calibri" w:hAnsi="Calibri" w:cs="Calibri"/>
      <w:kern w:val="0"/>
      <w:lang w:eastAsia="ru-RU"/>
      <w14:ligatures w14:val="none"/>
    </w:rPr>
  </w:style>
  <w:style w:type="paragraph" w:styleId="ac">
    <w:name w:val="Normal (Web)"/>
    <w:basedOn w:val="a"/>
    <w:link w:val="ad"/>
    <w:uiPriority w:val="99"/>
    <w:unhideWhenUsed/>
    <w:qFormat/>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d">
    <w:name w:val="Обычный (веб) Знак"/>
    <w:link w:val="ac"/>
    <w:uiPriority w:val="99"/>
    <w:qFormat/>
    <w:locked/>
    <w:rsid w:val="00A02919"/>
    <w:rPr>
      <w:rFonts w:ascii="Times New Roman" w:eastAsia="Times New Roman" w:hAnsi="Times New Roman" w:cs="Times New Roman"/>
      <w:sz w:val="24"/>
      <w:szCs w:val="24"/>
    </w:rPr>
  </w:style>
  <w:style w:type="paragraph" w:styleId="ae">
    <w:name w:val="Subtitle"/>
    <w:basedOn w:val="a"/>
    <w:next w:val="a"/>
    <w:link w:val="af"/>
    <w:uiPriority w:val="11"/>
    <w:qFormat/>
    <w:pPr>
      <w:keepNext/>
      <w:keepLines/>
      <w:spacing w:before="360" w:after="80"/>
    </w:pPr>
    <w:rPr>
      <w:rFonts w:ascii="Georgia" w:eastAsia="Georgia" w:hAnsi="Georgia" w:cs="Georgia"/>
      <w:i/>
      <w:color w:val="666666"/>
      <w:sz w:val="48"/>
      <w:szCs w:val="48"/>
    </w:rPr>
  </w:style>
  <w:style w:type="character" w:customStyle="1" w:styleId="af">
    <w:name w:val="Подзаголовок Знак"/>
    <w:basedOn w:val="a0"/>
    <w:link w:val="ae"/>
    <w:uiPriority w:val="11"/>
    <w:qFormat/>
    <w:rPr>
      <w:rFonts w:ascii="Georgia" w:eastAsia="Georgia" w:hAnsi="Georgia" w:cs="Georgia"/>
      <w:i/>
      <w:color w:val="666666"/>
      <w:kern w:val="0"/>
      <w:sz w:val="48"/>
      <w:szCs w:val="48"/>
      <w:lang w:eastAsia="ru-RU"/>
      <w14:ligatures w14:val="none"/>
    </w:rPr>
  </w:style>
  <w:style w:type="paragraph" w:styleId="HTML">
    <w:name w:val="HTML Preformatted"/>
    <w:basedOn w:val="a"/>
    <w:link w:val="HTML0"/>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qFormat/>
    <w:rPr>
      <w:rFonts w:ascii="Courier New" w:eastAsia="Times New Roman" w:hAnsi="Courier New" w:cs="Courier New"/>
      <w:kern w:val="0"/>
      <w:sz w:val="20"/>
      <w:szCs w:val="20"/>
      <w:lang w:eastAsia="ru-RU"/>
      <w14:ligatures w14:val="none"/>
    </w:rPr>
  </w:style>
  <w:style w:type="table" w:styleId="af0">
    <w:name w:val="Table Grid"/>
    <w:basedOn w:val="a1"/>
    <w:qFormat/>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qFormat/>
    <w:pPr>
      <w:spacing w:after="200" w:line="276" w:lineRule="auto"/>
    </w:pPr>
    <w:rPr>
      <w:rFonts w:ascii="Calibri" w:eastAsia="Calibri" w:hAnsi="Calibri" w:cs="Calibri"/>
    </w:rPr>
    <w:tblPr>
      <w:tblCellMar>
        <w:top w:w="0" w:type="dxa"/>
        <w:left w:w="0" w:type="dxa"/>
        <w:bottom w:w="0" w:type="dxa"/>
        <w:right w:w="0" w:type="dxa"/>
      </w:tblCellMar>
    </w:tblPr>
  </w:style>
  <w:style w:type="paragraph" w:styleId="af1">
    <w:name w:val="List Paragraph"/>
    <w:basedOn w:val="a"/>
    <w:link w:val="af2"/>
    <w:uiPriority w:val="34"/>
    <w:qFormat/>
    <w:pPr>
      <w:spacing w:after="0" w:line="240" w:lineRule="auto"/>
      <w:ind w:left="720"/>
      <w:contextualSpacing/>
    </w:pPr>
    <w:rPr>
      <w:rFonts w:ascii="Times New Roman" w:eastAsia="Times New Roman" w:hAnsi="Times New Roman" w:cs="Times New Roman"/>
      <w:sz w:val="24"/>
      <w:szCs w:val="24"/>
    </w:rPr>
  </w:style>
  <w:style w:type="character" w:customStyle="1" w:styleId="af2">
    <w:name w:val="Абзац списка Знак"/>
    <w:link w:val="af1"/>
    <w:uiPriority w:val="34"/>
    <w:qFormat/>
    <w:locked/>
    <w:rPr>
      <w:rFonts w:ascii="Times New Roman" w:eastAsia="Times New Roman" w:hAnsi="Times New Roman" w:cs="Times New Roman"/>
      <w:kern w:val="0"/>
      <w:sz w:val="24"/>
      <w:szCs w:val="24"/>
      <w:lang w:eastAsia="ru-RU"/>
      <w14:ligatures w14:val="none"/>
    </w:rPr>
  </w:style>
  <w:style w:type="paragraph" w:customStyle="1" w:styleId="msonormal0">
    <w:name w:val="msonormal"/>
    <w:basedOn w:val="a"/>
    <w:qFormat/>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2">
    <w:name w:val="c12"/>
    <w:basedOn w:val="a"/>
    <w:qFormat/>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4">
    <w:name w:val="c24"/>
    <w:basedOn w:val="a0"/>
    <w:qFormat/>
  </w:style>
  <w:style w:type="paragraph" w:customStyle="1" w:styleId="c1">
    <w:name w:val="c1"/>
    <w:basedOn w:val="a"/>
    <w:qFormat/>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qFormat/>
  </w:style>
  <w:style w:type="paragraph" w:customStyle="1" w:styleId="c6">
    <w:name w:val="c6"/>
    <w:basedOn w:val="a"/>
    <w:qFormat/>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73">
    <w:name w:val="c73"/>
    <w:basedOn w:val="a0"/>
    <w:qFormat/>
  </w:style>
  <w:style w:type="character" w:customStyle="1" w:styleId="c16">
    <w:name w:val="c16"/>
    <w:basedOn w:val="a0"/>
    <w:qFormat/>
  </w:style>
  <w:style w:type="character" w:customStyle="1" w:styleId="c41">
    <w:name w:val="c41"/>
    <w:basedOn w:val="a0"/>
    <w:qFormat/>
  </w:style>
  <w:style w:type="paragraph" w:customStyle="1" w:styleId="c3">
    <w:name w:val="c3"/>
    <w:basedOn w:val="a"/>
    <w:qFormat/>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5">
    <w:name w:val="c35"/>
    <w:basedOn w:val="a"/>
    <w:qFormat/>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8">
    <w:name w:val="c8"/>
    <w:basedOn w:val="a"/>
    <w:qFormat/>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9">
    <w:name w:val="c19"/>
    <w:basedOn w:val="a0"/>
    <w:qFormat/>
  </w:style>
  <w:style w:type="paragraph" w:customStyle="1" w:styleId="c10">
    <w:name w:val="c10"/>
    <w:basedOn w:val="a"/>
    <w:qFormat/>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0">
    <w:name w:val="c20"/>
    <w:basedOn w:val="a0"/>
    <w:qFormat/>
  </w:style>
  <w:style w:type="paragraph" w:customStyle="1" w:styleId="af3">
    <w:name w:val="Базовый"/>
    <w:qFormat/>
    <w:pPr>
      <w:tabs>
        <w:tab w:val="left" w:pos="709"/>
      </w:tabs>
      <w:suppressAutoHyphens/>
      <w:spacing w:after="200" w:line="276" w:lineRule="atLeast"/>
    </w:pPr>
    <w:rPr>
      <w:rFonts w:ascii="Calibri" w:eastAsia="Lucida Sans Unicode" w:hAnsi="Calibri" w:cs="Calibri"/>
      <w:color w:val="00000A"/>
      <w:sz w:val="22"/>
      <w:szCs w:val="22"/>
    </w:rPr>
  </w:style>
  <w:style w:type="paragraph" w:styleId="af4">
    <w:name w:val="No Spacing"/>
    <w:link w:val="af5"/>
    <w:uiPriority w:val="1"/>
    <w:qFormat/>
    <w:rPr>
      <w:rFonts w:ascii="Calibri" w:eastAsia="Calibri" w:hAnsi="Calibri" w:cs="Calibri"/>
      <w:sz w:val="22"/>
      <w:szCs w:val="22"/>
    </w:rPr>
  </w:style>
  <w:style w:type="character" w:customStyle="1" w:styleId="af5">
    <w:name w:val="Без интервала Знак"/>
    <w:link w:val="af4"/>
    <w:qFormat/>
    <w:locked/>
    <w:rPr>
      <w:rFonts w:ascii="Calibri" w:eastAsia="Calibri" w:hAnsi="Calibri" w:cs="Calibri"/>
      <w:kern w:val="0"/>
      <w:lang w:eastAsia="ru-RU"/>
      <w14:ligatures w14:val="none"/>
    </w:rPr>
  </w:style>
  <w:style w:type="character" w:customStyle="1" w:styleId="af6">
    <w:name w:val="Основной текст_"/>
    <w:link w:val="12"/>
    <w:qFormat/>
    <w:rPr>
      <w:rFonts w:ascii="Times New Roman" w:eastAsia="Times New Roman" w:hAnsi="Times New Roman"/>
      <w:sz w:val="35"/>
      <w:szCs w:val="35"/>
      <w:shd w:val="clear" w:color="auto" w:fill="FFFFFF"/>
    </w:rPr>
  </w:style>
  <w:style w:type="paragraph" w:customStyle="1" w:styleId="12">
    <w:name w:val="Основной текст1"/>
    <w:basedOn w:val="a"/>
    <w:link w:val="af6"/>
    <w:qFormat/>
    <w:pPr>
      <w:shd w:val="clear" w:color="auto" w:fill="FFFFFF"/>
      <w:spacing w:after="0" w:line="0" w:lineRule="atLeast"/>
      <w:jc w:val="center"/>
    </w:pPr>
    <w:rPr>
      <w:rFonts w:ascii="Times New Roman" w:eastAsia="Times New Roman" w:hAnsi="Times New Roman" w:cstheme="minorBidi"/>
      <w:kern w:val="2"/>
      <w:sz w:val="35"/>
      <w:szCs w:val="35"/>
      <w:lang w:eastAsia="en-US"/>
      <w14:ligatures w14:val="standardContextual"/>
    </w:rPr>
  </w:style>
  <w:style w:type="paragraph" w:customStyle="1" w:styleId="13">
    <w:name w:val="Заголовок оглавления1"/>
    <w:basedOn w:val="1"/>
    <w:next w:val="a"/>
    <w:uiPriority w:val="39"/>
    <w:unhideWhenUsed/>
    <w:qFormat/>
    <w:pPr>
      <w:spacing w:line="259" w:lineRule="auto"/>
      <w:outlineLvl w:val="9"/>
    </w:pPr>
  </w:style>
  <w:style w:type="character" w:customStyle="1" w:styleId="70">
    <w:name w:val="Заголовок 7 Знак"/>
    <w:basedOn w:val="a0"/>
    <w:link w:val="7"/>
    <w:uiPriority w:val="9"/>
    <w:semiHidden/>
    <w:qFormat/>
    <w:rsid w:val="00A02919"/>
    <w:rPr>
      <w:rFonts w:asciiTheme="majorHAnsi" w:eastAsiaTheme="majorEastAsia" w:hAnsiTheme="majorHAnsi" w:cstheme="majorBidi"/>
      <w:i/>
      <w:iCs/>
      <w:color w:val="1F3864" w:themeColor="accent1" w:themeShade="80"/>
      <w:sz w:val="22"/>
      <w:szCs w:val="22"/>
      <w:lang w:eastAsia="en-US"/>
    </w:rPr>
  </w:style>
  <w:style w:type="character" w:customStyle="1" w:styleId="80">
    <w:name w:val="Заголовок 8 Знак"/>
    <w:basedOn w:val="a0"/>
    <w:link w:val="8"/>
    <w:uiPriority w:val="9"/>
    <w:semiHidden/>
    <w:qFormat/>
    <w:rsid w:val="00A02919"/>
    <w:rPr>
      <w:rFonts w:asciiTheme="majorHAnsi" w:eastAsiaTheme="majorEastAsia" w:hAnsiTheme="majorHAnsi" w:cstheme="majorBidi"/>
      <w:color w:val="262626" w:themeColor="text1" w:themeTint="D9"/>
      <w:sz w:val="21"/>
      <w:szCs w:val="21"/>
      <w:lang w:eastAsia="en-US"/>
    </w:rPr>
  </w:style>
  <w:style w:type="character" w:customStyle="1" w:styleId="90">
    <w:name w:val="Заголовок 9 Знак"/>
    <w:basedOn w:val="a0"/>
    <w:link w:val="9"/>
    <w:uiPriority w:val="9"/>
    <w:semiHidden/>
    <w:qFormat/>
    <w:rsid w:val="00A02919"/>
    <w:rPr>
      <w:rFonts w:asciiTheme="majorHAnsi" w:eastAsiaTheme="majorEastAsia" w:hAnsiTheme="majorHAnsi" w:cstheme="majorBidi"/>
      <w:i/>
      <w:iCs/>
      <w:color w:val="262626" w:themeColor="text1" w:themeTint="D9"/>
      <w:sz w:val="21"/>
      <w:szCs w:val="21"/>
      <w:lang w:eastAsia="en-US"/>
    </w:rPr>
  </w:style>
  <w:style w:type="character" w:styleId="af7">
    <w:name w:val="footnote reference"/>
    <w:uiPriority w:val="99"/>
    <w:unhideWhenUsed/>
    <w:qFormat/>
    <w:rsid w:val="00A02919"/>
    <w:rPr>
      <w:vertAlign w:val="superscript"/>
    </w:rPr>
  </w:style>
  <w:style w:type="character" w:styleId="af8">
    <w:name w:val="Emphasis"/>
    <w:basedOn w:val="a0"/>
    <w:uiPriority w:val="20"/>
    <w:qFormat/>
    <w:rsid w:val="00A02919"/>
    <w:rPr>
      <w:i/>
      <w:iCs/>
      <w:color w:val="auto"/>
    </w:rPr>
  </w:style>
  <w:style w:type="character" w:styleId="af9">
    <w:name w:val="Strong"/>
    <w:basedOn w:val="a0"/>
    <w:uiPriority w:val="22"/>
    <w:qFormat/>
    <w:rsid w:val="00A02919"/>
    <w:rPr>
      <w:b/>
      <w:bCs/>
      <w:color w:val="auto"/>
    </w:rPr>
  </w:style>
  <w:style w:type="character" w:customStyle="1" w:styleId="afa">
    <w:name w:val="Текст выноски Знак"/>
    <w:basedOn w:val="a0"/>
    <w:link w:val="afb"/>
    <w:uiPriority w:val="99"/>
    <w:semiHidden/>
    <w:qFormat/>
    <w:rsid w:val="00A02919"/>
    <w:rPr>
      <w:rFonts w:ascii="Segoe UI" w:eastAsiaTheme="minorEastAsia" w:hAnsi="Segoe UI" w:cs="Segoe UI"/>
      <w:sz w:val="18"/>
      <w:szCs w:val="18"/>
      <w:lang w:eastAsia="en-US"/>
    </w:rPr>
  </w:style>
  <w:style w:type="paragraph" w:styleId="afb">
    <w:name w:val="Balloon Text"/>
    <w:basedOn w:val="a"/>
    <w:link w:val="afa"/>
    <w:uiPriority w:val="99"/>
    <w:semiHidden/>
    <w:unhideWhenUsed/>
    <w:qFormat/>
    <w:rsid w:val="00A02919"/>
    <w:pPr>
      <w:spacing w:after="0" w:line="240" w:lineRule="auto"/>
    </w:pPr>
    <w:rPr>
      <w:rFonts w:ascii="Segoe UI" w:eastAsiaTheme="minorEastAsia" w:hAnsi="Segoe UI" w:cs="Segoe UI"/>
      <w:sz w:val="18"/>
      <w:szCs w:val="18"/>
      <w:lang w:eastAsia="en-US"/>
    </w:rPr>
  </w:style>
  <w:style w:type="paragraph" w:styleId="afc">
    <w:name w:val="annotation text"/>
    <w:basedOn w:val="a"/>
    <w:link w:val="14"/>
    <w:uiPriority w:val="99"/>
    <w:semiHidden/>
    <w:unhideWhenUsed/>
    <w:qFormat/>
    <w:rsid w:val="00A02919"/>
    <w:pPr>
      <w:spacing w:after="160" w:line="240" w:lineRule="auto"/>
    </w:pPr>
    <w:rPr>
      <w:rFonts w:asciiTheme="minorHAnsi" w:eastAsiaTheme="minorEastAsia" w:hAnsiTheme="minorHAnsi" w:cstheme="minorBidi"/>
      <w:sz w:val="20"/>
      <w:szCs w:val="20"/>
      <w:lang w:eastAsia="en-US"/>
    </w:rPr>
  </w:style>
  <w:style w:type="character" w:customStyle="1" w:styleId="14">
    <w:name w:val="Текст примечания Знак1"/>
    <w:basedOn w:val="a0"/>
    <w:link w:val="afc"/>
    <w:uiPriority w:val="99"/>
    <w:semiHidden/>
    <w:qFormat/>
    <w:rsid w:val="00A02919"/>
    <w:rPr>
      <w:rFonts w:eastAsiaTheme="minorEastAsia"/>
      <w:lang w:eastAsia="en-US"/>
    </w:rPr>
  </w:style>
  <w:style w:type="character" w:customStyle="1" w:styleId="afd">
    <w:name w:val="Текст примечания Знак"/>
    <w:basedOn w:val="a0"/>
    <w:link w:val="15"/>
    <w:uiPriority w:val="99"/>
    <w:semiHidden/>
    <w:qFormat/>
    <w:rsid w:val="00A02919"/>
    <w:rPr>
      <w:rFonts w:ascii="Calibri" w:eastAsia="Calibri" w:hAnsi="Calibri" w:cs="Calibri"/>
    </w:rPr>
  </w:style>
  <w:style w:type="paragraph" w:customStyle="1" w:styleId="15">
    <w:name w:val="Текст примечания1"/>
    <w:basedOn w:val="a"/>
    <w:next w:val="afc"/>
    <w:link w:val="afd"/>
    <w:uiPriority w:val="99"/>
    <w:semiHidden/>
    <w:unhideWhenUsed/>
    <w:qFormat/>
    <w:rsid w:val="00A02919"/>
    <w:pPr>
      <w:spacing w:after="160" w:line="240" w:lineRule="auto"/>
    </w:pPr>
    <w:rPr>
      <w:sz w:val="20"/>
      <w:szCs w:val="20"/>
    </w:rPr>
  </w:style>
  <w:style w:type="character" w:customStyle="1" w:styleId="afe">
    <w:name w:val="Тема примечания Знак"/>
    <w:basedOn w:val="afd"/>
    <w:link w:val="aff"/>
    <w:uiPriority w:val="99"/>
    <w:semiHidden/>
    <w:qFormat/>
    <w:rsid w:val="00A02919"/>
    <w:rPr>
      <w:rFonts w:ascii="Calibri" w:eastAsia="Calibri" w:hAnsi="Calibri" w:cs="Calibri"/>
      <w:b/>
      <w:bCs/>
      <w:lang w:eastAsia="en-US"/>
    </w:rPr>
  </w:style>
  <w:style w:type="paragraph" w:styleId="aff">
    <w:name w:val="annotation subject"/>
    <w:basedOn w:val="afc"/>
    <w:next w:val="afc"/>
    <w:link w:val="afe"/>
    <w:uiPriority w:val="99"/>
    <w:semiHidden/>
    <w:unhideWhenUsed/>
    <w:qFormat/>
    <w:rsid w:val="00A02919"/>
    <w:rPr>
      <w:rFonts w:eastAsiaTheme="minorHAnsi"/>
      <w:b/>
      <w:bCs/>
    </w:rPr>
  </w:style>
  <w:style w:type="paragraph" w:styleId="aff0">
    <w:name w:val="footnote text"/>
    <w:basedOn w:val="a"/>
    <w:link w:val="aff1"/>
    <w:uiPriority w:val="99"/>
    <w:unhideWhenUsed/>
    <w:qFormat/>
    <w:rsid w:val="00A02919"/>
    <w:pPr>
      <w:spacing w:after="0" w:line="259" w:lineRule="auto"/>
    </w:pPr>
    <w:rPr>
      <w:rFonts w:asciiTheme="minorHAnsi" w:eastAsia="Times New Roman" w:hAnsiTheme="minorHAnsi" w:cstheme="minorBidi"/>
      <w:sz w:val="20"/>
      <w:szCs w:val="20"/>
    </w:rPr>
  </w:style>
  <w:style w:type="character" w:customStyle="1" w:styleId="aff1">
    <w:name w:val="Текст сноски Знак"/>
    <w:basedOn w:val="a0"/>
    <w:link w:val="aff0"/>
    <w:uiPriority w:val="99"/>
    <w:qFormat/>
    <w:rsid w:val="00A02919"/>
    <w:rPr>
      <w:rFonts w:eastAsia="Times New Roman"/>
    </w:rPr>
  </w:style>
  <w:style w:type="paragraph" w:styleId="31">
    <w:name w:val="toc 3"/>
    <w:basedOn w:val="a"/>
    <w:next w:val="a"/>
    <w:autoRedefine/>
    <w:uiPriority w:val="39"/>
    <w:unhideWhenUsed/>
    <w:qFormat/>
    <w:rsid w:val="00A02919"/>
    <w:pPr>
      <w:spacing w:after="100" w:line="259" w:lineRule="auto"/>
      <w:ind w:left="440"/>
    </w:pPr>
    <w:rPr>
      <w:rFonts w:asciiTheme="minorHAnsi" w:eastAsiaTheme="minorEastAsia" w:hAnsiTheme="minorHAnsi" w:cs="Times New Roman"/>
    </w:rPr>
  </w:style>
  <w:style w:type="paragraph" w:customStyle="1" w:styleId="western">
    <w:name w:val="western"/>
    <w:basedOn w:val="a"/>
    <w:qFormat/>
    <w:rsid w:val="00A0291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59">
    <w:name w:val="p159"/>
    <w:basedOn w:val="a"/>
    <w:qFormat/>
    <w:rsid w:val="00A0291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qFormat/>
    <w:rsid w:val="00A02919"/>
  </w:style>
  <w:style w:type="paragraph" w:customStyle="1" w:styleId="p60">
    <w:name w:val="p60"/>
    <w:basedOn w:val="a"/>
    <w:qFormat/>
    <w:rsid w:val="00A02919"/>
    <w:pPr>
      <w:spacing w:before="100" w:beforeAutospacing="1" w:after="100" w:afterAutospacing="1" w:line="240" w:lineRule="auto"/>
    </w:pPr>
    <w:rPr>
      <w:rFonts w:ascii="Times New Roman" w:eastAsia="Times New Roman" w:hAnsi="Times New Roman" w:cs="Times New Roman"/>
      <w:sz w:val="24"/>
      <w:szCs w:val="24"/>
    </w:rPr>
  </w:style>
  <w:style w:type="paragraph" w:styleId="22">
    <w:name w:val="Quote"/>
    <w:basedOn w:val="a"/>
    <w:next w:val="a"/>
    <w:link w:val="23"/>
    <w:uiPriority w:val="29"/>
    <w:qFormat/>
    <w:rsid w:val="00A02919"/>
    <w:pPr>
      <w:spacing w:before="200" w:after="160" w:line="259" w:lineRule="auto"/>
      <w:ind w:left="864" w:right="864"/>
    </w:pPr>
    <w:rPr>
      <w:rFonts w:asciiTheme="minorHAnsi" w:eastAsiaTheme="minorEastAsia" w:hAnsiTheme="minorHAnsi" w:cstheme="minorBidi"/>
      <w:i/>
      <w:iCs/>
      <w:color w:val="404040" w:themeColor="text1" w:themeTint="BF"/>
      <w:lang w:eastAsia="en-US"/>
    </w:rPr>
  </w:style>
  <w:style w:type="character" w:customStyle="1" w:styleId="23">
    <w:name w:val="Цитата 2 Знак"/>
    <w:basedOn w:val="a0"/>
    <w:link w:val="22"/>
    <w:uiPriority w:val="29"/>
    <w:qFormat/>
    <w:rsid w:val="00A02919"/>
    <w:rPr>
      <w:rFonts w:eastAsiaTheme="minorEastAsia"/>
      <w:i/>
      <w:iCs/>
      <w:color w:val="404040" w:themeColor="text1" w:themeTint="BF"/>
      <w:sz w:val="22"/>
      <w:szCs w:val="22"/>
      <w:lang w:eastAsia="en-US"/>
    </w:rPr>
  </w:style>
  <w:style w:type="paragraph" w:styleId="aff2">
    <w:name w:val="Intense Quote"/>
    <w:basedOn w:val="a"/>
    <w:next w:val="a"/>
    <w:link w:val="aff3"/>
    <w:uiPriority w:val="30"/>
    <w:qFormat/>
    <w:rsid w:val="00A02919"/>
    <w:pPr>
      <w:pBdr>
        <w:top w:val="single" w:sz="4" w:space="10" w:color="4472C4" w:themeColor="accent1"/>
        <w:bottom w:val="single" w:sz="4" w:space="10" w:color="4472C4" w:themeColor="accent1"/>
      </w:pBdr>
      <w:spacing w:before="360" w:after="360" w:line="259" w:lineRule="auto"/>
      <w:ind w:left="864" w:right="864"/>
      <w:jc w:val="center"/>
    </w:pPr>
    <w:rPr>
      <w:rFonts w:asciiTheme="minorHAnsi" w:eastAsiaTheme="minorEastAsia" w:hAnsiTheme="minorHAnsi" w:cstheme="minorBidi"/>
      <w:i/>
      <w:iCs/>
      <w:color w:val="4472C4" w:themeColor="accent1"/>
      <w:lang w:eastAsia="en-US"/>
    </w:rPr>
  </w:style>
  <w:style w:type="character" w:customStyle="1" w:styleId="aff3">
    <w:name w:val="Выделенная цитата Знак"/>
    <w:basedOn w:val="a0"/>
    <w:link w:val="aff2"/>
    <w:uiPriority w:val="30"/>
    <w:qFormat/>
    <w:rsid w:val="00A02919"/>
    <w:rPr>
      <w:rFonts w:eastAsiaTheme="minorEastAsia"/>
      <w:i/>
      <w:iCs/>
      <w:color w:val="4472C4" w:themeColor="accent1"/>
      <w:sz w:val="22"/>
      <w:szCs w:val="22"/>
      <w:lang w:eastAsia="en-US"/>
    </w:rPr>
  </w:style>
  <w:style w:type="character" w:customStyle="1" w:styleId="16">
    <w:name w:val="Слабое выделение1"/>
    <w:basedOn w:val="a0"/>
    <w:uiPriority w:val="19"/>
    <w:qFormat/>
    <w:rsid w:val="00A02919"/>
    <w:rPr>
      <w:i/>
      <w:iCs/>
      <w:color w:val="404040" w:themeColor="text1" w:themeTint="BF"/>
    </w:rPr>
  </w:style>
  <w:style w:type="character" w:customStyle="1" w:styleId="17">
    <w:name w:val="Сильное выделение1"/>
    <w:basedOn w:val="a0"/>
    <w:uiPriority w:val="21"/>
    <w:qFormat/>
    <w:rsid w:val="00A02919"/>
    <w:rPr>
      <w:i/>
      <w:iCs/>
      <w:color w:val="4472C4" w:themeColor="accent1"/>
    </w:rPr>
  </w:style>
  <w:style w:type="character" w:customStyle="1" w:styleId="18">
    <w:name w:val="Слабая ссылка1"/>
    <w:basedOn w:val="a0"/>
    <w:uiPriority w:val="31"/>
    <w:qFormat/>
    <w:rsid w:val="00A02919"/>
    <w:rPr>
      <w:smallCaps/>
      <w:color w:val="404040" w:themeColor="text1" w:themeTint="BF"/>
    </w:rPr>
  </w:style>
  <w:style w:type="character" w:customStyle="1" w:styleId="19">
    <w:name w:val="Сильная ссылка1"/>
    <w:basedOn w:val="a0"/>
    <w:uiPriority w:val="32"/>
    <w:qFormat/>
    <w:rsid w:val="00A02919"/>
    <w:rPr>
      <w:b/>
      <w:bCs/>
      <w:smallCaps/>
      <w:color w:val="4472C4" w:themeColor="accent1"/>
      <w:spacing w:val="5"/>
    </w:rPr>
  </w:style>
  <w:style w:type="character" w:customStyle="1" w:styleId="1a">
    <w:name w:val="Название книги1"/>
    <w:basedOn w:val="a0"/>
    <w:uiPriority w:val="33"/>
    <w:qFormat/>
    <w:rsid w:val="00A02919"/>
    <w:rPr>
      <w:b/>
      <w:bCs/>
      <w:i/>
      <w:iCs/>
      <w:spacing w:val="5"/>
    </w:rPr>
  </w:style>
  <w:style w:type="character" w:customStyle="1" w:styleId="DefaultParagraphFontPHPDOCX">
    <w:name w:val="Default Paragraph Font PHPDOCX"/>
    <w:uiPriority w:val="1"/>
    <w:semiHidden/>
    <w:unhideWhenUsed/>
    <w:qFormat/>
    <w:rsid w:val="00A02919"/>
  </w:style>
  <w:style w:type="paragraph" w:customStyle="1" w:styleId="ListParagraphPHPDOCX">
    <w:name w:val="List Paragraph PHPDOCX"/>
    <w:uiPriority w:val="34"/>
    <w:qFormat/>
    <w:rsid w:val="00A02919"/>
    <w:pPr>
      <w:spacing w:after="160" w:line="259" w:lineRule="auto"/>
      <w:ind w:left="720"/>
      <w:contextualSpacing/>
    </w:pPr>
    <w:rPr>
      <w:rFonts w:eastAsiaTheme="minorEastAsia"/>
      <w:sz w:val="22"/>
      <w:szCs w:val="22"/>
      <w:lang w:eastAsia="en-US"/>
    </w:rPr>
  </w:style>
  <w:style w:type="paragraph" w:customStyle="1" w:styleId="TitlePHPDOCX">
    <w:name w:val="Title PHPDOCX"/>
    <w:link w:val="TitleCarPHPDOCX"/>
    <w:uiPriority w:val="10"/>
    <w:qFormat/>
    <w:rsid w:val="00A0291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lang w:eastAsia="en-US"/>
    </w:rPr>
  </w:style>
  <w:style w:type="character" w:customStyle="1" w:styleId="TitleCarPHPDOCX">
    <w:name w:val="Title Car PHPDOCX"/>
    <w:basedOn w:val="DefaultParagraphFontPHPDOCX"/>
    <w:link w:val="TitlePHPDOCX"/>
    <w:uiPriority w:val="10"/>
    <w:qFormat/>
    <w:rsid w:val="00A02919"/>
    <w:rPr>
      <w:rFonts w:asciiTheme="majorHAnsi" w:eastAsiaTheme="majorEastAsia" w:hAnsiTheme="majorHAnsi" w:cstheme="majorBidi"/>
      <w:color w:val="323E4F" w:themeColor="text2" w:themeShade="BF"/>
      <w:spacing w:val="5"/>
      <w:kern w:val="28"/>
      <w:sz w:val="52"/>
      <w:szCs w:val="52"/>
      <w:lang w:eastAsia="en-US"/>
    </w:rPr>
  </w:style>
  <w:style w:type="paragraph" w:customStyle="1" w:styleId="SubtitlePHPDOCX">
    <w:name w:val="Subtitle PHPDOCX"/>
    <w:link w:val="SubtitleCarPHPDOCX"/>
    <w:uiPriority w:val="11"/>
    <w:qFormat/>
    <w:rsid w:val="00A02919"/>
    <w:pPr>
      <w:spacing w:after="160" w:line="259" w:lineRule="auto"/>
    </w:pPr>
    <w:rPr>
      <w:rFonts w:asciiTheme="majorHAnsi" w:eastAsiaTheme="majorEastAsia" w:hAnsiTheme="majorHAnsi" w:cstheme="majorBidi"/>
      <w:i/>
      <w:iCs/>
      <w:color w:val="4472C4" w:themeColor="accent1"/>
      <w:spacing w:val="15"/>
      <w:sz w:val="24"/>
      <w:szCs w:val="24"/>
      <w:lang w:eastAsia="en-US"/>
    </w:rPr>
  </w:style>
  <w:style w:type="character" w:customStyle="1" w:styleId="SubtitleCarPHPDOCX">
    <w:name w:val="Subtitle Car PHPDOCX"/>
    <w:basedOn w:val="DefaultParagraphFontPHPDOCX"/>
    <w:link w:val="SubtitlePHPDOCX"/>
    <w:uiPriority w:val="11"/>
    <w:qFormat/>
    <w:rsid w:val="00A02919"/>
    <w:rPr>
      <w:rFonts w:asciiTheme="majorHAnsi" w:eastAsiaTheme="majorEastAsia" w:hAnsiTheme="majorHAnsi" w:cstheme="majorBidi"/>
      <w:i/>
      <w:iCs/>
      <w:color w:val="4472C4" w:themeColor="accent1"/>
      <w:spacing w:val="15"/>
      <w:sz w:val="24"/>
      <w:szCs w:val="24"/>
      <w:lang w:eastAsia="en-US"/>
    </w:rPr>
  </w:style>
  <w:style w:type="paragraph" w:customStyle="1" w:styleId="annotationtextPHPDOCX">
    <w:name w:val="annotation text PHPDOCX"/>
    <w:link w:val="CommentTextCharPHPDOCX"/>
    <w:uiPriority w:val="99"/>
    <w:semiHidden/>
    <w:unhideWhenUsed/>
    <w:qFormat/>
    <w:rsid w:val="00A02919"/>
    <w:pPr>
      <w:spacing w:after="160"/>
    </w:pPr>
    <w:rPr>
      <w:rFonts w:eastAsiaTheme="minorEastAsia"/>
      <w:lang w:eastAsia="en-US"/>
    </w:rPr>
  </w:style>
  <w:style w:type="character" w:customStyle="1" w:styleId="CommentTextCharPHPDOCX">
    <w:name w:val="Comment Text Char PHPDOCX"/>
    <w:basedOn w:val="DefaultParagraphFontPHPDOCX"/>
    <w:link w:val="annotationtextPHPDOCX"/>
    <w:uiPriority w:val="99"/>
    <w:semiHidden/>
    <w:qFormat/>
    <w:rsid w:val="00A02919"/>
    <w:rPr>
      <w:rFonts w:eastAsiaTheme="minorEastAsia"/>
      <w:lang w:eastAsia="en-US"/>
    </w:rPr>
  </w:style>
  <w:style w:type="paragraph" w:customStyle="1" w:styleId="annotationsubjectPHPDOCX">
    <w:name w:val="annotation subject PHPDOCX"/>
    <w:basedOn w:val="annotationtextPHPDOCX"/>
    <w:next w:val="annotationtextPHPDOCX"/>
    <w:link w:val="CommentSubjectCharPHPDOCX"/>
    <w:uiPriority w:val="99"/>
    <w:semiHidden/>
    <w:unhideWhenUsed/>
    <w:qFormat/>
    <w:rsid w:val="00A02919"/>
    <w:rPr>
      <w:b/>
      <w:bCs/>
    </w:rPr>
  </w:style>
  <w:style w:type="character" w:customStyle="1" w:styleId="CommentSubjectCharPHPDOCX">
    <w:name w:val="Comment Subject Char PHPDOCX"/>
    <w:basedOn w:val="CommentTextCharPHPDOCX"/>
    <w:link w:val="annotationsubjectPHPDOCX"/>
    <w:uiPriority w:val="99"/>
    <w:semiHidden/>
    <w:qFormat/>
    <w:rsid w:val="00A02919"/>
    <w:rPr>
      <w:rFonts w:eastAsiaTheme="minorEastAsia"/>
      <w:b/>
      <w:bCs/>
      <w:lang w:eastAsia="en-US"/>
    </w:rPr>
  </w:style>
  <w:style w:type="paragraph" w:customStyle="1" w:styleId="BalloonTextPHPDOCX">
    <w:name w:val="Balloon Text PHPDOCX"/>
    <w:link w:val="BalloonTextCharPHPDOCX"/>
    <w:uiPriority w:val="99"/>
    <w:semiHidden/>
    <w:unhideWhenUsed/>
    <w:qFormat/>
    <w:rsid w:val="00A02919"/>
    <w:rPr>
      <w:rFonts w:ascii="Tahoma" w:eastAsiaTheme="minorEastAsia" w:hAnsi="Tahoma" w:cs="Tahoma"/>
      <w:sz w:val="16"/>
      <w:szCs w:val="16"/>
      <w:lang w:eastAsia="en-US"/>
    </w:rPr>
  </w:style>
  <w:style w:type="character" w:customStyle="1" w:styleId="BalloonTextCharPHPDOCX">
    <w:name w:val="Balloon Text Char PHPDOCX"/>
    <w:basedOn w:val="DefaultParagraphFontPHPDOCX"/>
    <w:link w:val="BalloonTextPHPDOCX"/>
    <w:uiPriority w:val="99"/>
    <w:semiHidden/>
    <w:qFormat/>
    <w:rsid w:val="00A02919"/>
    <w:rPr>
      <w:rFonts w:ascii="Tahoma" w:eastAsiaTheme="minorEastAsia" w:hAnsi="Tahoma" w:cs="Tahoma"/>
      <w:sz w:val="16"/>
      <w:szCs w:val="16"/>
      <w:lang w:eastAsia="en-US"/>
    </w:rPr>
  </w:style>
  <w:style w:type="paragraph" w:customStyle="1" w:styleId="footnoteTextPHPDOCX">
    <w:name w:val="footnote Text PHPDOCX"/>
    <w:link w:val="footnoteTextCarPHPDOCX"/>
    <w:uiPriority w:val="99"/>
    <w:semiHidden/>
    <w:unhideWhenUsed/>
    <w:qFormat/>
    <w:rsid w:val="00A02919"/>
    <w:rPr>
      <w:rFonts w:eastAsiaTheme="minorEastAsia"/>
      <w:lang w:eastAsia="en-US"/>
    </w:rPr>
  </w:style>
  <w:style w:type="character" w:customStyle="1" w:styleId="footnoteTextCarPHPDOCX">
    <w:name w:val="footnote Text Car PHPDOCX"/>
    <w:basedOn w:val="DefaultParagraphFontPHPDOCX"/>
    <w:link w:val="footnoteTextPHPDOCX"/>
    <w:uiPriority w:val="99"/>
    <w:semiHidden/>
    <w:qFormat/>
    <w:rsid w:val="00A02919"/>
    <w:rPr>
      <w:rFonts w:eastAsiaTheme="minorEastAsia"/>
      <w:lang w:eastAsia="en-US"/>
    </w:rPr>
  </w:style>
  <w:style w:type="paragraph" w:customStyle="1" w:styleId="endnoteTextPHPDOCX">
    <w:name w:val="endnote Text PHPDOCX"/>
    <w:link w:val="endnoteTextCarPHPDOCX"/>
    <w:uiPriority w:val="99"/>
    <w:semiHidden/>
    <w:unhideWhenUsed/>
    <w:qFormat/>
    <w:rsid w:val="00A02919"/>
    <w:rPr>
      <w:rFonts w:eastAsiaTheme="minorEastAsia"/>
      <w:lang w:eastAsia="en-US"/>
    </w:rPr>
  </w:style>
  <w:style w:type="character" w:customStyle="1" w:styleId="endnoteTextCarPHPDOCX">
    <w:name w:val="endnote Text Car PHPDOCX"/>
    <w:basedOn w:val="DefaultParagraphFontPHPDOCX"/>
    <w:link w:val="endnoteTextPHPDOCX"/>
    <w:uiPriority w:val="99"/>
    <w:semiHidden/>
    <w:qFormat/>
    <w:rsid w:val="00A02919"/>
    <w:rPr>
      <w:rFonts w:eastAsiaTheme="minorEastAsia"/>
      <w:lang w:eastAsia="en-US"/>
    </w:rPr>
  </w:style>
  <w:style w:type="paragraph" w:styleId="aff4">
    <w:name w:val="TOC Heading"/>
    <w:basedOn w:val="1"/>
    <w:next w:val="a"/>
    <w:uiPriority w:val="39"/>
    <w:unhideWhenUsed/>
    <w:qFormat/>
    <w:rsid w:val="000B5034"/>
    <w:pPr>
      <w:spacing w:line="259" w:lineRule="auto"/>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D0F349-5FD7-4489-9012-6B79940A8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65</Pages>
  <Words>13838</Words>
  <Characters>78881</Characters>
  <Application>Microsoft Office Word</Application>
  <DocSecurity>0</DocSecurity>
  <Lines>657</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Burtseva</dc:creator>
  <cp:lastModifiedBy>Vodneva_EN</cp:lastModifiedBy>
  <cp:revision>3</cp:revision>
  <dcterms:created xsi:type="dcterms:W3CDTF">2024-12-04T14:58:00Z</dcterms:created>
  <dcterms:modified xsi:type="dcterms:W3CDTF">2025-05-21T10:19:00Z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1049-12.2.0.18911</vt:lpwstr>
  </property>
  <property fmtid="{D5CDD505-2E9C-101B-9397-08002B2CF9AE}" pid="3" name="ICV">
    <vt:lpwstr>297200523FCE483FBD3DC6D9A3803FE9_13</vt:lpwstr>
  </property>
</Properties>
</file>